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623" w:rsidRPr="003A7C7F" w:rsidRDefault="00252623" w:rsidP="00252623">
      <w:pPr>
        <w:jc w:val="center"/>
        <w:rPr>
          <w:b w:val="0"/>
          <w:bCs/>
          <w:color w:val="808080"/>
        </w:rPr>
      </w:pPr>
      <w:bookmarkStart w:id="0" w:name="_GoBack"/>
      <w:bookmarkEnd w:id="0"/>
    </w:p>
    <w:p w:rsidR="00352545" w:rsidRPr="003A7C7F" w:rsidRDefault="00352545" w:rsidP="00252623">
      <w:pPr>
        <w:jc w:val="center"/>
        <w:rPr>
          <w:b w:val="0"/>
          <w:bCs/>
          <w:color w:val="808080"/>
        </w:rPr>
      </w:pPr>
    </w:p>
    <w:p w:rsidR="00352545" w:rsidRPr="003A7C7F" w:rsidRDefault="00352545" w:rsidP="00252623">
      <w:pPr>
        <w:jc w:val="center"/>
        <w:rPr>
          <w:b w:val="0"/>
          <w:bCs/>
          <w:color w:val="808080"/>
        </w:rPr>
      </w:pPr>
    </w:p>
    <w:p w:rsidR="00352545" w:rsidRPr="003A7C7F" w:rsidRDefault="00352545" w:rsidP="00252623">
      <w:pPr>
        <w:jc w:val="center"/>
        <w:rPr>
          <w:b w:val="0"/>
          <w:bCs/>
          <w:color w:val="808080"/>
        </w:rPr>
      </w:pPr>
    </w:p>
    <w:p w:rsidR="00352545" w:rsidRPr="003A7C7F" w:rsidRDefault="00352545" w:rsidP="00252623">
      <w:pPr>
        <w:jc w:val="center"/>
        <w:rPr>
          <w:b w:val="0"/>
          <w:bCs/>
          <w:color w:val="808080"/>
        </w:rPr>
      </w:pPr>
    </w:p>
    <w:p w:rsidR="00352545" w:rsidRDefault="00352545" w:rsidP="00252623">
      <w:pPr>
        <w:jc w:val="center"/>
        <w:rPr>
          <w:b w:val="0"/>
          <w:bCs/>
          <w:color w:val="808080"/>
        </w:rPr>
      </w:pPr>
    </w:p>
    <w:p w:rsidR="00283835" w:rsidRDefault="00283835" w:rsidP="00252623">
      <w:pPr>
        <w:jc w:val="center"/>
        <w:rPr>
          <w:b w:val="0"/>
          <w:bCs/>
          <w:color w:val="808080"/>
        </w:rPr>
      </w:pPr>
    </w:p>
    <w:p w:rsidR="00283835" w:rsidRDefault="00283835" w:rsidP="00252623">
      <w:pPr>
        <w:jc w:val="center"/>
        <w:rPr>
          <w:b w:val="0"/>
          <w:bCs/>
          <w:color w:val="808080"/>
        </w:rPr>
      </w:pPr>
    </w:p>
    <w:p w:rsidR="00283835" w:rsidRDefault="00283835" w:rsidP="00252623">
      <w:pPr>
        <w:jc w:val="center"/>
        <w:rPr>
          <w:b w:val="0"/>
          <w:bCs/>
          <w:color w:val="808080"/>
        </w:rPr>
      </w:pPr>
    </w:p>
    <w:p w:rsidR="00283835" w:rsidRPr="003A7C7F" w:rsidRDefault="00283835" w:rsidP="00252623">
      <w:pPr>
        <w:jc w:val="center"/>
        <w:rPr>
          <w:b w:val="0"/>
          <w:bCs/>
          <w:color w:val="808080"/>
        </w:rPr>
      </w:pPr>
    </w:p>
    <w:p w:rsidR="00252623" w:rsidRPr="003A7C7F" w:rsidRDefault="00252623" w:rsidP="00252623">
      <w:pPr>
        <w:jc w:val="center"/>
        <w:rPr>
          <w:b w:val="0"/>
          <w:bCs/>
          <w:color w:val="808080"/>
        </w:rPr>
      </w:pPr>
    </w:p>
    <w:p w:rsidR="00252623" w:rsidRPr="003A7C7F" w:rsidRDefault="00252623" w:rsidP="00252623">
      <w:pPr>
        <w:jc w:val="center"/>
        <w:rPr>
          <w:b w:val="0"/>
          <w:bCs/>
          <w:color w:val="808080"/>
        </w:rPr>
      </w:pPr>
    </w:p>
    <w:p w:rsidR="00252623" w:rsidRPr="003A7C7F" w:rsidRDefault="00252623" w:rsidP="00252623">
      <w:pPr>
        <w:jc w:val="center"/>
        <w:rPr>
          <w:b w:val="0"/>
          <w:bCs/>
          <w:color w:val="808080"/>
        </w:rPr>
      </w:pPr>
    </w:p>
    <w:p w:rsidR="00252623" w:rsidRPr="003A7C7F" w:rsidRDefault="00252623" w:rsidP="00252623">
      <w:pPr>
        <w:jc w:val="center"/>
        <w:rPr>
          <w:b w:val="0"/>
          <w:bCs/>
          <w:color w:val="808080"/>
        </w:rPr>
      </w:pPr>
    </w:p>
    <w:p w:rsidR="00252623" w:rsidRPr="003A7C7F" w:rsidRDefault="00252623" w:rsidP="00252623">
      <w:pPr>
        <w:jc w:val="center"/>
        <w:rPr>
          <w:b w:val="0"/>
          <w:bCs/>
          <w:color w:val="808080" w:themeColor="background1" w:themeShade="80"/>
          <w:sz w:val="52"/>
          <w:szCs w:val="52"/>
        </w:rPr>
      </w:pPr>
      <w:r w:rsidRPr="003A7C7F">
        <w:rPr>
          <w:color w:val="808080" w:themeColor="background1" w:themeShade="80"/>
          <w:sz w:val="52"/>
          <w:szCs w:val="52"/>
        </w:rPr>
        <w:t>Groups 2.0</w:t>
      </w:r>
    </w:p>
    <w:p w:rsidR="00252623" w:rsidRPr="003A7C7F" w:rsidRDefault="00252623" w:rsidP="00252623">
      <w:pPr>
        <w:pStyle w:val="BodyText"/>
        <w:rPr>
          <w:b w:val="0"/>
          <w:bCs/>
        </w:rPr>
      </w:pPr>
      <w:r w:rsidRPr="003A7C7F">
        <w:br/>
      </w:r>
    </w:p>
    <w:p w:rsidR="00252623" w:rsidRPr="003A7C7F" w:rsidRDefault="00252623" w:rsidP="00252623">
      <w:pPr>
        <w:jc w:val="center"/>
        <w:rPr>
          <w:b w:val="0"/>
          <w:bCs/>
          <w:color w:val="808080"/>
        </w:rPr>
      </w:pPr>
    </w:p>
    <w:p w:rsidR="00252623" w:rsidRPr="003A7C7F" w:rsidRDefault="00252623" w:rsidP="00252623">
      <w:pPr>
        <w:jc w:val="center"/>
        <w:rPr>
          <w:b w:val="0"/>
          <w:bCs/>
          <w:color w:val="808080"/>
        </w:rPr>
      </w:pPr>
    </w:p>
    <w:p w:rsidR="00252623" w:rsidRPr="003A7C7F" w:rsidRDefault="00252623" w:rsidP="00252623">
      <w:pPr>
        <w:jc w:val="center"/>
        <w:rPr>
          <w:b w:val="0"/>
          <w:bCs/>
          <w:color w:val="808080"/>
        </w:rPr>
      </w:pPr>
    </w:p>
    <w:p w:rsidR="00252623" w:rsidRPr="003A7C7F" w:rsidRDefault="00252623" w:rsidP="00252623">
      <w:pPr>
        <w:jc w:val="center"/>
        <w:rPr>
          <w:b w:val="0"/>
          <w:bCs/>
          <w:color w:val="808080"/>
        </w:rPr>
      </w:pPr>
    </w:p>
    <w:p w:rsidR="00252623" w:rsidRPr="003A7C7F" w:rsidRDefault="00252623" w:rsidP="00252623">
      <w:pPr>
        <w:jc w:val="center"/>
        <w:rPr>
          <w:b w:val="0"/>
          <w:bCs/>
          <w:color w:val="808080"/>
        </w:rPr>
      </w:pPr>
    </w:p>
    <w:p w:rsidR="00283835" w:rsidRDefault="00283835" w:rsidP="00252623">
      <w:pPr>
        <w:jc w:val="center"/>
        <w:rPr>
          <w:b w:val="0"/>
          <w:bCs/>
          <w:color w:val="808080"/>
        </w:rPr>
      </w:pPr>
    </w:p>
    <w:p w:rsidR="00283835" w:rsidRDefault="00283835" w:rsidP="00252623">
      <w:pPr>
        <w:jc w:val="center"/>
        <w:rPr>
          <w:b w:val="0"/>
          <w:bCs/>
          <w:color w:val="808080"/>
        </w:rPr>
      </w:pPr>
    </w:p>
    <w:p w:rsidR="00283835" w:rsidRDefault="00283835" w:rsidP="00252623">
      <w:pPr>
        <w:jc w:val="center"/>
        <w:rPr>
          <w:b w:val="0"/>
          <w:bCs/>
          <w:color w:val="808080"/>
        </w:rPr>
      </w:pPr>
    </w:p>
    <w:p w:rsidR="00283835" w:rsidRDefault="00283835" w:rsidP="00252623">
      <w:pPr>
        <w:jc w:val="center"/>
        <w:rPr>
          <w:b w:val="0"/>
          <w:bCs/>
          <w:color w:val="808080"/>
        </w:rPr>
      </w:pPr>
    </w:p>
    <w:p w:rsidR="00283835" w:rsidRDefault="00283835" w:rsidP="00252623">
      <w:pPr>
        <w:jc w:val="center"/>
        <w:rPr>
          <w:b w:val="0"/>
          <w:bCs/>
          <w:color w:val="808080"/>
        </w:rPr>
      </w:pPr>
    </w:p>
    <w:p w:rsidR="00283835" w:rsidRDefault="00283835" w:rsidP="00252623">
      <w:pPr>
        <w:jc w:val="center"/>
        <w:rPr>
          <w:b w:val="0"/>
          <w:bCs/>
          <w:color w:val="808080"/>
        </w:rPr>
      </w:pPr>
    </w:p>
    <w:p w:rsidR="00283835" w:rsidRDefault="00283835" w:rsidP="00252623">
      <w:pPr>
        <w:jc w:val="center"/>
        <w:rPr>
          <w:b w:val="0"/>
          <w:bCs/>
          <w:color w:val="808080"/>
        </w:rPr>
      </w:pPr>
    </w:p>
    <w:p w:rsidR="00283835" w:rsidRPr="003A7C7F" w:rsidRDefault="00283835" w:rsidP="00252623">
      <w:pPr>
        <w:jc w:val="center"/>
        <w:rPr>
          <w:b w:val="0"/>
          <w:bCs/>
          <w:color w:val="808080"/>
        </w:rPr>
      </w:pPr>
    </w:p>
    <w:p w:rsidR="00252623" w:rsidRPr="003A7C7F" w:rsidRDefault="00252623" w:rsidP="00252623">
      <w:pPr>
        <w:jc w:val="center"/>
        <w:rPr>
          <w:b w:val="0"/>
          <w:bCs/>
          <w:color w:val="808080"/>
        </w:rPr>
      </w:pPr>
    </w:p>
    <w:p w:rsidR="00252623" w:rsidRPr="003A7C7F" w:rsidRDefault="00252623" w:rsidP="00252623">
      <w:pPr>
        <w:jc w:val="center"/>
        <w:rPr>
          <w:b w:val="0"/>
          <w:bCs/>
          <w:color w:val="808080"/>
        </w:rPr>
      </w:pPr>
    </w:p>
    <w:p w:rsidR="00252623" w:rsidRDefault="00252623" w:rsidP="00252623">
      <w:pPr>
        <w:jc w:val="center"/>
        <w:rPr>
          <w:noProof/>
        </w:rPr>
      </w:pPr>
    </w:p>
    <w:p w:rsidR="00277881" w:rsidRDefault="00277881" w:rsidP="00252623">
      <w:pPr>
        <w:jc w:val="center"/>
        <w:rPr>
          <w:noProof/>
        </w:rPr>
      </w:pPr>
    </w:p>
    <w:p w:rsidR="00277881" w:rsidRDefault="00277881" w:rsidP="00252623">
      <w:pPr>
        <w:jc w:val="center"/>
        <w:rPr>
          <w:noProof/>
        </w:rPr>
      </w:pPr>
    </w:p>
    <w:p w:rsidR="00277881" w:rsidRDefault="00277881" w:rsidP="00252623">
      <w:pPr>
        <w:jc w:val="center"/>
        <w:rPr>
          <w:noProof/>
        </w:rPr>
      </w:pPr>
    </w:p>
    <w:p w:rsidR="00277881" w:rsidRDefault="00277881" w:rsidP="00252623">
      <w:pPr>
        <w:jc w:val="center"/>
        <w:rPr>
          <w:noProof/>
        </w:rPr>
      </w:pPr>
    </w:p>
    <w:p w:rsidR="00277881" w:rsidRDefault="00277881" w:rsidP="00252623">
      <w:pPr>
        <w:jc w:val="center"/>
        <w:rPr>
          <w:noProof/>
        </w:rPr>
      </w:pPr>
    </w:p>
    <w:p w:rsidR="00277881" w:rsidRPr="003A7C7F" w:rsidRDefault="00277881" w:rsidP="00252623">
      <w:pPr>
        <w:jc w:val="center"/>
      </w:pPr>
    </w:p>
    <w:p w:rsidR="00277881" w:rsidRDefault="00277881" w:rsidP="009A63F7">
      <w:pPr>
        <w:pStyle w:val="Footer"/>
        <w:jc w:val="center"/>
        <w:rPr>
          <w:color w:val="A6A6A6" w:themeColor="background1" w:themeShade="A6"/>
          <w:sz w:val="32"/>
        </w:rPr>
      </w:pPr>
      <w:bookmarkStart w:id="1" w:name="_Toc281466664"/>
    </w:p>
    <w:p w:rsidR="001E235E" w:rsidRPr="003A3846" w:rsidRDefault="003A3846" w:rsidP="009A63F7">
      <w:pPr>
        <w:pStyle w:val="Footer"/>
        <w:jc w:val="center"/>
        <w:rPr>
          <w:color w:val="A6A6A6" w:themeColor="background1" w:themeShade="A6"/>
          <w:sz w:val="32"/>
        </w:rPr>
      </w:pPr>
      <w:r w:rsidRPr="003A3846">
        <w:rPr>
          <w:color w:val="A6A6A6" w:themeColor="background1" w:themeShade="A6"/>
          <w:sz w:val="32"/>
        </w:rPr>
        <w:lastRenderedPageBreak/>
        <w:t>Table of Contents</w:t>
      </w:r>
    </w:p>
    <w:p w:rsidR="003A3846" w:rsidRPr="003A3846" w:rsidRDefault="008B73C0">
      <w:pPr>
        <w:pStyle w:val="TOC1"/>
        <w:tabs>
          <w:tab w:val="right" w:leader="dot" w:pos="8990"/>
        </w:tabs>
        <w:rPr>
          <w:rFonts w:eastAsiaTheme="minorEastAsia"/>
          <w:b w:val="0"/>
          <w:noProof/>
          <w:sz w:val="22"/>
          <w:szCs w:val="22"/>
        </w:rPr>
      </w:pPr>
      <w:r>
        <w:rPr>
          <w:color w:val="A6A6A6" w:themeColor="background1" w:themeShade="A6"/>
          <w:sz w:val="32"/>
        </w:rPr>
        <w:fldChar w:fldCharType="begin"/>
      </w:r>
      <w:r>
        <w:rPr>
          <w:color w:val="A6A6A6" w:themeColor="background1" w:themeShade="A6"/>
          <w:sz w:val="32"/>
        </w:rPr>
        <w:instrText xml:space="preserve"> TOC \o "1-2" \h \z \u </w:instrText>
      </w:r>
      <w:r>
        <w:rPr>
          <w:color w:val="A6A6A6" w:themeColor="background1" w:themeShade="A6"/>
          <w:sz w:val="32"/>
        </w:rPr>
        <w:fldChar w:fldCharType="separate"/>
      </w:r>
      <w:hyperlink w:anchor="_Toc281470460" w:history="1">
        <w:r w:rsidR="003A3846" w:rsidRPr="003A3846">
          <w:rPr>
            <w:rStyle w:val="Hyperlink"/>
            <w:rFonts w:ascii="Arial" w:hAnsi="Arial" w:cs="Arial"/>
            <w:noProof/>
          </w:rPr>
          <w:t>Introduction</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_Toc281470460 \h </w:instrText>
        </w:r>
        <w:r w:rsidR="003A3846" w:rsidRPr="003A3846">
          <w:rPr>
            <w:noProof/>
            <w:webHidden/>
          </w:rPr>
        </w:r>
        <w:r w:rsidR="003A3846" w:rsidRPr="003A3846">
          <w:rPr>
            <w:noProof/>
            <w:webHidden/>
          </w:rPr>
          <w:fldChar w:fldCharType="separate"/>
        </w:r>
        <w:r w:rsidR="003A3846" w:rsidRPr="003A3846">
          <w:rPr>
            <w:noProof/>
            <w:webHidden/>
          </w:rPr>
          <w:t>4</w:t>
        </w:r>
        <w:r w:rsidR="003A3846" w:rsidRPr="003A3846">
          <w:rPr>
            <w:noProof/>
            <w:webHidden/>
          </w:rPr>
          <w:fldChar w:fldCharType="end"/>
        </w:r>
      </w:hyperlink>
    </w:p>
    <w:p w:rsidR="003A3846" w:rsidRPr="003A3846" w:rsidRDefault="009644EE">
      <w:pPr>
        <w:pStyle w:val="TOC1"/>
        <w:tabs>
          <w:tab w:val="right" w:leader="dot" w:pos="8990"/>
        </w:tabs>
        <w:rPr>
          <w:rFonts w:eastAsiaTheme="minorEastAsia"/>
          <w:b w:val="0"/>
          <w:noProof/>
          <w:sz w:val="22"/>
          <w:szCs w:val="22"/>
        </w:rPr>
      </w:pPr>
      <w:hyperlink w:anchor="_Toc281470461" w:history="1">
        <w:r w:rsidR="003A3846" w:rsidRPr="003A3846">
          <w:rPr>
            <w:rStyle w:val="Hyperlink"/>
            <w:rFonts w:ascii="Arial" w:hAnsi="Arial" w:cs="Arial"/>
            <w:noProof/>
          </w:rPr>
          <w:t>Getting Started</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_Toc281470461 \h </w:instrText>
        </w:r>
        <w:r w:rsidR="003A3846" w:rsidRPr="003A3846">
          <w:rPr>
            <w:noProof/>
            <w:webHidden/>
          </w:rPr>
        </w:r>
        <w:r w:rsidR="003A3846" w:rsidRPr="003A3846">
          <w:rPr>
            <w:noProof/>
            <w:webHidden/>
          </w:rPr>
          <w:fldChar w:fldCharType="separate"/>
        </w:r>
        <w:r w:rsidR="003A3846" w:rsidRPr="003A3846">
          <w:rPr>
            <w:noProof/>
            <w:webHidden/>
          </w:rPr>
          <w:t>5</w:t>
        </w:r>
        <w:r w:rsidR="003A3846" w:rsidRPr="003A3846">
          <w:rPr>
            <w:noProof/>
            <w:webHidden/>
          </w:rPr>
          <w:fldChar w:fldCharType="end"/>
        </w:r>
      </w:hyperlink>
    </w:p>
    <w:p w:rsidR="003A3846" w:rsidRPr="003A3846" w:rsidRDefault="009644EE">
      <w:pPr>
        <w:pStyle w:val="TOC1"/>
        <w:tabs>
          <w:tab w:val="right" w:leader="dot" w:pos="8990"/>
        </w:tabs>
        <w:rPr>
          <w:rFonts w:eastAsiaTheme="minorEastAsia"/>
          <w:b w:val="0"/>
          <w:noProof/>
          <w:sz w:val="22"/>
          <w:szCs w:val="22"/>
        </w:rPr>
      </w:pPr>
      <w:hyperlink w:anchor="_Toc281470462" w:history="1">
        <w:r w:rsidR="003A3846" w:rsidRPr="003A3846">
          <w:rPr>
            <w:rStyle w:val="Hyperlink"/>
            <w:rFonts w:ascii="Arial" w:hAnsi="Arial" w:cs="Arial"/>
            <w:noProof/>
          </w:rPr>
          <w:t>Initial Setup</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_Toc281470462 \h </w:instrText>
        </w:r>
        <w:r w:rsidR="003A3846" w:rsidRPr="003A3846">
          <w:rPr>
            <w:noProof/>
            <w:webHidden/>
          </w:rPr>
        </w:r>
        <w:r w:rsidR="003A3846" w:rsidRPr="003A3846">
          <w:rPr>
            <w:noProof/>
            <w:webHidden/>
          </w:rPr>
          <w:fldChar w:fldCharType="separate"/>
        </w:r>
        <w:r w:rsidR="003A3846" w:rsidRPr="003A3846">
          <w:rPr>
            <w:noProof/>
            <w:webHidden/>
          </w:rPr>
          <w:t>5</w:t>
        </w:r>
        <w:r w:rsidR="003A3846" w:rsidRPr="003A3846">
          <w:rPr>
            <w:noProof/>
            <w:webHidden/>
          </w:rPr>
          <w:fldChar w:fldCharType="end"/>
        </w:r>
      </w:hyperlink>
    </w:p>
    <w:p w:rsidR="003A3846" w:rsidRPr="003A3846" w:rsidRDefault="009644EE">
      <w:pPr>
        <w:pStyle w:val="TOC1"/>
        <w:tabs>
          <w:tab w:val="right" w:leader="dot" w:pos="8990"/>
        </w:tabs>
        <w:rPr>
          <w:rFonts w:eastAsiaTheme="minorEastAsia"/>
          <w:b w:val="0"/>
          <w:noProof/>
          <w:sz w:val="22"/>
          <w:szCs w:val="22"/>
        </w:rPr>
      </w:pPr>
      <w:hyperlink w:anchor="_Toc281470463" w:history="1">
        <w:r w:rsidR="003A3846" w:rsidRPr="003A3846">
          <w:rPr>
            <w:rStyle w:val="Hyperlink"/>
            <w:rFonts w:ascii="Arial" w:hAnsi="Arial" w:cs="Arial"/>
            <w:noProof/>
          </w:rPr>
          <w:t>Manage Categories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_Toc281470463 \h </w:instrText>
        </w:r>
        <w:r w:rsidR="003A3846" w:rsidRPr="003A3846">
          <w:rPr>
            <w:noProof/>
            <w:webHidden/>
          </w:rPr>
        </w:r>
        <w:r w:rsidR="003A3846" w:rsidRPr="003A3846">
          <w:rPr>
            <w:noProof/>
            <w:webHidden/>
          </w:rPr>
          <w:fldChar w:fldCharType="separate"/>
        </w:r>
        <w:r w:rsidR="003A3846" w:rsidRPr="003A3846">
          <w:rPr>
            <w:noProof/>
            <w:webHidden/>
          </w:rPr>
          <w:t>6</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64" w:history="1">
        <w:r w:rsidR="003A3846" w:rsidRPr="003A3846">
          <w:rPr>
            <w:rStyle w:val="Hyperlink"/>
            <w:rFonts w:ascii="Arial" w:hAnsi="Arial" w:cs="Arial"/>
            <w:noProof/>
          </w:rPr>
          <w:t>Modify Category Name or Description</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_Toc281470464 \h </w:instrText>
        </w:r>
        <w:r w:rsidR="003A3846" w:rsidRPr="003A3846">
          <w:rPr>
            <w:noProof/>
            <w:webHidden/>
          </w:rPr>
        </w:r>
        <w:r w:rsidR="003A3846" w:rsidRPr="003A3846">
          <w:rPr>
            <w:noProof/>
            <w:webHidden/>
          </w:rPr>
          <w:fldChar w:fldCharType="separate"/>
        </w:r>
        <w:r w:rsidR="003A3846" w:rsidRPr="003A3846">
          <w:rPr>
            <w:noProof/>
            <w:webHidden/>
          </w:rPr>
          <w:t>6</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65" w:history="1">
        <w:r w:rsidR="003A3846" w:rsidRPr="003A3846">
          <w:rPr>
            <w:rStyle w:val="Hyperlink"/>
            <w:rFonts w:ascii="Arial" w:hAnsi="Arial" w:cs="Arial"/>
            <w:noProof/>
          </w:rPr>
          <w:t>Create a Sub-category</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_Toc281470465 \h </w:instrText>
        </w:r>
        <w:r w:rsidR="003A3846" w:rsidRPr="003A3846">
          <w:rPr>
            <w:noProof/>
            <w:webHidden/>
          </w:rPr>
        </w:r>
        <w:r w:rsidR="003A3846" w:rsidRPr="003A3846">
          <w:rPr>
            <w:noProof/>
            <w:webHidden/>
          </w:rPr>
          <w:fldChar w:fldCharType="separate"/>
        </w:r>
        <w:r w:rsidR="003A3846" w:rsidRPr="003A3846">
          <w:rPr>
            <w:noProof/>
            <w:webHidden/>
          </w:rPr>
          <w:t>6</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66" w:history="1">
        <w:r w:rsidR="003A3846" w:rsidRPr="003A3846">
          <w:rPr>
            <w:rStyle w:val="Hyperlink"/>
            <w:rFonts w:ascii="Arial" w:hAnsi="Arial" w:cs="Arial"/>
            <w:noProof/>
          </w:rPr>
          <w:t>Move a Sub-Category</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_Toc281470466 \h </w:instrText>
        </w:r>
        <w:r w:rsidR="003A3846" w:rsidRPr="003A3846">
          <w:rPr>
            <w:noProof/>
            <w:webHidden/>
          </w:rPr>
        </w:r>
        <w:r w:rsidR="003A3846" w:rsidRPr="003A3846">
          <w:rPr>
            <w:noProof/>
            <w:webHidden/>
          </w:rPr>
          <w:fldChar w:fldCharType="separate"/>
        </w:r>
        <w:r w:rsidR="003A3846" w:rsidRPr="003A3846">
          <w:rPr>
            <w:noProof/>
            <w:webHidden/>
          </w:rPr>
          <w:t>6</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67" w:history="1">
        <w:r w:rsidR="003A3846" w:rsidRPr="003A3846">
          <w:rPr>
            <w:rStyle w:val="Hyperlink"/>
            <w:rFonts w:ascii="Arial" w:hAnsi="Arial" w:cs="Arial"/>
            <w:noProof/>
          </w:rPr>
          <w:t>Remove a Sub-Category</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_Toc281470467 \h </w:instrText>
        </w:r>
        <w:r w:rsidR="003A3846" w:rsidRPr="003A3846">
          <w:rPr>
            <w:noProof/>
            <w:webHidden/>
          </w:rPr>
        </w:r>
        <w:r w:rsidR="003A3846" w:rsidRPr="003A3846">
          <w:rPr>
            <w:noProof/>
            <w:webHidden/>
          </w:rPr>
          <w:fldChar w:fldCharType="separate"/>
        </w:r>
        <w:r w:rsidR="003A3846" w:rsidRPr="003A3846">
          <w:rPr>
            <w:noProof/>
            <w:webHidden/>
          </w:rPr>
          <w:t>7</w:t>
        </w:r>
        <w:r w:rsidR="003A3846" w:rsidRPr="003A3846">
          <w:rPr>
            <w:noProof/>
            <w:webHidden/>
          </w:rPr>
          <w:fldChar w:fldCharType="end"/>
        </w:r>
      </w:hyperlink>
    </w:p>
    <w:p w:rsidR="003A3846" w:rsidRPr="003A3846" w:rsidRDefault="009644EE">
      <w:pPr>
        <w:pStyle w:val="TOC1"/>
        <w:tabs>
          <w:tab w:val="right" w:leader="dot" w:pos="8990"/>
        </w:tabs>
        <w:rPr>
          <w:rFonts w:eastAsiaTheme="minorEastAsia"/>
          <w:b w:val="0"/>
          <w:noProof/>
          <w:sz w:val="22"/>
          <w:szCs w:val="22"/>
        </w:rPr>
      </w:pPr>
      <w:hyperlink w:anchor="_Toc281470468" w:history="1">
        <w:r w:rsidR="003A3846" w:rsidRPr="003A3846">
          <w:rPr>
            <w:rStyle w:val="Hyperlink"/>
            <w:rFonts w:ascii="Arial" w:hAnsi="Arial" w:cs="Arial"/>
            <w:noProof/>
          </w:rPr>
          <w:t>Group Requests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_Toc281470468 \h </w:instrText>
        </w:r>
        <w:r w:rsidR="003A3846" w:rsidRPr="003A3846">
          <w:rPr>
            <w:noProof/>
            <w:webHidden/>
          </w:rPr>
        </w:r>
        <w:r w:rsidR="003A3846" w:rsidRPr="003A3846">
          <w:rPr>
            <w:noProof/>
            <w:webHidden/>
          </w:rPr>
          <w:fldChar w:fldCharType="separate"/>
        </w:r>
        <w:r w:rsidR="003A3846" w:rsidRPr="003A3846">
          <w:rPr>
            <w:noProof/>
            <w:webHidden/>
          </w:rPr>
          <w:t>8</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69" w:history="1">
        <w:r w:rsidR="003A3846" w:rsidRPr="003A3846">
          <w:rPr>
            <w:rStyle w:val="Hyperlink"/>
            <w:rFonts w:ascii="Arial" w:hAnsi="Arial" w:cs="Arial"/>
            <w:noProof/>
          </w:rPr>
          <w:t>Create A New Group</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_Toc281470469 \h </w:instrText>
        </w:r>
        <w:r w:rsidR="003A3846" w:rsidRPr="003A3846">
          <w:rPr>
            <w:noProof/>
            <w:webHidden/>
          </w:rPr>
        </w:r>
        <w:r w:rsidR="003A3846" w:rsidRPr="003A3846">
          <w:rPr>
            <w:noProof/>
            <w:webHidden/>
          </w:rPr>
          <w:fldChar w:fldCharType="separate"/>
        </w:r>
        <w:r w:rsidR="003A3846" w:rsidRPr="003A3846">
          <w:rPr>
            <w:noProof/>
            <w:webHidden/>
          </w:rPr>
          <w:t>8</w:t>
        </w:r>
        <w:r w:rsidR="003A3846" w:rsidRPr="003A3846">
          <w:rPr>
            <w:noProof/>
            <w:webHidden/>
          </w:rPr>
          <w:fldChar w:fldCharType="end"/>
        </w:r>
      </w:hyperlink>
    </w:p>
    <w:p w:rsidR="003A3846" w:rsidRPr="003A3846" w:rsidRDefault="00277881">
      <w:pPr>
        <w:pStyle w:val="TOC2"/>
        <w:tabs>
          <w:tab w:val="right" w:leader="dot" w:pos="8990"/>
        </w:tabs>
        <w:rPr>
          <w:rFonts w:eastAsiaTheme="minorEastAsia"/>
          <w:b w:val="0"/>
          <w:noProof/>
          <w:sz w:val="22"/>
          <w:szCs w:val="22"/>
        </w:rPr>
      </w:pPr>
      <w:hyperlink w:anchor="_Toc281470470" w:history="1">
        <w:r w:rsidR="003A3846" w:rsidRPr="003A3846">
          <w:rPr>
            <w:rStyle w:val="Hyperlink"/>
            <w:rFonts w:ascii="Arial" w:hAnsi="Arial" w:cs="Arial"/>
            <w:noProof/>
          </w:rPr>
          <w:t>Review Group Requests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_Toc281470470 \h </w:instrText>
        </w:r>
        <w:r w:rsidR="003A3846" w:rsidRPr="003A3846">
          <w:rPr>
            <w:noProof/>
            <w:webHidden/>
          </w:rPr>
        </w:r>
        <w:r w:rsidR="003A3846" w:rsidRPr="003A3846">
          <w:rPr>
            <w:noProof/>
            <w:webHidden/>
          </w:rPr>
          <w:fldChar w:fldCharType="separate"/>
        </w:r>
        <w:r w:rsidR="003A3846" w:rsidRPr="003A3846">
          <w:rPr>
            <w:noProof/>
            <w:webHidden/>
          </w:rPr>
          <w:t>10</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71" w:history="1">
        <w:r w:rsidR="003A3846" w:rsidRPr="003A3846">
          <w:rPr>
            <w:rStyle w:val="Hyperlink"/>
            <w:rFonts w:ascii="Arial" w:hAnsi="Arial" w:cs="Arial"/>
            <w:noProof/>
          </w:rPr>
          <w:t>Approve/Deny Group Request</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_Toc281470471 \h </w:instrText>
        </w:r>
        <w:r w:rsidR="003A3846" w:rsidRPr="003A3846">
          <w:rPr>
            <w:noProof/>
            <w:webHidden/>
          </w:rPr>
        </w:r>
        <w:r w:rsidR="003A3846" w:rsidRPr="003A3846">
          <w:rPr>
            <w:noProof/>
            <w:webHidden/>
          </w:rPr>
          <w:fldChar w:fldCharType="separate"/>
        </w:r>
        <w:r w:rsidR="003A3846" w:rsidRPr="003A3846">
          <w:rPr>
            <w:noProof/>
            <w:webHidden/>
          </w:rPr>
          <w:t>10</w:t>
        </w:r>
        <w:r w:rsidR="003A3846" w:rsidRPr="003A3846">
          <w:rPr>
            <w:noProof/>
            <w:webHidden/>
          </w:rPr>
          <w:fldChar w:fldCharType="end"/>
        </w:r>
      </w:hyperlink>
    </w:p>
    <w:p w:rsidR="003A3846" w:rsidRPr="003A3846" w:rsidRDefault="009644EE">
      <w:pPr>
        <w:pStyle w:val="TOC1"/>
        <w:tabs>
          <w:tab w:val="right" w:leader="dot" w:pos="8990"/>
        </w:tabs>
        <w:rPr>
          <w:rFonts w:eastAsiaTheme="minorEastAsia"/>
          <w:b w:val="0"/>
          <w:noProof/>
          <w:sz w:val="22"/>
          <w:szCs w:val="22"/>
        </w:rPr>
      </w:pPr>
      <w:hyperlink w:anchor="_Toc281470472" w:history="1">
        <w:r w:rsidR="003A3846" w:rsidRPr="003A3846">
          <w:rPr>
            <w:rStyle w:val="Hyperlink"/>
            <w:rFonts w:ascii="Arial" w:hAnsi="Arial" w:cs="Arial"/>
            <w:noProof/>
          </w:rPr>
          <w:t>Manage existing groups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_Toc281470472 \h </w:instrText>
        </w:r>
        <w:r w:rsidR="003A3846" w:rsidRPr="003A3846">
          <w:rPr>
            <w:noProof/>
            <w:webHidden/>
          </w:rPr>
        </w:r>
        <w:r w:rsidR="003A3846" w:rsidRPr="003A3846">
          <w:rPr>
            <w:noProof/>
            <w:webHidden/>
          </w:rPr>
          <w:fldChar w:fldCharType="separate"/>
        </w:r>
        <w:r w:rsidR="003A3846" w:rsidRPr="003A3846">
          <w:rPr>
            <w:noProof/>
            <w:webHidden/>
          </w:rPr>
          <w:t>11</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73" w:history="1">
        <w:r w:rsidR="003A3846" w:rsidRPr="003A3846">
          <w:rPr>
            <w:rStyle w:val="Hyperlink"/>
            <w:rFonts w:ascii="Arial" w:hAnsi="Arial" w:cs="Arial"/>
            <w:noProof/>
          </w:rPr>
          <w:t>View My Groups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_Toc281470473 \h </w:instrText>
        </w:r>
        <w:r w:rsidR="003A3846" w:rsidRPr="003A3846">
          <w:rPr>
            <w:noProof/>
            <w:webHidden/>
          </w:rPr>
        </w:r>
        <w:r w:rsidR="003A3846" w:rsidRPr="003A3846">
          <w:rPr>
            <w:noProof/>
            <w:webHidden/>
          </w:rPr>
          <w:fldChar w:fldCharType="separate"/>
        </w:r>
        <w:r w:rsidR="003A3846" w:rsidRPr="003A3846">
          <w:rPr>
            <w:noProof/>
            <w:webHidden/>
          </w:rPr>
          <w:t>11</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74" w:history="1">
        <w:r w:rsidR="003A3846" w:rsidRPr="003A3846">
          <w:rPr>
            <w:rStyle w:val="Hyperlink"/>
            <w:rFonts w:ascii="Arial" w:hAnsi="Arial" w:cs="Arial"/>
            <w:noProof/>
          </w:rPr>
          <w:t>View All Groups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_Toc281470474 \h </w:instrText>
        </w:r>
        <w:r w:rsidR="003A3846" w:rsidRPr="003A3846">
          <w:rPr>
            <w:noProof/>
            <w:webHidden/>
          </w:rPr>
        </w:r>
        <w:r w:rsidR="003A3846" w:rsidRPr="003A3846">
          <w:rPr>
            <w:noProof/>
            <w:webHidden/>
          </w:rPr>
          <w:fldChar w:fldCharType="separate"/>
        </w:r>
        <w:r w:rsidR="003A3846" w:rsidRPr="003A3846">
          <w:rPr>
            <w:noProof/>
            <w:webHidden/>
          </w:rPr>
          <w:t>11</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75" w:history="1">
        <w:r w:rsidR="003A3846" w:rsidRPr="003A3846">
          <w:rPr>
            <w:rStyle w:val="Hyperlink"/>
            <w:rFonts w:ascii="Arial" w:hAnsi="Arial" w:cs="Arial"/>
            <w:noProof/>
          </w:rPr>
          <w:t>Browse Groups by Category</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_Toc281470475 \h </w:instrText>
        </w:r>
        <w:r w:rsidR="003A3846" w:rsidRPr="003A3846">
          <w:rPr>
            <w:noProof/>
            <w:webHidden/>
          </w:rPr>
        </w:r>
        <w:r w:rsidR="003A3846" w:rsidRPr="003A3846">
          <w:rPr>
            <w:noProof/>
            <w:webHidden/>
          </w:rPr>
          <w:fldChar w:fldCharType="separate"/>
        </w:r>
        <w:r w:rsidR="003A3846" w:rsidRPr="003A3846">
          <w:rPr>
            <w:noProof/>
            <w:webHidden/>
          </w:rPr>
          <w:t>11</w:t>
        </w:r>
        <w:r w:rsidR="003A3846" w:rsidRPr="003A3846">
          <w:rPr>
            <w:noProof/>
            <w:webHidden/>
          </w:rPr>
          <w:fldChar w:fldCharType="end"/>
        </w:r>
      </w:hyperlink>
    </w:p>
    <w:p w:rsidR="003A3846" w:rsidRPr="003A3846" w:rsidRDefault="009644EE">
      <w:pPr>
        <w:pStyle w:val="TOC1"/>
        <w:tabs>
          <w:tab w:val="right" w:leader="dot" w:pos="8990"/>
        </w:tabs>
        <w:rPr>
          <w:rFonts w:eastAsiaTheme="minorEastAsia"/>
          <w:b w:val="0"/>
          <w:noProof/>
          <w:sz w:val="22"/>
          <w:szCs w:val="22"/>
        </w:rPr>
      </w:pPr>
      <w:hyperlink w:anchor="_Toc281470476" w:history="1">
        <w:r w:rsidR="003A3846" w:rsidRPr="003A3846">
          <w:rPr>
            <w:rStyle w:val="Hyperlink"/>
            <w:rFonts w:ascii="Arial" w:hAnsi="Arial" w:cs="Arial"/>
            <w:noProof/>
          </w:rPr>
          <w:t>View Group Homepage</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_Toc281470476 \h </w:instrText>
        </w:r>
        <w:r w:rsidR="003A3846" w:rsidRPr="003A3846">
          <w:rPr>
            <w:noProof/>
            <w:webHidden/>
          </w:rPr>
        </w:r>
        <w:r w:rsidR="003A3846" w:rsidRPr="003A3846">
          <w:rPr>
            <w:noProof/>
            <w:webHidden/>
          </w:rPr>
          <w:fldChar w:fldCharType="separate"/>
        </w:r>
        <w:r w:rsidR="003A3846" w:rsidRPr="003A3846">
          <w:rPr>
            <w:noProof/>
            <w:webHidden/>
          </w:rPr>
          <w:t>12</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77" w:history="1">
        <w:r w:rsidR="003A3846" w:rsidRPr="003A3846">
          <w:rPr>
            <w:rStyle w:val="Hyperlink"/>
            <w:rFonts w:ascii="Arial" w:hAnsi="Arial" w:cs="Arial"/>
            <w:noProof/>
          </w:rPr>
          <w:t>Send A Message To Group Owners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_Toc281470477 \h </w:instrText>
        </w:r>
        <w:r w:rsidR="003A3846" w:rsidRPr="003A3846">
          <w:rPr>
            <w:noProof/>
            <w:webHidden/>
          </w:rPr>
        </w:r>
        <w:r w:rsidR="003A3846" w:rsidRPr="003A3846">
          <w:rPr>
            <w:noProof/>
            <w:webHidden/>
          </w:rPr>
          <w:fldChar w:fldCharType="separate"/>
        </w:r>
        <w:r w:rsidR="003A3846" w:rsidRPr="003A3846">
          <w:rPr>
            <w:noProof/>
            <w:webHidden/>
          </w:rPr>
          <w:t>12</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78" w:history="1">
        <w:r w:rsidR="003A3846" w:rsidRPr="003A3846">
          <w:rPr>
            <w:rStyle w:val="Hyperlink"/>
            <w:rFonts w:ascii="Arial" w:hAnsi="Arial" w:cs="Arial"/>
            <w:noProof/>
          </w:rPr>
          <w:t>Change “About Group Owners” Text</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_Toc281470478 \h </w:instrText>
        </w:r>
        <w:r w:rsidR="003A3846" w:rsidRPr="003A3846">
          <w:rPr>
            <w:noProof/>
            <w:webHidden/>
          </w:rPr>
        </w:r>
        <w:r w:rsidR="003A3846" w:rsidRPr="003A3846">
          <w:rPr>
            <w:noProof/>
            <w:webHidden/>
          </w:rPr>
          <w:fldChar w:fldCharType="separate"/>
        </w:r>
        <w:r w:rsidR="003A3846" w:rsidRPr="003A3846">
          <w:rPr>
            <w:noProof/>
            <w:webHidden/>
          </w:rPr>
          <w:t>13</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79" w:history="1">
        <w:r w:rsidR="003A3846" w:rsidRPr="003A3846">
          <w:rPr>
            <w:rStyle w:val="Hyperlink"/>
            <w:rFonts w:ascii="Arial" w:hAnsi="Arial" w:cs="Arial"/>
            <w:noProof/>
          </w:rPr>
          <w:t>View Group Details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_Toc281470479 \h </w:instrText>
        </w:r>
        <w:r w:rsidR="003A3846" w:rsidRPr="003A3846">
          <w:rPr>
            <w:noProof/>
            <w:webHidden/>
          </w:rPr>
        </w:r>
        <w:r w:rsidR="003A3846" w:rsidRPr="003A3846">
          <w:rPr>
            <w:noProof/>
            <w:webHidden/>
          </w:rPr>
          <w:fldChar w:fldCharType="separate"/>
        </w:r>
        <w:r w:rsidR="003A3846" w:rsidRPr="003A3846">
          <w:rPr>
            <w:noProof/>
            <w:webHidden/>
          </w:rPr>
          <w:t>14</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80" w:history="1">
        <w:r w:rsidR="003A3846" w:rsidRPr="003A3846">
          <w:rPr>
            <w:rStyle w:val="Hyperlink"/>
            <w:rFonts w:ascii="Arial" w:hAnsi="Arial" w:cs="Arial"/>
            <w:noProof/>
          </w:rPr>
          <w:t>View My Subscription Settings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_Toc281470480 \h </w:instrText>
        </w:r>
        <w:r w:rsidR="003A3846" w:rsidRPr="003A3846">
          <w:rPr>
            <w:noProof/>
            <w:webHidden/>
          </w:rPr>
        </w:r>
        <w:r w:rsidR="003A3846" w:rsidRPr="003A3846">
          <w:rPr>
            <w:noProof/>
            <w:webHidden/>
          </w:rPr>
          <w:fldChar w:fldCharType="separate"/>
        </w:r>
        <w:r w:rsidR="003A3846" w:rsidRPr="003A3846">
          <w:rPr>
            <w:noProof/>
            <w:webHidden/>
          </w:rPr>
          <w:t>15</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81" w:history="1">
        <w:r w:rsidR="003A3846" w:rsidRPr="003A3846">
          <w:rPr>
            <w:rStyle w:val="Hyperlink"/>
            <w:rFonts w:ascii="Arial" w:hAnsi="Arial" w:cs="Arial"/>
            <w:noProof/>
          </w:rPr>
          <w:t>Modify My Default Subscription Settings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_Toc281470481 \h </w:instrText>
        </w:r>
        <w:r w:rsidR="003A3846" w:rsidRPr="003A3846">
          <w:rPr>
            <w:noProof/>
            <w:webHidden/>
          </w:rPr>
        </w:r>
        <w:r w:rsidR="003A3846" w:rsidRPr="003A3846">
          <w:rPr>
            <w:noProof/>
            <w:webHidden/>
          </w:rPr>
          <w:fldChar w:fldCharType="separate"/>
        </w:r>
        <w:r w:rsidR="003A3846" w:rsidRPr="003A3846">
          <w:rPr>
            <w:noProof/>
            <w:webHidden/>
          </w:rPr>
          <w:t>16</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82" w:history="1">
        <w:r w:rsidR="003A3846" w:rsidRPr="003A3846">
          <w:rPr>
            <w:rStyle w:val="Hyperlink"/>
            <w:rFonts w:ascii="Arial" w:hAnsi="Arial" w:cs="Arial"/>
            <w:noProof/>
          </w:rPr>
          <w:t>Refer This Group To A Friend</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_Toc281470482 \h </w:instrText>
        </w:r>
        <w:r w:rsidR="003A3846" w:rsidRPr="003A3846">
          <w:rPr>
            <w:noProof/>
            <w:webHidden/>
          </w:rPr>
        </w:r>
        <w:r w:rsidR="003A3846" w:rsidRPr="003A3846">
          <w:rPr>
            <w:noProof/>
            <w:webHidden/>
          </w:rPr>
          <w:fldChar w:fldCharType="separate"/>
        </w:r>
        <w:r w:rsidR="003A3846" w:rsidRPr="003A3846">
          <w:rPr>
            <w:noProof/>
            <w:webHidden/>
          </w:rPr>
          <w:t>16</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83" w:history="1">
        <w:r w:rsidR="003A3846" w:rsidRPr="003A3846">
          <w:rPr>
            <w:rStyle w:val="Hyperlink"/>
            <w:rFonts w:ascii="Arial" w:hAnsi="Arial" w:cs="Arial"/>
            <w:noProof/>
          </w:rPr>
          <w:t>Add Group Photo</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_Toc281470483 \h </w:instrText>
        </w:r>
        <w:r w:rsidR="003A3846" w:rsidRPr="003A3846">
          <w:rPr>
            <w:noProof/>
            <w:webHidden/>
          </w:rPr>
        </w:r>
        <w:r w:rsidR="003A3846" w:rsidRPr="003A3846">
          <w:rPr>
            <w:noProof/>
            <w:webHidden/>
          </w:rPr>
          <w:fldChar w:fldCharType="separate"/>
        </w:r>
        <w:r w:rsidR="003A3846" w:rsidRPr="003A3846">
          <w:rPr>
            <w:noProof/>
            <w:webHidden/>
          </w:rPr>
          <w:t>17</w:t>
        </w:r>
        <w:r w:rsidR="003A3846" w:rsidRPr="003A3846">
          <w:rPr>
            <w:noProof/>
            <w:webHidden/>
          </w:rPr>
          <w:fldChar w:fldCharType="end"/>
        </w:r>
      </w:hyperlink>
    </w:p>
    <w:p w:rsidR="003A3846" w:rsidRPr="003A3846" w:rsidRDefault="009644EE">
      <w:pPr>
        <w:pStyle w:val="TOC1"/>
        <w:tabs>
          <w:tab w:val="right" w:leader="dot" w:pos="8990"/>
        </w:tabs>
        <w:rPr>
          <w:rFonts w:eastAsiaTheme="minorEastAsia"/>
          <w:b w:val="0"/>
          <w:noProof/>
          <w:sz w:val="22"/>
          <w:szCs w:val="22"/>
        </w:rPr>
      </w:pPr>
      <w:hyperlink w:anchor="_Toc281470484" w:history="1">
        <w:r w:rsidR="003A3846" w:rsidRPr="003A3846">
          <w:rPr>
            <w:rStyle w:val="Hyperlink"/>
            <w:rFonts w:ascii="Arial" w:hAnsi="Arial" w:cs="Arial"/>
            <w:noProof/>
          </w:rPr>
          <w:t>Group Features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_Toc281470484 \h </w:instrText>
        </w:r>
        <w:r w:rsidR="003A3846" w:rsidRPr="003A3846">
          <w:rPr>
            <w:noProof/>
            <w:webHidden/>
          </w:rPr>
        </w:r>
        <w:r w:rsidR="003A3846" w:rsidRPr="003A3846">
          <w:rPr>
            <w:noProof/>
            <w:webHidden/>
          </w:rPr>
          <w:fldChar w:fldCharType="separate"/>
        </w:r>
        <w:r w:rsidR="003A3846" w:rsidRPr="003A3846">
          <w:rPr>
            <w:noProof/>
            <w:webHidden/>
          </w:rPr>
          <w:t>18</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85" w:history="1">
        <w:r w:rsidR="003A3846" w:rsidRPr="003A3846">
          <w:rPr>
            <w:rStyle w:val="Hyperlink"/>
            <w:rFonts w:ascii="Arial" w:hAnsi="Arial" w:cs="Arial"/>
            <w:noProof/>
          </w:rPr>
          <w:t>Group Details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_Toc281470485 \h </w:instrText>
        </w:r>
        <w:r w:rsidR="003A3846" w:rsidRPr="003A3846">
          <w:rPr>
            <w:noProof/>
            <w:webHidden/>
          </w:rPr>
        </w:r>
        <w:r w:rsidR="003A3846" w:rsidRPr="003A3846">
          <w:rPr>
            <w:noProof/>
            <w:webHidden/>
          </w:rPr>
          <w:fldChar w:fldCharType="separate"/>
        </w:r>
        <w:r w:rsidR="003A3846" w:rsidRPr="003A3846">
          <w:rPr>
            <w:noProof/>
            <w:webHidden/>
          </w:rPr>
          <w:t>18</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86" w:history="1">
        <w:r w:rsidR="003A3846" w:rsidRPr="003A3846">
          <w:rPr>
            <w:rStyle w:val="Hyperlink"/>
            <w:rFonts w:ascii="Arial" w:hAnsi="Arial" w:cs="Arial"/>
            <w:noProof/>
          </w:rPr>
          <w:t>Message Posts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_Toc281470486 \h </w:instrText>
        </w:r>
        <w:r w:rsidR="003A3846" w:rsidRPr="003A3846">
          <w:rPr>
            <w:noProof/>
            <w:webHidden/>
          </w:rPr>
        </w:r>
        <w:r w:rsidR="003A3846" w:rsidRPr="003A3846">
          <w:rPr>
            <w:noProof/>
            <w:webHidden/>
          </w:rPr>
          <w:fldChar w:fldCharType="separate"/>
        </w:r>
        <w:r w:rsidR="003A3846" w:rsidRPr="003A3846">
          <w:rPr>
            <w:noProof/>
            <w:webHidden/>
          </w:rPr>
          <w:t>19</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87" w:history="1">
        <w:r w:rsidR="003A3846" w:rsidRPr="003A3846">
          <w:rPr>
            <w:rStyle w:val="Hyperlink"/>
            <w:rFonts w:ascii="Arial" w:hAnsi="Arial" w:cs="Arial"/>
            <w:noProof/>
          </w:rPr>
          <w:t>Member Directory</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_Toc281470487 \h </w:instrText>
        </w:r>
        <w:r w:rsidR="003A3846" w:rsidRPr="003A3846">
          <w:rPr>
            <w:noProof/>
            <w:webHidden/>
          </w:rPr>
        </w:r>
        <w:r w:rsidR="003A3846" w:rsidRPr="003A3846">
          <w:rPr>
            <w:noProof/>
            <w:webHidden/>
          </w:rPr>
          <w:fldChar w:fldCharType="separate"/>
        </w:r>
        <w:r w:rsidR="003A3846" w:rsidRPr="003A3846">
          <w:rPr>
            <w:noProof/>
            <w:webHidden/>
          </w:rPr>
          <w:t>20</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88" w:history="1">
        <w:r w:rsidR="003A3846" w:rsidRPr="003A3846">
          <w:rPr>
            <w:rStyle w:val="Hyperlink"/>
            <w:rFonts w:ascii="Arial" w:hAnsi="Arial" w:cs="Arial"/>
            <w:noProof/>
          </w:rPr>
          <w:t>Group Messages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_Toc281470488 \h </w:instrText>
        </w:r>
        <w:r w:rsidR="003A3846" w:rsidRPr="003A3846">
          <w:rPr>
            <w:noProof/>
            <w:webHidden/>
          </w:rPr>
        </w:r>
        <w:r w:rsidR="003A3846" w:rsidRPr="003A3846">
          <w:rPr>
            <w:noProof/>
            <w:webHidden/>
          </w:rPr>
          <w:fldChar w:fldCharType="separate"/>
        </w:r>
        <w:r w:rsidR="003A3846" w:rsidRPr="003A3846">
          <w:rPr>
            <w:noProof/>
            <w:webHidden/>
          </w:rPr>
          <w:t>23</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89" w:history="1">
        <w:r w:rsidR="003A3846" w:rsidRPr="003A3846">
          <w:rPr>
            <w:rStyle w:val="Hyperlink"/>
            <w:rFonts w:ascii="Arial" w:hAnsi="Arial" w:cs="Arial"/>
            <w:noProof/>
          </w:rPr>
          <w:t>Subscriptions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_Toc281470489 \h </w:instrText>
        </w:r>
        <w:r w:rsidR="003A3846" w:rsidRPr="003A3846">
          <w:rPr>
            <w:noProof/>
            <w:webHidden/>
          </w:rPr>
        </w:r>
        <w:r w:rsidR="003A3846" w:rsidRPr="003A3846">
          <w:rPr>
            <w:noProof/>
            <w:webHidden/>
          </w:rPr>
          <w:fldChar w:fldCharType="separate"/>
        </w:r>
        <w:r w:rsidR="003A3846" w:rsidRPr="003A3846">
          <w:rPr>
            <w:noProof/>
            <w:webHidden/>
          </w:rPr>
          <w:t>24</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90" w:history="1">
        <w:r w:rsidR="003A3846" w:rsidRPr="003A3846">
          <w:rPr>
            <w:rStyle w:val="Hyperlink"/>
            <w:rFonts w:ascii="Arial" w:hAnsi="Arial" w:cs="Arial"/>
            <w:noProof/>
          </w:rPr>
          <w:t>Usage Analysis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_Toc281470490 \h </w:instrText>
        </w:r>
        <w:r w:rsidR="003A3846" w:rsidRPr="003A3846">
          <w:rPr>
            <w:noProof/>
            <w:webHidden/>
          </w:rPr>
        </w:r>
        <w:r w:rsidR="003A3846" w:rsidRPr="003A3846">
          <w:rPr>
            <w:noProof/>
            <w:webHidden/>
          </w:rPr>
          <w:fldChar w:fldCharType="separate"/>
        </w:r>
        <w:r w:rsidR="003A3846" w:rsidRPr="003A3846">
          <w:rPr>
            <w:noProof/>
            <w:webHidden/>
          </w:rPr>
          <w:t>25</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91" w:history="1">
        <w:r w:rsidR="003A3846" w:rsidRPr="003A3846">
          <w:rPr>
            <w:rStyle w:val="Hyperlink"/>
            <w:rFonts w:ascii="Arial" w:hAnsi="Arial" w:cs="Arial"/>
            <w:noProof/>
          </w:rPr>
          <w:t>Report Types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_Toc281470491 \h </w:instrText>
        </w:r>
        <w:r w:rsidR="003A3846" w:rsidRPr="003A3846">
          <w:rPr>
            <w:noProof/>
            <w:webHidden/>
          </w:rPr>
        </w:r>
        <w:r w:rsidR="003A3846" w:rsidRPr="003A3846">
          <w:rPr>
            <w:noProof/>
            <w:webHidden/>
          </w:rPr>
          <w:fldChar w:fldCharType="separate"/>
        </w:r>
        <w:r w:rsidR="003A3846" w:rsidRPr="003A3846">
          <w:rPr>
            <w:noProof/>
            <w:webHidden/>
          </w:rPr>
          <w:t>25</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92" w:history="1">
        <w:r w:rsidR="003A3846" w:rsidRPr="003A3846">
          <w:rPr>
            <w:rStyle w:val="Hyperlink"/>
            <w:rFonts w:ascii="Arial" w:hAnsi="Arial" w:cs="Arial"/>
            <w:noProof/>
          </w:rPr>
          <w:t>Calendar</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_Toc281470492 \h </w:instrText>
        </w:r>
        <w:r w:rsidR="003A3846" w:rsidRPr="003A3846">
          <w:rPr>
            <w:noProof/>
            <w:webHidden/>
          </w:rPr>
        </w:r>
        <w:r w:rsidR="003A3846" w:rsidRPr="003A3846">
          <w:rPr>
            <w:noProof/>
            <w:webHidden/>
          </w:rPr>
          <w:fldChar w:fldCharType="separate"/>
        </w:r>
        <w:r w:rsidR="003A3846" w:rsidRPr="003A3846">
          <w:rPr>
            <w:noProof/>
            <w:webHidden/>
          </w:rPr>
          <w:t>26</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93" w:history="1">
        <w:r w:rsidR="003A3846" w:rsidRPr="003A3846">
          <w:rPr>
            <w:rStyle w:val="Hyperlink"/>
            <w:rFonts w:ascii="Arial" w:hAnsi="Arial" w:cs="Arial"/>
            <w:noProof/>
          </w:rPr>
          <w:t>Links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_Toc281470493 \h </w:instrText>
        </w:r>
        <w:r w:rsidR="003A3846" w:rsidRPr="003A3846">
          <w:rPr>
            <w:noProof/>
            <w:webHidden/>
          </w:rPr>
        </w:r>
        <w:r w:rsidR="003A3846" w:rsidRPr="003A3846">
          <w:rPr>
            <w:noProof/>
            <w:webHidden/>
          </w:rPr>
          <w:fldChar w:fldCharType="separate"/>
        </w:r>
        <w:r w:rsidR="003A3846" w:rsidRPr="003A3846">
          <w:rPr>
            <w:noProof/>
            <w:webHidden/>
          </w:rPr>
          <w:t>30</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94" w:history="1">
        <w:r w:rsidR="003A3846" w:rsidRPr="003A3846">
          <w:rPr>
            <w:rStyle w:val="Hyperlink"/>
            <w:rFonts w:ascii="Arial" w:hAnsi="Arial" w:cs="Arial"/>
            <w:noProof/>
          </w:rPr>
          <w:t>Post A Message</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_Toc281470494 \h </w:instrText>
        </w:r>
        <w:r w:rsidR="003A3846" w:rsidRPr="003A3846">
          <w:rPr>
            <w:noProof/>
            <w:webHidden/>
          </w:rPr>
        </w:r>
        <w:r w:rsidR="003A3846" w:rsidRPr="003A3846">
          <w:rPr>
            <w:noProof/>
            <w:webHidden/>
          </w:rPr>
          <w:fldChar w:fldCharType="separate"/>
        </w:r>
        <w:r w:rsidR="003A3846" w:rsidRPr="003A3846">
          <w:rPr>
            <w:noProof/>
            <w:webHidden/>
          </w:rPr>
          <w:t>32</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95" w:history="1">
        <w:r w:rsidR="003A3846" w:rsidRPr="003A3846">
          <w:rPr>
            <w:rStyle w:val="Hyperlink"/>
            <w:rFonts w:ascii="Arial" w:hAnsi="Arial" w:cs="Arial"/>
            <w:noProof/>
          </w:rPr>
          <w:t>Attachments</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_Toc281470495 \h </w:instrText>
        </w:r>
        <w:r w:rsidR="003A3846" w:rsidRPr="003A3846">
          <w:rPr>
            <w:noProof/>
            <w:webHidden/>
          </w:rPr>
        </w:r>
        <w:r w:rsidR="003A3846" w:rsidRPr="003A3846">
          <w:rPr>
            <w:noProof/>
            <w:webHidden/>
          </w:rPr>
          <w:fldChar w:fldCharType="separate"/>
        </w:r>
        <w:r w:rsidR="003A3846" w:rsidRPr="003A3846">
          <w:rPr>
            <w:noProof/>
            <w:webHidden/>
          </w:rPr>
          <w:t>32</w:t>
        </w:r>
        <w:r w:rsidR="003A3846" w:rsidRPr="003A3846">
          <w:rPr>
            <w:noProof/>
            <w:webHidden/>
          </w:rPr>
          <w:fldChar w:fldCharType="end"/>
        </w:r>
      </w:hyperlink>
    </w:p>
    <w:p w:rsidR="003A3846" w:rsidRPr="003A3846" w:rsidRDefault="009644EE">
      <w:pPr>
        <w:pStyle w:val="TOC1"/>
        <w:tabs>
          <w:tab w:val="right" w:leader="dot" w:pos="8990"/>
        </w:tabs>
        <w:rPr>
          <w:rFonts w:eastAsiaTheme="minorEastAsia"/>
          <w:b w:val="0"/>
          <w:noProof/>
          <w:sz w:val="22"/>
          <w:szCs w:val="22"/>
        </w:rPr>
      </w:pPr>
      <w:hyperlink w:anchor="_Toc281470496" w:history="1">
        <w:r w:rsidR="003A3846" w:rsidRPr="003A3846">
          <w:rPr>
            <w:rStyle w:val="Hyperlink"/>
            <w:rFonts w:ascii="Arial" w:hAnsi="Arial" w:cs="Arial"/>
            <w:noProof/>
          </w:rPr>
          <w:t>Discussion Group Reporting</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_Toc281470496 \h </w:instrText>
        </w:r>
        <w:r w:rsidR="003A3846" w:rsidRPr="003A3846">
          <w:rPr>
            <w:noProof/>
            <w:webHidden/>
          </w:rPr>
        </w:r>
        <w:r w:rsidR="003A3846" w:rsidRPr="003A3846">
          <w:rPr>
            <w:noProof/>
            <w:webHidden/>
          </w:rPr>
          <w:fldChar w:fldCharType="separate"/>
        </w:r>
        <w:r w:rsidR="003A3846" w:rsidRPr="003A3846">
          <w:rPr>
            <w:noProof/>
            <w:webHidden/>
          </w:rPr>
          <w:t>33</w:t>
        </w:r>
        <w:r w:rsidR="003A3846" w:rsidRPr="003A3846">
          <w:rPr>
            <w:noProof/>
            <w:webHidden/>
          </w:rPr>
          <w:fldChar w:fldCharType="end"/>
        </w:r>
      </w:hyperlink>
    </w:p>
    <w:p w:rsidR="003A3846" w:rsidRPr="003A3846" w:rsidRDefault="009644EE">
      <w:pPr>
        <w:pStyle w:val="TOC2"/>
        <w:tabs>
          <w:tab w:val="right" w:leader="dot" w:pos="8990"/>
        </w:tabs>
        <w:rPr>
          <w:rFonts w:eastAsiaTheme="minorEastAsia"/>
          <w:b w:val="0"/>
          <w:noProof/>
          <w:sz w:val="22"/>
          <w:szCs w:val="22"/>
        </w:rPr>
      </w:pPr>
      <w:hyperlink w:anchor="_Toc281470497" w:history="1">
        <w:r w:rsidR="003A3846" w:rsidRPr="003A3846">
          <w:rPr>
            <w:rStyle w:val="Hyperlink"/>
            <w:rFonts w:ascii="Arial" w:hAnsi="Arial" w:cs="Arial"/>
            <w:noProof/>
          </w:rPr>
          <w:t>Groups Summary Report</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_Toc281470497 \h </w:instrText>
        </w:r>
        <w:r w:rsidR="003A3846" w:rsidRPr="003A3846">
          <w:rPr>
            <w:noProof/>
            <w:webHidden/>
          </w:rPr>
        </w:r>
        <w:r w:rsidR="003A3846" w:rsidRPr="003A3846">
          <w:rPr>
            <w:noProof/>
            <w:webHidden/>
          </w:rPr>
          <w:fldChar w:fldCharType="separate"/>
        </w:r>
        <w:r w:rsidR="003A3846" w:rsidRPr="003A3846">
          <w:rPr>
            <w:noProof/>
            <w:webHidden/>
          </w:rPr>
          <w:t>33</w:t>
        </w:r>
        <w:r w:rsidR="003A3846" w:rsidRPr="003A3846">
          <w:rPr>
            <w:noProof/>
            <w:webHidden/>
          </w:rPr>
          <w:fldChar w:fldCharType="end"/>
        </w:r>
      </w:hyperlink>
    </w:p>
    <w:p w:rsidR="00283835" w:rsidRDefault="009644EE" w:rsidP="003A3846">
      <w:pPr>
        <w:pStyle w:val="TOC2"/>
        <w:tabs>
          <w:tab w:val="right" w:leader="dot" w:pos="8990"/>
        </w:tabs>
        <w:rPr>
          <w:color w:val="A6A6A6" w:themeColor="background1" w:themeShade="A6"/>
          <w:sz w:val="32"/>
        </w:rPr>
      </w:pPr>
      <w:hyperlink w:anchor="_Toc281470498" w:history="1">
        <w:r w:rsidR="003A3846" w:rsidRPr="003A3846">
          <w:rPr>
            <w:rStyle w:val="Hyperlink"/>
            <w:rFonts w:ascii="Arial" w:hAnsi="Arial" w:cs="Arial"/>
            <w:noProof/>
          </w:rPr>
          <w:t>Discussion Groups Org Admins Report</w:t>
        </w:r>
        <w:r w:rsidR="003A3846" w:rsidRPr="003A3846">
          <w:rPr>
            <w:noProof/>
            <w:webHidden/>
          </w:rPr>
          <w:tab/>
        </w:r>
        <w:r w:rsidR="003A3846" w:rsidRPr="003A3846">
          <w:rPr>
            <w:noProof/>
            <w:webHidden/>
          </w:rPr>
          <w:fldChar w:fldCharType="begin"/>
        </w:r>
        <w:r w:rsidR="003A3846" w:rsidRPr="003A3846">
          <w:rPr>
            <w:noProof/>
            <w:webHidden/>
          </w:rPr>
          <w:instrText xml:space="preserve"> PAGEREF _Toc281470498 \h </w:instrText>
        </w:r>
        <w:r w:rsidR="003A3846" w:rsidRPr="003A3846">
          <w:rPr>
            <w:noProof/>
            <w:webHidden/>
          </w:rPr>
        </w:r>
        <w:r w:rsidR="003A3846" w:rsidRPr="003A3846">
          <w:rPr>
            <w:noProof/>
            <w:webHidden/>
          </w:rPr>
          <w:fldChar w:fldCharType="separate"/>
        </w:r>
        <w:r w:rsidR="003A3846" w:rsidRPr="003A3846">
          <w:rPr>
            <w:noProof/>
            <w:webHidden/>
          </w:rPr>
          <w:t>34</w:t>
        </w:r>
        <w:r w:rsidR="003A3846" w:rsidRPr="003A3846">
          <w:rPr>
            <w:noProof/>
            <w:webHidden/>
          </w:rPr>
          <w:fldChar w:fldCharType="end"/>
        </w:r>
      </w:hyperlink>
      <w:r w:rsidR="008B73C0">
        <w:rPr>
          <w:color w:val="A6A6A6" w:themeColor="background1" w:themeShade="A6"/>
          <w:sz w:val="32"/>
        </w:rPr>
        <w:fldChar w:fldCharType="end"/>
      </w:r>
    </w:p>
    <w:p w:rsidR="00283835" w:rsidRDefault="00283835">
      <w:pPr>
        <w:rPr>
          <w:b w:val="0"/>
          <w:bCs/>
          <w:color w:val="A6A6A6" w:themeColor="background1" w:themeShade="A6"/>
          <w:kern w:val="32"/>
          <w:sz w:val="32"/>
          <w:szCs w:val="32"/>
        </w:rPr>
      </w:pPr>
      <w:r>
        <w:rPr>
          <w:color w:val="A6A6A6" w:themeColor="background1" w:themeShade="A6"/>
          <w:sz w:val="32"/>
        </w:rPr>
        <w:lastRenderedPageBreak/>
        <w:br w:type="page"/>
      </w:r>
    </w:p>
    <w:p w:rsidR="00283835" w:rsidRDefault="00283835" w:rsidP="003A7C7F">
      <w:pPr>
        <w:pStyle w:val="Heading1"/>
        <w:numPr>
          <w:ilvl w:val="0"/>
          <w:numId w:val="0"/>
        </w:numPr>
        <w:jc w:val="center"/>
        <w:rPr>
          <w:color w:val="A6A6A6" w:themeColor="background1" w:themeShade="A6"/>
          <w:sz w:val="32"/>
        </w:rPr>
      </w:pPr>
    </w:p>
    <w:p w:rsidR="00252623" w:rsidRPr="003A7C7F" w:rsidRDefault="00252623" w:rsidP="003A7C7F">
      <w:pPr>
        <w:pStyle w:val="Heading1"/>
        <w:numPr>
          <w:ilvl w:val="0"/>
          <w:numId w:val="0"/>
        </w:numPr>
        <w:jc w:val="center"/>
        <w:rPr>
          <w:color w:val="A6A6A6" w:themeColor="background1" w:themeShade="A6"/>
          <w:sz w:val="32"/>
        </w:rPr>
      </w:pPr>
      <w:bookmarkStart w:id="2" w:name="_Toc281468593"/>
      <w:bookmarkStart w:id="3" w:name="_Toc281468871"/>
      <w:bookmarkStart w:id="4" w:name="_Toc281468957"/>
      <w:bookmarkStart w:id="5" w:name="_Toc281470460"/>
      <w:r w:rsidRPr="003A7C7F">
        <w:rPr>
          <w:color w:val="A6A6A6" w:themeColor="background1" w:themeShade="A6"/>
          <w:sz w:val="32"/>
        </w:rPr>
        <w:t>Introduction</w:t>
      </w:r>
      <w:bookmarkEnd w:id="1"/>
      <w:bookmarkEnd w:id="2"/>
      <w:bookmarkEnd w:id="3"/>
      <w:bookmarkEnd w:id="4"/>
      <w:bookmarkEnd w:id="5"/>
    </w:p>
    <w:p w:rsidR="00252623" w:rsidRPr="003A7C7F" w:rsidRDefault="00252623" w:rsidP="00252623">
      <w:pPr>
        <w:rPr>
          <w:sz w:val="20"/>
          <w:szCs w:val="20"/>
        </w:rPr>
      </w:pPr>
      <w:r w:rsidRPr="0017453B">
        <w:rPr>
          <w:b w:val="0"/>
          <w:sz w:val="20"/>
          <w:szCs w:val="20"/>
        </w:rPr>
        <w:t>Groups 2.0</w:t>
      </w:r>
      <w:r w:rsidRPr="003A7C7F">
        <w:rPr>
          <w:sz w:val="20"/>
          <w:szCs w:val="20"/>
        </w:rPr>
        <w:t xml:space="preserve"> is a web application that allows administrators to create an institution/association network for members to hold discussions and post user generated content. </w:t>
      </w:r>
      <w:r w:rsidR="003A7C7F">
        <w:rPr>
          <w:sz w:val="20"/>
          <w:szCs w:val="20"/>
        </w:rPr>
        <w:t>The C</w:t>
      </w:r>
      <w:r w:rsidRPr="003A7C7F">
        <w:rPr>
          <w:sz w:val="20"/>
          <w:szCs w:val="20"/>
        </w:rPr>
        <w:t xml:space="preserve">ategory </w:t>
      </w:r>
      <w:r w:rsidR="003A7C7F">
        <w:rPr>
          <w:sz w:val="20"/>
          <w:szCs w:val="20"/>
        </w:rPr>
        <w:t xml:space="preserve">level </w:t>
      </w:r>
      <w:r w:rsidRPr="003A7C7F">
        <w:rPr>
          <w:sz w:val="20"/>
          <w:szCs w:val="20"/>
        </w:rPr>
        <w:t>may be divided into sub- categories such as Clubs, Affinities, or Career Groups. Sub- categories can be further divided. For example, the Athletics category may be divided into sport specific categories.</w:t>
      </w:r>
    </w:p>
    <w:p w:rsidR="00252623" w:rsidRPr="003A7C7F" w:rsidRDefault="00252623" w:rsidP="00252623">
      <w:pPr>
        <w:pStyle w:val="ManualCaption"/>
        <w:rPr>
          <w:sz w:val="20"/>
          <w:szCs w:val="20"/>
        </w:rPr>
      </w:pPr>
    </w:p>
    <w:p w:rsidR="00252623" w:rsidRPr="003A7C7F" w:rsidRDefault="00252623" w:rsidP="00252623">
      <w:pPr>
        <w:rPr>
          <w:sz w:val="20"/>
          <w:szCs w:val="20"/>
        </w:rPr>
      </w:pPr>
      <w:r w:rsidRPr="003A7C7F">
        <w:rPr>
          <w:sz w:val="20"/>
          <w:szCs w:val="20"/>
        </w:rPr>
        <w:t>The terms "group" refers to a specific sub-forum dealing with a distinct topic. For example, in the Careers sub-category there may be an Education discussion group.</w:t>
      </w:r>
    </w:p>
    <w:p w:rsidR="00252623" w:rsidRPr="003A7C7F" w:rsidRDefault="00252623" w:rsidP="00252623">
      <w:pPr>
        <w:pStyle w:val="ManualCaption"/>
        <w:rPr>
          <w:sz w:val="20"/>
          <w:szCs w:val="20"/>
        </w:rPr>
      </w:pPr>
    </w:p>
    <w:p w:rsidR="00252623" w:rsidRPr="003A7C7F" w:rsidRDefault="00252623" w:rsidP="00252623">
      <w:pPr>
        <w:rPr>
          <w:sz w:val="20"/>
          <w:szCs w:val="20"/>
        </w:rPr>
      </w:pPr>
      <w:r w:rsidRPr="0017453B">
        <w:rPr>
          <w:b w:val="0"/>
          <w:sz w:val="20"/>
          <w:szCs w:val="20"/>
        </w:rPr>
        <w:t>Groups 2.0</w:t>
      </w:r>
      <w:r w:rsidRPr="003A7C7F">
        <w:rPr>
          <w:sz w:val="20"/>
          <w:szCs w:val="20"/>
        </w:rPr>
        <w:t xml:space="preserve"> includes the following upgrades:</w:t>
      </w:r>
    </w:p>
    <w:p w:rsidR="00252623" w:rsidRPr="003A7C7F" w:rsidRDefault="00252623" w:rsidP="00252623">
      <w:pPr>
        <w:rPr>
          <w:sz w:val="20"/>
          <w:szCs w:val="20"/>
        </w:rPr>
      </w:pPr>
    </w:p>
    <w:p w:rsidR="00252623" w:rsidRPr="003A7C7F" w:rsidRDefault="00252623" w:rsidP="000A61ED">
      <w:pPr>
        <w:numPr>
          <w:ilvl w:val="0"/>
          <w:numId w:val="35"/>
        </w:numPr>
        <w:rPr>
          <w:sz w:val="20"/>
          <w:szCs w:val="20"/>
        </w:rPr>
      </w:pPr>
      <w:r w:rsidRPr="003A7C7F">
        <w:rPr>
          <w:b w:val="0"/>
          <w:bCs/>
          <w:sz w:val="20"/>
          <w:szCs w:val="20"/>
        </w:rPr>
        <w:t>Re-designed Navigation</w:t>
      </w:r>
      <w:r w:rsidRPr="003A7C7F">
        <w:rPr>
          <w:sz w:val="20"/>
          <w:szCs w:val="20"/>
        </w:rPr>
        <w:t xml:space="preserve"> – Members have the option to view only groups that they manage or subscribe to (View my groups), all active public groups (View all groups) or to browse all active public groups (Browse groups by category).</w:t>
      </w:r>
    </w:p>
    <w:p w:rsidR="00252623" w:rsidRPr="003A7C7F" w:rsidRDefault="00252623" w:rsidP="00252623">
      <w:pPr>
        <w:rPr>
          <w:sz w:val="20"/>
          <w:szCs w:val="20"/>
        </w:rPr>
      </w:pPr>
    </w:p>
    <w:p w:rsidR="00252623" w:rsidRPr="003A7C7F" w:rsidRDefault="00252623" w:rsidP="000A61ED">
      <w:pPr>
        <w:numPr>
          <w:ilvl w:val="0"/>
          <w:numId w:val="35"/>
        </w:numPr>
        <w:rPr>
          <w:sz w:val="20"/>
          <w:szCs w:val="20"/>
        </w:rPr>
      </w:pPr>
      <w:r w:rsidRPr="003A7C7F">
        <w:rPr>
          <w:b w:val="0"/>
          <w:bCs/>
          <w:sz w:val="20"/>
          <w:szCs w:val="20"/>
        </w:rPr>
        <w:t>Group Home Page</w:t>
      </w:r>
      <w:r w:rsidRPr="003A7C7F">
        <w:rPr>
          <w:sz w:val="20"/>
          <w:szCs w:val="20"/>
        </w:rPr>
        <w:t xml:space="preserve"> – The group homepage has a significant new look. </w:t>
      </w:r>
    </w:p>
    <w:p w:rsidR="00252623" w:rsidRPr="003A7C7F" w:rsidRDefault="00252623" w:rsidP="00252623">
      <w:pPr>
        <w:rPr>
          <w:sz w:val="20"/>
          <w:szCs w:val="20"/>
        </w:rPr>
      </w:pPr>
    </w:p>
    <w:p w:rsidR="00252623" w:rsidRPr="003A7C7F" w:rsidRDefault="00252623" w:rsidP="000A61ED">
      <w:pPr>
        <w:numPr>
          <w:ilvl w:val="0"/>
          <w:numId w:val="35"/>
        </w:numPr>
        <w:rPr>
          <w:sz w:val="20"/>
          <w:szCs w:val="20"/>
        </w:rPr>
      </w:pPr>
      <w:r w:rsidRPr="003A7C7F">
        <w:rPr>
          <w:b w:val="0"/>
          <w:bCs/>
          <w:sz w:val="20"/>
          <w:szCs w:val="20"/>
        </w:rPr>
        <w:t>Group Photo</w:t>
      </w:r>
      <w:r w:rsidRPr="003A7C7F">
        <w:rPr>
          <w:sz w:val="20"/>
          <w:szCs w:val="20"/>
        </w:rPr>
        <w:t xml:space="preserve"> – Customize your group with a group photo.</w:t>
      </w:r>
    </w:p>
    <w:p w:rsidR="00252623" w:rsidRPr="003A7C7F" w:rsidRDefault="00252623" w:rsidP="00252623">
      <w:pPr>
        <w:rPr>
          <w:sz w:val="20"/>
          <w:szCs w:val="20"/>
        </w:rPr>
      </w:pPr>
    </w:p>
    <w:p w:rsidR="00252623" w:rsidRPr="003A7C7F" w:rsidRDefault="00252623" w:rsidP="000A61ED">
      <w:pPr>
        <w:numPr>
          <w:ilvl w:val="0"/>
          <w:numId w:val="35"/>
        </w:numPr>
        <w:rPr>
          <w:sz w:val="20"/>
          <w:szCs w:val="20"/>
        </w:rPr>
      </w:pPr>
      <w:r w:rsidRPr="003A7C7F">
        <w:rPr>
          <w:b w:val="0"/>
          <w:bCs/>
          <w:sz w:val="20"/>
          <w:szCs w:val="20"/>
        </w:rPr>
        <w:t>About Group Owner</w:t>
      </w:r>
      <w:r w:rsidRPr="003A7C7F">
        <w:rPr>
          <w:sz w:val="20"/>
          <w:szCs w:val="20"/>
        </w:rPr>
        <w:t xml:space="preserve"> – Learn more about a group's owner.</w:t>
      </w:r>
    </w:p>
    <w:p w:rsidR="00252623" w:rsidRPr="003A7C7F" w:rsidRDefault="00252623" w:rsidP="00252623">
      <w:pPr>
        <w:rPr>
          <w:sz w:val="20"/>
          <w:szCs w:val="20"/>
        </w:rPr>
      </w:pPr>
    </w:p>
    <w:p w:rsidR="00252623" w:rsidRPr="003A7C7F" w:rsidRDefault="00252623" w:rsidP="000A61ED">
      <w:pPr>
        <w:numPr>
          <w:ilvl w:val="0"/>
          <w:numId w:val="35"/>
        </w:numPr>
        <w:rPr>
          <w:sz w:val="20"/>
          <w:szCs w:val="20"/>
        </w:rPr>
      </w:pPr>
      <w:r w:rsidRPr="003A7C7F">
        <w:rPr>
          <w:b w:val="0"/>
          <w:bCs/>
          <w:sz w:val="20"/>
          <w:szCs w:val="20"/>
        </w:rPr>
        <w:t>Recent Posts</w:t>
      </w:r>
      <w:r w:rsidRPr="003A7C7F">
        <w:rPr>
          <w:sz w:val="20"/>
          <w:szCs w:val="20"/>
        </w:rPr>
        <w:t xml:space="preserve"> – Recent posts display on the group homepage with the subject link, posted by, and date/time stamp of the post.</w:t>
      </w:r>
    </w:p>
    <w:p w:rsidR="00252623" w:rsidRPr="003A7C7F" w:rsidRDefault="00252623" w:rsidP="00252623">
      <w:pPr>
        <w:rPr>
          <w:sz w:val="20"/>
          <w:szCs w:val="20"/>
        </w:rPr>
      </w:pPr>
    </w:p>
    <w:p w:rsidR="00252623" w:rsidRPr="003A7C7F" w:rsidRDefault="00252623" w:rsidP="000A61ED">
      <w:pPr>
        <w:numPr>
          <w:ilvl w:val="0"/>
          <w:numId w:val="35"/>
        </w:numPr>
        <w:rPr>
          <w:sz w:val="20"/>
          <w:szCs w:val="20"/>
        </w:rPr>
      </w:pPr>
      <w:r w:rsidRPr="003A7C7F">
        <w:rPr>
          <w:b w:val="0"/>
          <w:bCs/>
          <w:sz w:val="20"/>
          <w:szCs w:val="20"/>
        </w:rPr>
        <w:t>Refer-A-Friend</w:t>
      </w:r>
      <w:r w:rsidRPr="003A7C7F">
        <w:rPr>
          <w:sz w:val="20"/>
          <w:szCs w:val="20"/>
        </w:rPr>
        <w:t>– Users can refer a group to a friend from the group homepage.</w:t>
      </w:r>
    </w:p>
    <w:p w:rsidR="00252623" w:rsidRPr="003A7C7F" w:rsidRDefault="00252623" w:rsidP="00252623">
      <w:pPr>
        <w:rPr>
          <w:sz w:val="20"/>
          <w:szCs w:val="20"/>
        </w:rPr>
      </w:pPr>
    </w:p>
    <w:p w:rsidR="00252623" w:rsidRPr="003A7C7F" w:rsidRDefault="00252623" w:rsidP="000A61ED">
      <w:pPr>
        <w:numPr>
          <w:ilvl w:val="0"/>
          <w:numId w:val="35"/>
        </w:numPr>
        <w:rPr>
          <w:sz w:val="20"/>
          <w:szCs w:val="20"/>
        </w:rPr>
      </w:pPr>
      <w:r w:rsidRPr="003A7C7F">
        <w:rPr>
          <w:b w:val="0"/>
          <w:bCs/>
          <w:sz w:val="20"/>
          <w:szCs w:val="20"/>
        </w:rPr>
        <w:t>Group Calendar</w:t>
      </w:r>
      <w:r w:rsidRPr="003A7C7F">
        <w:rPr>
          <w:sz w:val="20"/>
          <w:szCs w:val="20"/>
        </w:rPr>
        <w:t xml:space="preserve"> – Group owners can share events with the group.</w:t>
      </w:r>
    </w:p>
    <w:p w:rsidR="00252623" w:rsidRPr="003A7C7F" w:rsidRDefault="00252623" w:rsidP="00252623">
      <w:pPr>
        <w:rPr>
          <w:sz w:val="20"/>
          <w:szCs w:val="20"/>
        </w:rPr>
      </w:pPr>
    </w:p>
    <w:p w:rsidR="00252623" w:rsidRPr="003A7C7F" w:rsidRDefault="00252623" w:rsidP="000A61ED">
      <w:pPr>
        <w:numPr>
          <w:ilvl w:val="0"/>
          <w:numId w:val="35"/>
        </w:numPr>
        <w:rPr>
          <w:sz w:val="20"/>
          <w:szCs w:val="20"/>
        </w:rPr>
      </w:pPr>
      <w:r w:rsidRPr="003A7C7F">
        <w:rPr>
          <w:b w:val="0"/>
          <w:bCs/>
          <w:sz w:val="20"/>
          <w:szCs w:val="20"/>
        </w:rPr>
        <w:t>Groups are created on the FLY!</w:t>
      </w:r>
      <w:r w:rsidRPr="003A7C7F">
        <w:rPr>
          <w:sz w:val="20"/>
          <w:szCs w:val="20"/>
        </w:rPr>
        <w:t xml:space="preserve"> – Users can create a group of their own so they can get in touch and keep in touch with </w:t>
      </w:r>
      <w:r w:rsidR="003A7C7F">
        <w:rPr>
          <w:sz w:val="20"/>
          <w:szCs w:val="20"/>
        </w:rPr>
        <w:t xml:space="preserve">other </w:t>
      </w:r>
      <w:r w:rsidRPr="003A7C7F">
        <w:rPr>
          <w:sz w:val="20"/>
          <w:szCs w:val="20"/>
        </w:rPr>
        <w:t>members. Please note - this feature must be configured. All groups must be approved by the super administrator i</w:t>
      </w:r>
      <w:r w:rsidR="003A7C7F">
        <w:rPr>
          <w:sz w:val="20"/>
          <w:szCs w:val="20"/>
        </w:rPr>
        <w:t>n</w:t>
      </w:r>
      <w:r w:rsidRPr="003A7C7F">
        <w:rPr>
          <w:sz w:val="20"/>
          <w:szCs w:val="20"/>
        </w:rPr>
        <w:t xml:space="preserve"> the default setting.</w:t>
      </w:r>
    </w:p>
    <w:p w:rsidR="00252623" w:rsidRPr="003A7C7F" w:rsidRDefault="00252623" w:rsidP="00252623">
      <w:pPr>
        <w:rPr>
          <w:sz w:val="20"/>
          <w:szCs w:val="20"/>
        </w:rPr>
      </w:pPr>
    </w:p>
    <w:p w:rsidR="00252623" w:rsidRPr="003A7C7F" w:rsidRDefault="00252623" w:rsidP="000A61ED">
      <w:pPr>
        <w:numPr>
          <w:ilvl w:val="0"/>
          <w:numId w:val="35"/>
        </w:numPr>
        <w:rPr>
          <w:sz w:val="20"/>
          <w:szCs w:val="20"/>
        </w:rPr>
      </w:pPr>
      <w:r w:rsidRPr="003A7C7F">
        <w:rPr>
          <w:b w:val="0"/>
          <w:bCs/>
          <w:sz w:val="20"/>
          <w:szCs w:val="20"/>
        </w:rPr>
        <w:t>Global Searches</w:t>
      </w:r>
      <w:r w:rsidRPr="003A7C7F">
        <w:rPr>
          <w:sz w:val="20"/>
          <w:szCs w:val="20"/>
        </w:rPr>
        <w:t xml:space="preserve"> – Groups are included in Global Searches.</w:t>
      </w:r>
    </w:p>
    <w:p w:rsidR="00252623" w:rsidRPr="003A7C7F" w:rsidRDefault="00252623" w:rsidP="00252623">
      <w:pPr>
        <w:pStyle w:val="ManualCaption"/>
        <w:rPr>
          <w:sz w:val="20"/>
          <w:szCs w:val="20"/>
        </w:rPr>
      </w:pPr>
    </w:p>
    <w:p w:rsidR="00252623" w:rsidRPr="003A7C7F" w:rsidRDefault="00252623" w:rsidP="000A61ED">
      <w:pPr>
        <w:numPr>
          <w:ilvl w:val="0"/>
          <w:numId w:val="35"/>
        </w:numPr>
        <w:rPr>
          <w:sz w:val="20"/>
          <w:szCs w:val="20"/>
        </w:rPr>
      </w:pPr>
      <w:r w:rsidRPr="003A7C7F">
        <w:rPr>
          <w:b w:val="0"/>
          <w:bCs/>
          <w:sz w:val="20"/>
          <w:szCs w:val="20"/>
        </w:rPr>
        <w:t>Attachments</w:t>
      </w:r>
      <w:r w:rsidRPr="003A7C7F">
        <w:rPr>
          <w:sz w:val="20"/>
          <w:szCs w:val="20"/>
        </w:rPr>
        <w:t xml:space="preserve"> – Up to three files can be attached to each post.</w:t>
      </w:r>
    </w:p>
    <w:p w:rsidR="00252623" w:rsidRPr="003A7C7F" w:rsidRDefault="00252623" w:rsidP="00252623">
      <w:pPr>
        <w:pStyle w:val="ManualCaption"/>
        <w:rPr>
          <w:sz w:val="20"/>
          <w:szCs w:val="20"/>
        </w:rPr>
      </w:pPr>
    </w:p>
    <w:p w:rsidR="00252623" w:rsidRPr="003A7C7F" w:rsidRDefault="00252623" w:rsidP="00252623">
      <w:pPr>
        <w:rPr>
          <w:sz w:val="20"/>
          <w:szCs w:val="20"/>
        </w:rPr>
      </w:pPr>
    </w:p>
    <w:p w:rsidR="00252623" w:rsidRPr="003A7C7F" w:rsidRDefault="00252623" w:rsidP="00252623">
      <w:r w:rsidRPr="0017453B">
        <w:rPr>
          <w:b w:val="0"/>
          <w:sz w:val="20"/>
          <w:szCs w:val="20"/>
        </w:rPr>
        <w:t>Groups 2.0</w:t>
      </w:r>
      <w:r w:rsidRPr="003A7C7F">
        <w:rPr>
          <w:sz w:val="20"/>
          <w:szCs w:val="20"/>
        </w:rPr>
        <w:t xml:space="preserve"> provides easy-to-use functionality that will drive your alumni and members to return frequently to your Online Community.</w:t>
      </w:r>
      <w:r w:rsidRPr="003A7C7F">
        <w:br w:type="page"/>
      </w:r>
    </w:p>
    <w:p w:rsidR="00252623" w:rsidRPr="00283835" w:rsidRDefault="00252623" w:rsidP="00283835">
      <w:pPr>
        <w:pStyle w:val="Heading1"/>
        <w:numPr>
          <w:ilvl w:val="0"/>
          <w:numId w:val="0"/>
        </w:numPr>
        <w:jc w:val="center"/>
        <w:rPr>
          <w:color w:val="A6A6A6" w:themeColor="background1" w:themeShade="A6"/>
          <w:sz w:val="32"/>
        </w:rPr>
      </w:pPr>
      <w:bookmarkStart w:id="6" w:name="_Toc281468594"/>
      <w:bookmarkStart w:id="7" w:name="_Toc281468872"/>
      <w:bookmarkStart w:id="8" w:name="_Toc281468958"/>
      <w:bookmarkStart w:id="9" w:name="_Toc281470461"/>
      <w:r w:rsidRPr="00283835">
        <w:rPr>
          <w:color w:val="A6A6A6" w:themeColor="background1" w:themeShade="A6"/>
          <w:sz w:val="32"/>
        </w:rPr>
        <w:lastRenderedPageBreak/>
        <w:t>Getting Started</w:t>
      </w:r>
      <w:bookmarkEnd w:id="6"/>
      <w:bookmarkEnd w:id="7"/>
      <w:bookmarkEnd w:id="8"/>
      <w:bookmarkEnd w:id="9"/>
    </w:p>
    <w:tbl>
      <w:tblPr>
        <w:tblW w:w="0" w:type="auto"/>
        <w:tblLayout w:type="fixed"/>
        <w:tblLook w:val="0000" w:firstRow="0" w:lastRow="0" w:firstColumn="0" w:lastColumn="0" w:noHBand="0" w:noVBand="0"/>
      </w:tblPr>
      <w:tblGrid>
        <w:gridCol w:w="4788"/>
        <w:gridCol w:w="4788"/>
      </w:tblGrid>
      <w:tr w:rsidR="00252623" w:rsidRPr="003A7C7F" w:rsidTr="00AC5811">
        <w:tc>
          <w:tcPr>
            <w:tcW w:w="4788" w:type="dxa"/>
          </w:tcPr>
          <w:p w:rsidR="00252623" w:rsidRPr="00A4702C" w:rsidRDefault="00A4702C" w:rsidP="000A61ED">
            <w:pPr>
              <w:pStyle w:val="BodyText3"/>
              <w:numPr>
                <w:ilvl w:val="0"/>
                <w:numId w:val="38"/>
              </w:numPr>
              <w:jc w:val="both"/>
              <w:rPr>
                <w:sz w:val="20"/>
                <w:szCs w:val="20"/>
              </w:rPr>
            </w:pPr>
            <w:r w:rsidRPr="00A4702C">
              <w:rPr>
                <w:sz w:val="20"/>
                <w:szCs w:val="20"/>
              </w:rPr>
              <w:t>Go to the Online Category.</w:t>
            </w:r>
          </w:p>
          <w:p w:rsidR="00A4702C" w:rsidRPr="00A4702C" w:rsidRDefault="00A4702C" w:rsidP="000A61ED">
            <w:pPr>
              <w:pStyle w:val="BodyText3"/>
              <w:numPr>
                <w:ilvl w:val="0"/>
                <w:numId w:val="38"/>
              </w:numPr>
              <w:jc w:val="left"/>
              <w:rPr>
                <w:sz w:val="20"/>
                <w:szCs w:val="20"/>
              </w:rPr>
            </w:pPr>
            <w:r w:rsidRPr="00A4702C">
              <w:rPr>
                <w:sz w:val="20"/>
                <w:szCs w:val="20"/>
              </w:rPr>
              <w:t>Click the Discussion Groups link in the main navigation.</w:t>
            </w:r>
          </w:p>
          <w:p w:rsidR="00A4702C" w:rsidRPr="00A4702C" w:rsidRDefault="00A4702C" w:rsidP="000A61ED">
            <w:pPr>
              <w:pStyle w:val="BodyText3"/>
              <w:numPr>
                <w:ilvl w:val="0"/>
                <w:numId w:val="38"/>
              </w:numPr>
              <w:jc w:val="left"/>
              <w:rPr>
                <w:sz w:val="20"/>
                <w:szCs w:val="20"/>
              </w:rPr>
            </w:pPr>
            <w:r w:rsidRPr="00A4702C">
              <w:rPr>
                <w:sz w:val="20"/>
                <w:szCs w:val="20"/>
              </w:rPr>
              <w:t>Log in as the Super-Administrator. The Discussion Groups landing page will load with the Administration Tool dropdown menu displayed in the top right-hand corner</w:t>
            </w:r>
            <w:r w:rsidR="00BD5B1E">
              <w:rPr>
                <w:sz w:val="20"/>
                <w:szCs w:val="20"/>
              </w:rPr>
              <w:t>. S</w:t>
            </w:r>
            <w:r w:rsidRPr="00A4702C">
              <w:rPr>
                <w:sz w:val="20"/>
                <w:szCs w:val="20"/>
              </w:rPr>
              <w:t xml:space="preserve">ee </w:t>
            </w:r>
            <w:r w:rsidR="00BD5B1E">
              <w:rPr>
                <w:sz w:val="20"/>
                <w:szCs w:val="20"/>
              </w:rPr>
              <w:t>f</w:t>
            </w:r>
            <w:r w:rsidRPr="00A4702C">
              <w:rPr>
                <w:sz w:val="20"/>
                <w:szCs w:val="20"/>
              </w:rPr>
              <w:t>igure 1.</w:t>
            </w:r>
          </w:p>
        </w:tc>
        <w:tc>
          <w:tcPr>
            <w:tcW w:w="4788" w:type="dxa"/>
          </w:tcPr>
          <w:p w:rsidR="00252623" w:rsidRPr="003A7C7F" w:rsidRDefault="00277881" w:rsidP="00AC5811">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1874520</wp:posOffset>
                      </wp:positionH>
                      <wp:positionV relativeFrom="paragraph">
                        <wp:posOffset>76835</wp:posOffset>
                      </wp:positionV>
                      <wp:extent cx="1028700" cy="342900"/>
                      <wp:effectExtent l="17145" t="10160" r="11430" b="18415"/>
                      <wp:wrapNone/>
                      <wp:docPr id="6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ellipse">
                                <a:avLst/>
                              </a:prstGeom>
                              <a:noFill/>
                              <a:ln w="1905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47.6pt;margin-top:6.05pt;width:8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" filled="f" strokecolor="maroon" strokeweight="1.5pt"/>
                  </w:pict>
                </mc:Fallback>
              </mc:AlternateContent>
            </w:r>
            <w:r w:rsidR="00252623" w:rsidRPr="003A7C7F">
              <w:rPr>
                <w:noProof/>
              </w:rPr>
              <w:drawing>
                <wp:inline distT="0" distB="0" distL="0" distR="0">
                  <wp:extent cx="2876550" cy="2800350"/>
                  <wp:effectExtent l="19050" t="19050" r="19050" b="19050"/>
                  <wp:docPr id="52" name="Picture 2" descr="groups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s_page1"/>
                          <pic:cNvPicPr>
                            <a:picLocks noChangeAspect="1" noChangeArrowheads="1"/>
                          </pic:cNvPicPr>
                        </pic:nvPicPr>
                        <pic:blipFill>
                          <a:blip r:embed="rId9"/>
                          <a:srcRect/>
                          <a:stretch>
                            <a:fillRect/>
                          </a:stretch>
                        </pic:blipFill>
                        <pic:spPr bwMode="auto">
                          <a:xfrm>
                            <a:off x="0" y="0"/>
                            <a:ext cx="2876550" cy="2800350"/>
                          </a:xfrm>
                          <a:prstGeom prst="rect">
                            <a:avLst/>
                          </a:prstGeom>
                          <a:noFill/>
                          <a:ln w="6350" cmpd="sng">
                            <a:solidFill>
                              <a:srgbClr val="C0C0C0"/>
                            </a:solidFill>
                            <a:miter lim="800000"/>
                            <a:headEnd/>
                            <a:tailEnd/>
                          </a:ln>
                          <a:effectLst/>
                        </pic:spPr>
                      </pic:pic>
                    </a:graphicData>
                  </a:graphic>
                </wp:inline>
              </w:drawing>
            </w:r>
          </w:p>
          <w:p w:rsidR="00252623" w:rsidRPr="00B279A5" w:rsidRDefault="00991D17" w:rsidP="00AC5811">
            <w:pPr>
              <w:jc w:val="center"/>
            </w:pPr>
            <w:r w:rsidRPr="00B279A5">
              <w:rPr>
                <w:sz w:val="16"/>
                <w:szCs w:val="16"/>
              </w:rPr>
              <w:t>Figure 1</w:t>
            </w:r>
          </w:p>
        </w:tc>
      </w:tr>
    </w:tbl>
    <w:p w:rsidR="00252623" w:rsidRPr="003A7C7F" w:rsidRDefault="00252623" w:rsidP="00252623">
      <w:pPr>
        <w:pStyle w:val="ManualHeading1"/>
        <w:rPr>
          <w:rFonts w:ascii="Arial" w:hAnsi="Arial"/>
          <w:sz w:val="20"/>
        </w:rPr>
      </w:pPr>
    </w:p>
    <w:p w:rsidR="00252623" w:rsidRPr="00A4702C" w:rsidRDefault="00252623" w:rsidP="00A4702C">
      <w:pPr>
        <w:pStyle w:val="Heading1"/>
        <w:numPr>
          <w:ilvl w:val="0"/>
          <w:numId w:val="0"/>
        </w:numPr>
        <w:rPr>
          <w:color w:val="A6A6A6" w:themeColor="background1" w:themeShade="A6"/>
          <w:sz w:val="32"/>
        </w:rPr>
      </w:pPr>
      <w:bookmarkStart w:id="10" w:name="_Toc281466665"/>
      <w:bookmarkStart w:id="11" w:name="_Toc281468595"/>
      <w:bookmarkStart w:id="12" w:name="_Toc281468873"/>
      <w:bookmarkStart w:id="13" w:name="_Toc281468959"/>
      <w:bookmarkStart w:id="14" w:name="_Toc281470462"/>
      <w:r w:rsidRPr="00A4702C">
        <w:rPr>
          <w:color w:val="A6A6A6" w:themeColor="background1" w:themeShade="A6"/>
          <w:sz w:val="32"/>
        </w:rPr>
        <w:t>Initial Setup</w:t>
      </w:r>
      <w:bookmarkEnd w:id="10"/>
      <w:bookmarkEnd w:id="11"/>
      <w:bookmarkEnd w:id="12"/>
      <w:bookmarkEnd w:id="13"/>
      <w:bookmarkEnd w:id="14"/>
    </w:p>
    <w:p w:rsidR="00252623" w:rsidRPr="003A7C7F" w:rsidRDefault="00252623" w:rsidP="00252623">
      <w:r w:rsidRPr="00A4702C">
        <w:rPr>
          <w:sz w:val="20"/>
          <w:szCs w:val="20"/>
        </w:rPr>
        <w:t>When setting up Discussion Groups for the first time, the first category should be the school/association name. It is the foundation in which all other sub-categories will be built upon</w:t>
      </w:r>
      <w:r w:rsidRPr="003A7C7F">
        <w:t>.</w:t>
      </w:r>
    </w:p>
    <w:p w:rsidR="00252623" w:rsidRPr="003A7C7F" w:rsidRDefault="00252623" w:rsidP="00252623">
      <w:r w:rsidRPr="003A7C7F">
        <w:br w:type="page"/>
      </w:r>
    </w:p>
    <w:p w:rsidR="00252623" w:rsidRPr="008E6FBD" w:rsidRDefault="00252623" w:rsidP="008E6FBD">
      <w:pPr>
        <w:pStyle w:val="Heading1"/>
        <w:numPr>
          <w:ilvl w:val="0"/>
          <w:numId w:val="0"/>
        </w:numPr>
        <w:rPr>
          <w:color w:val="A6A6A6" w:themeColor="background1" w:themeShade="A6"/>
          <w:sz w:val="32"/>
        </w:rPr>
      </w:pPr>
      <w:bookmarkStart w:id="15" w:name="_Toc281466666"/>
      <w:bookmarkStart w:id="16" w:name="_Toc281468596"/>
      <w:bookmarkStart w:id="17" w:name="_Toc281468874"/>
      <w:bookmarkStart w:id="18" w:name="_Toc281468960"/>
      <w:bookmarkStart w:id="19" w:name="_Toc281470463"/>
      <w:r w:rsidRPr="008E6FBD">
        <w:rPr>
          <w:color w:val="A6A6A6" w:themeColor="background1" w:themeShade="A6"/>
          <w:sz w:val="32"/>
        </w:rPr>
        <w:lastRenderedPageBreak/>
        <w:t>Manage Categories</w:t>
      </w:r>
      <w:bookmarkEnd w:id="15"/>
      <w:bookmarkEnd w:id="16"/>
      <w:bookmarkEnd w:id="17"/>
      <w:bookmarkEnd w:id="18"/>
      <w:bookmarkEnd w:id="19"/>
    </w:p>
    <w:p w:rsidR="00252623" w:rsidRPr="008E6FBD" w:rsidRDefault="00252623" w:rsidP="008E6FBD">
      <w:pPr>
        <w:pStyle w:val="Heading2"/>
        <w:numPr>
          <w:ilvl w:val="0"/>
          <w:numId w:val="0"/>
        </w:numPr>
        <w:rPr>
          <w:i w:val="0"/>
          <w:color w:val="002060"/>
          <w:sz w:val="24"/>
          <w:szCs w:val="24"/>
        </w:rPr>
      </w:pPr>
      <w:bookmarkStart w:id="20" w:name="_Toc281466667"/>
      <w:bookmarkStart w:id="21" w:name="_Toc281468875"/>
      <w:bookmarkStart w:id="22" w:name="_Toc281468961"/>
      <w:bookmarkStart w:id="23" w:name="_Toc281470464"/>
      <w:r w:rsidRPr="008E6FBD">
        <w:rPr>
          <w:i w:val="0"/>
          <w:color w:val="002060"/>
          <w:sz w:val="24"/>
          <w:szCs w:val="24"/>
        </w:rPr>
        <w:t>Modify Category Name or Description</w:t>
      </w:r>
      <w:bookmarkEnd w:id="20"/>
      <w:bookmarkEnd w:id="21"/>
      <w:bookmarkEnd w:id="22"/>
      <w:bookmarkEnd w:id="23"/>
    </w:p>
    <w:tbl>
      <w:tblPr>
        <w:tblW w:w="0" w:type="auto"/>
        <w:tblLook w:val="0000" w:firstRow="0" w:lastRow="0" w:firstColumn="0" w:lastColumn="0" w:noHBand="0" w:noVBand="0"/>
      </w:tblPr>
      <w:tblGrid>
        <w:gridCol w:w="4501"/>
        <w:gridCol w:w="4715"/>
      </w:tblGrid>
      <w:tr w:rsidR="00252623" w:rsidRPr="003A7C7F" w:rsidTr="00AC5811">
        <w:trPr>
          <w:trHeight w:val="3212"/>
        </w:trPr>
        <w:tc>
          <w:tcPr>
            <w:tcW w:w="4788" w:type="dxa"/>
          </w:tcPr>
          <w:p w:rsidR="00252623" w:rsidRPr="008E6FBD" w:rsidRDefault="00252623" w:rsidP="000A61ED">
            <w:pPr>
              <w:numPr>
                <w:ilvl w:val="0"/>
                <w:numId w:val="2"/>
              </w:numPr>
              <w:rPr>
                <w:sz w:val="20"/>
                <w:szCs w:val="20"/>
              </w:rPr>
            </w:pPr>
            <w:r w:rsidRPr="008E6FBD">
              <w:rPr>
                <w:sz w:val="20"/>
                <w:szCs w:val="20"/>
              </w:rPr>
              <w:t xml:space="preserve">Select </w:t>
            </w:r>
            <w:r w:rsidRPr="008E6FBD">
              <w:rPr>
                <w:b w:val="0"/>
                <w:bCs/>
                <w:sz w:val="20"/>
                <w:szCs w:val="20"/>
              </w:rPr>
              <w:t>Manage Categories</w:t>
            </w:r>
            <w:r w:rsidRPr="008E6FBD">
              <w:rPr>
                <w:sz w:val="20"/>
                <w:szCs w:val="20"/>
              </w:rPr>
              <w:t xml:space="preserve"> in the </w:t>
            </w:r>
            <w:r w:rsidRPr="008E6FBD">
              <w:rPr>
                <w:b w:val="0"/>
                <w:bCs/>
                <w:sz w:val="20"/>
                <w:szCs w:val="20"/>
              </w:rPr>
              <w:t>Admin Tool</w:t>
            </w:r>
            <w:r w:rsidRPr="008E6FBD">
              <w:rPr>
                <w:sz w:val="20"/>
                <w:szCs w:val="20"/>
              </w:rPr>
              <w:t xml:space="preserve"> drop down menu.</w:t>
            </w:r>
          </w:p>
          <w:p w:rsidR="00252623" w:rsidRPr="008E6FBD" w:rsidRDefault="00252623" w:rsidP="000A61ED">
            <w:pPr>
              <w:numPr>
                <w:ilvl w:val="0"/>
                <w:numId w:val="2"/>
              </w:numPr>
              <w:rPr>
                <w:sz w:val="20"/>
                <w:szCs w:val="20"/>
              </w:rPr>
            </w:pPr>
            <w:r w:rsidRPr="008E6FBD">
              <w:rPr>
                <w:sz w:val="20"/>
                <w:szCs w:val="20"/>
              </w:rPr>
              <w:t xml:space="preserve">Change the </w:t>
            </w:r>
            <w:r w:rsidRPr="008E6FBD">
              <w:rPr>
                <w:b w:val="0"/>
                <w:bCs/>
                <w:sz w:val="20"/>
                <w:szCs w:val="20"/>
              </w:rPr>
              <w:t>Category Name</w:t>
            </w:r>
            <w:r w:rsidRPr="008E6FBD">
              <w:rPr>
                <w:sz w:val="20"/>
                <w:szCs w:val="20"/>
              </w:rPr>
              <w:t xml:space="preserve"> or </w:t>
            </w:r>
            <w:r w:rsidRPr="008E6FBD">
              <w:rPr>
                <w:b w:val="0"/>
                <w:bCs/>
                <w:sz w:val="20"/>
                <w:szCs w:val="20"/>
              </w:rPr>
              <w:t>Description</w:t>
            </w:r>
            <w:r w:rsidR="00BD5B1E">
              <w:rPr>
                <w:b w:val="0"/>
                <w:bCs/>
                <w:sz w:val="20"/>
                <w:szCs w:val="20"/>
              </w:rPr>
              <w:t>.</w:t>
            </w:r>
            <w:r w:rsidR="008E6FBD">
              <w:rPr>
                <w:b w:val="0"/>
                <w:bCs/>
                <w:sz w:val="20"/>
                <w:szCs w:val="20"/>
              </w:rPr>
              <w:t xml:space="preserve"> </w:t>
            </w:r>
            <w:r w:rsidRPr="008E6FBD">
              <w:rPr>
                <w:i/>
                <w:iCs/>
                <w:sz w:val="20"/>
                <w:szCs w:val="20"/>
              </w:rPr>
              <w:t>See figure 2</w:t>
            </w:r>
            <w:r w:rsidRPr="008E6FBD">
              <w:rPr>
                <w:sz w:val="20"/>
                <w:szCs w:val="20"/>
              </w:rPr>
              <w:t>.</w:t>
            </w:r>
          </w:p>
          <w:p w:rsidR="00252623" w:rsidRPr="008E6FBD" w:rsidRDefault="00252623" w:rsidP="000A61ED">
            <w:pPr>
              <w:numPr>
                <w:ilvl w:val="0"/>
                <w:numId w:val="2"/>
              </w:numPr>
              <w:rPr>
                <w:sz w:val="20"/>
                <w:szCs w:val="20"/>
              </w:rPr>
            </w:pPr>
            <w:r w:rsidRPr="008E6FBD">
              <w:rPr>
                <w:sz w:val="20"/>
                <w:szCs w:val="20"/>
              </w:rPr>
              <w:t xml:space="preserve">Click the </w:t>
            </w:r>
            <w:r w:rsidRPr="008E6FBD">
              <w:rPr>
                <w:b w:val="0"/>
                <w:bCs/>
                <w:sz w:val="20"/>
                <w:szCs w:val="20"/>
              </w:rPr>
              <w:t>Modify Category</w:t>
            </w:r>
            <w:r w:rsidRPr="008E6FBD">
              <w:rPr>
                <w:sz w:val="20"/>
                <w:szCs w:val="20"/>
              </w:rPr>
              <w:t xml:space="preserve"> button.  A “</w:t>
            </w:r>
            <w:r w:rsidRPr="008E6FBD">
              <w:rPr>
                <w:b w:val="0"/>
                <w:bCs/>
                <w:color w:val="800000"/>
                <w:sz w:val="20"/>
                <w:szCs w:val="20"/>
              </w:rPr>
              <w:t>Category modified successfully</w:t>
            </w:r>
            <w:r w:rsidRPr="008E6FBD">
              <w:rPr>
                <w:sz w:val="20"/>
                <w:szCs w:val="20"/>
              </w:rPr>
              <w:t xml:space="preserve">” confirmation message will display at the top of the screen. </w:t>
            </w:r>
          </w:p>
          <w:p w:rsidR="00252623" w:rsidRPr="003A7C7F" w:rsidRDefault="00252623" w:rsidP="00AC5811"/>
        </w:tc>
        <w:tc>
          <w:tcPr>
            <w:tcW w:w="4788" w:type="dxa"/>
          </w:tcPr>
          <w:p w:rsidR="00252623" w:rsidRPr="003A7C7F" w:rsidRDefault="00252623" w:rsidP="00AC5811">
            <w:pPr>
              <w:jc w:val="center"/>
            </w:pPr>
          </w:p>
          <w:p w:rsidR="00252623" w:rsidRPr="003A7C7F" w:rsidRDefault="00252623" w:rsidP="00991D17">
            <w:pPr>
              <w:jc w:val="center"/>
            </w:pPr>
            <w:r w:rsidRPr="003A7C7F">
              <w:rPr>
                <w:noProof/>
              </w:rPr>
              <w:drawing>
                <wp:inline distT="0" distB="0" distL="0" distR="0">
                  <wp:extent cx="2419350" cy="1571625"/>
                  <wp:effectExtent l="19050" t="19050" r="19050" b="28575"/>
                  <wp:docPr id="3" name="Picture 3" descr="mod_group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_group_name"/>
                          <pic:cNvPicPr>
                            <a:picLocks noChangeAspect="1" noChangeArrowheads="1"/>
                          </pic:cNvPicPr>
                        </pic:nvPicPr>
                        <pic:blipFill>
                          <a:blip r:embed="rId10"/>
                          <a:srcRect/>
                          <a:stretch>
                            <a:fillRect/>
                          </a:stretch>
                        </pic:blipFill>
                        <pic:spPr bwMode="auto">
                          <a:xfrm>
                            <a:off x="0" y="0"/>
                            <a:ext cx="2419350" cy="1571625"/>
                          </a:xfrm>
                          <a:prstGeom prst="rect">
                            <a:avLst/>
                          </a:prstGeom>
                          <a:noFill/>
                          <a:ln w="6350" cmpd="sng">
                            <a:solidFill>
                              <a:srgbClr val="C0C0C0"/>
                            </a:solidFill>
                            <a:miter lim="800000"/>
                            <a:headEnd/>
                            <a:tailEnd/>
                          </a:ln>
                          <a:effectLst/>
                        </pic:spPr>
                      </pic:pic>
                    </a:graphicData>
                  </a:graphic>
                </wp:inline>
              </w:drawing>
            </w:r>
            <w:r w:rsidRPr="003A7C7F">
              <w:br/>
            </w:r>
            <w:r w:rsidR="00991D17" w:rsidRPr="00991D17">
              <w:rPr>
                <w:sz w:val="16"/>
                <w:szCs w:val="16"/>
              </w:rPr>
              <w:t>Figure 2</w:t>
            </w:r>
          </w:p>
        </w:tc>
      </w:tr>
    </w:tbl>
    <w:p w:rsidR="00252623" w:rsidRPr="008E6FBD" w:rsidRDefault="00252623" w:rsidP="008E6FBD">
      <w:pPr>
        <w:pStyle w:val="Heading2"/>
        <w:numPr>
          <w:ilvl w:val="0"/>
          <w:numId w:val="0"/>
        </w:numPr>
        <w:rPr>
          <w:i w:val="0"/>
          <w:color w:val="002060"/>
          <w:sz w:val="24"/>
          <w:szCs w:val="24"/>
        </w:rPr>
      </w:pPr>
      <w:bookmarkStart w:id="24" w:name="_Toc281466668"/>
      <w:bookmarkStart w:id="25" w:name="_Toc281468876"/>
      <w:bookmarkStart w:id="26" w:name="_Toc281468962"/>
      <w:bookmarkStart w:id="27" w:name="_Toc281470465"/>
      <w:r w:rsidRPr="008E6FBD">
        <w:rPr>
          <w:i w:val="0"/>
          <w:color w:val="002060"/>
          <w:sz w:val="24"/>
          <w:szCs w:val="24"/>
        </w:rPr>
        <w:t>Create a Sub-category</w:t>
      </w:r>
      <w:bookmarkEnd w:id="24"/>
      <w:bookmarkEnd w:id="25"/>
      <w:bookmarkEnd w:id="26"/>
      <w:bookmarkEnd w:id="27"/>
    </w:p>
    <w:tbl>
      <w:tblPr>
        <w:tblW w:w="0" w:type="auto"/>
        <w:tblLook w:val="0000" w:firstRow="0" w:lastRow="0" w:firstColumn="0" w:lastColumn="0" w:noHBand="0" w:noVBand="0"/>
      </w:tblPr>
      <w:tblGrid>
        <w:gridCol w:w="4501"/>
        <w:gridCol w:w="4715"/>
      </w:tblGrid>
      <w:tr w:rsidR="00252623" w:rsidRPr="003A7C7F" w:rsidTr="00AC5811">
        <w:tc>
          <w:tcPr>
            <w:tcW w:w="4788" w:type="dxa"/>
          </w:tcPr>
          <w:p w:rsidR="00252623" w:rsidRPr="008E6FBD" w:rsidRDefault="00252623" w:rsidP="000A61ED">
            <w:pPr>
              <w:numPr>
                <w:ilvl w:val="0"/>
                <w:numId w:val="3"/>
              </w:numPr>
              <w:rPr>
                <w:sz w:val="20"/>
                <w:szCs w:val="20"/>
              </w:rPr>
            </w:pPr>
            <w:r w:rsidRPr="008E6FBD">
              <w:rPr>
                <w:sz w:val="20"/>
                <w:szCs w:val="20"/>
              </w:rPr>
              <w:t xml:space="preserve">Select </w:t>
            </w:r>
            <w:r w:rsidRPr="008E6FBD">
              <w:rPr>
                <w:b w:val="0"/>
                <w:bCs/>
                <w:sz w:val="20"/>
                <w:szCs w:val="20"/>
              </w:rPr>
              <w:t>Manage Categories</w:t>
            </w:r>
            <w:r w:rsidRPr="008E6FBD">
              <w:rPr>
                <w:sz w:val="20"/>
                <w:szCs w:val="20"/>
              </w:rPr>
              <w:t xml:space="preserve"> in the </w:t>
            </w:r>
            <w:r w:rsidRPr="008E6FBD">
              <w:rPr>
                <w:b w:val="0"/>
                <w:bCs/>
                <w:sz w:val="20"/>
                <w:szCs w:val="20"/>
              </w:rPr>
              <w:t>Admin Tool</w:t>
            </w:r>
            <w:r w:rsidRPr="008E6FBD">
              <w:rPr>
                <w:sz w:val="20"/>
                <w:szCs w:val="20"/>
              </w:rPr>
              <w:t xml:space="preserve"> drop down menu.</w:t>
            </w:r>
          </w:p>
          <w:p w:rsidR="00252623" w:rsidRPr="008E6FBD" w:rsidRDefault="00252623" w:rsidP="000A61ED">
            <w:pPr>
              <w:numPr>
                <w:ilvl w:val="0"/>
                <w:numId w:val="3"/>
              </w:numPr>
              <w:rPr>
                <w:sz w:val="20"/>
                <w:szCs w:val="20"/>
              </w:rPr>
            </w:pPr>
            <w:r w:rsidRPr="008E6FBD">
              <w:rPr>
                <w:sz w:val="20"/>
                <w:szCs w:val="20"/>
              </w:rPr>
              <w:t xml:space="preserve">Scroll down to the </w:t>
            </w:r>
            <w:r w:rsidRPr="008E6FBD">
              <w:rPr>
                <w:b w:val="0"/>
                <w:bCs/>
                <w:sz w:val="20"/>
                <w:szCs w:val="20"/>
              </w:rPr>
              <w:t xml:space="preserve">Create a Sub-category </w:t>
            </w:r>
            <w:r w:rsidRPr="008E6FBD">
              <w:rPr>
                <w:sz w:val="20"/>
                <w:szCs w:val="20"/>
              </w:rPr>
              <w:t>section at the bottom of the page</w:t>
            </w:r>
            <w:r w:rsidR="00BD5B1E">
              <w:rPr>
                <w:sz w:val="20"/>
                <w:szCs w:val="20"/>
              </w:rPr>
              <w:t xml:space="preserve">. </w:t>
            </w:r>
            <w:r w:rsidRPr="008E6FBD">
              <w:rPr>
                <w:i/>
                <w:iCs/>
                <w:sz w:val="20"/>
                <w:szCs w:val="20"/>
              </w:rPr>
              <w:t>See figure 3</w:t>
            </w:r>
            <w:r w:rsidRPr="008E6FBD">
              <w:rPr>
                <w:sz w:val="20"/>
                <w:szCs w:val="20"/>
              </w:rPr>
              <w:t>.</w:t>
            </w:r>
          </w:p>
          <w:p w:rsidR="00252623" w:rsidRPr="008E6FBD" w:rsidRDefault="00252623" w:rsidP="000A61ED">
            <w:pPr>
              <w:numPr>
                <w:ilvl w:val="0"/>
                <w:numId w:val="3"/>
              </w:numPr>
              <w:rPr>
                <w:sz w:val="20"/>
                <w:szCs w:val="20"/>
              </w:rPr>
            </w:pPr>
            <w:r w:rsidRPr="008E6FBD">
              <w:rPr>
                <w:sz w:val="20"/>
                <w:szCs w:val="20"/>
              </w:rPr>
              <w:t xml:space="preserve">Enter the </w:t>
            </w:r>
            <w:r w:rsidRPr="008E6FBD">
              <w:rPr>
                <w:b w:val="0"/>
                <w:bCs/>
                <w:sz w:val="20"/>
                <w:szCs w:val="20"/>
              </w:rPr>
              <w:t>Category Name</w:t>
            </w:r>
            <w:r w:rsidRPr="008E6FBD">
              <w:rPr>
                <w:sz w:val="20"/>
                <w:szCs w:val="20"/>
              </w:rPr>
              <w:t xml:space="preserve"> and </w:t>
            </w:r>
            <w:r w:rsidRPr="008E6FBD">
              <w:rPr>
                <w:b w:val="0"/>
                <w:bCs/>
                <w:sz w:val="20"/>
                <w:szCs w:val="20"/>
              </w:rPr>
              <w:t>Description</w:t>
            </w:r>
            <w:r w:rsidRPr="008E6FBD">
              <w:rPr>
                <w:sz w:val="20"/>
                <w:szCs w:val="20"/>
              </w:rPr>
              <w:t>.</w:t>
            </w:r>
          </w:p>
          <w:p w:rsidR="00252623" w:rsidRPr="008E6FBD" w:rsidRDefault="00252623" w:rsidP="000A61ED">
            <w:pPr>
              <w:numPr>
                <w:ilvl w:val="0"/>
                <w:numId w:val="3"/>
              </w:numPr>
              <w:rPr>
                <w:sz w:val="20"/>
                <w:szCs w:val="20"/>
              </w:rPr>
            </w:pPr>
            <w:r w:rsidRPr="008E6FBD">
              <w:rPr>
                <w:sz w:val="20"/>
                <w:szCs w:val="20"/>
              </w:rPr>
              <w:t xml:space="preserve">Click the </w:t>
            </w:r>
            <w:r w:rsidRPr="008E6FBD">
              <w:rPr>
                <w:b w:val="0"/>
                <w:bCs/>
                <w:sz w:val="20"/>
                <w:szCs w:val="20"/>
              </w:rPr>
              <w:t>Add New Sub-Category</w:t>
            </w:r>
            <w:r w:rsidRPr="008E6FBD">
              <w:rPr>
                <w:sz w:val="20"/>
                <w:szCs w:val="20"/>
              </w:rPr>
              <w:t xml:space="preserve"> button.  A “</w:t>
            </w:r>
            <w:r w:rsidRPr="008E6FBD">
              <w:rPr>
                <w:b w:val="0"/>
                <w:bCs/>
                <w:color w:val="800000"/>
                <w:sz w:val="20"/>
                <w:szCs w:val="20"/>
              </w:rPr>
              <w:t>Sub-category added successfully</w:t>
            </w:r>
            <w:r w:rsidRPr="008E6FBD">
              <w:rPr>
                <w:sz w:val="20"/>
                <w:szCs w:val="20"/>
              </w:rPr>
              <w:t xml:space="preserve">” confirmation will display at the top of the screen.  </w:t>
            </w:r>
          </w:p>
          <w:p w:rsidR="00252623" w:rsidRPr="008E6FBD" w:rsidRDefault="00252623" w:rsidP="00AC5811">
            <w:pPr>
              <w:rPr>
                <w:sz w:val="20"/>
                <w:szCs w:val="20"/>
              </w:rPr>
            </w:pPr>
          </w:p>
          <w:p w:rsidR="00252623" w:rsidRPr="003A7C7F" w:rsidRDefault="00252623" w:rsidP="00AC5811">
            <w:r w:rsidRPr="008E6FBD">
              <w:rPr>
                <w:sz w:val="20"/>
                <w:szCs w:val="20"/>
              </w:rPr>
              <w:t>The newly added sub-</w:t>
            </w:r>
            <w:r w:rsidRPr="008E6FBD">
              <w:rPr>
                <w:b w:val="0"/>
                <w:sz w:val="20"/>
                <w:szCs w:val="20"/>
              </w:rPr>
              <w:t>category</w:t>
            </w:r>
            <w:r w:rsidRPr="008E6FBD">
              <w:rPr>
                <w:sz w:val="20"/>
                <w:szCs w:val="20"/>
              </w:rPr>
              <w:t xml:space="preserve"> will display in the </w:t>
            </w:r>
            <w:r w:rsidRPr="008E6FBD">
              <w:rPr>
                <w:b w:val="0"/>
                <w:bCs/>
                <w:sz w:val="20"/>
                <w:szCs w:val="20"/>
              </w:rPr>
              <w:t>Manage Sub-categories</w:t>
            </w:r>
            <w:r w:rsidRPr="008E6FBD">
              <w:rPr>
                <w:sz w:val="20"/>
                <w:szCs w:val="20"/>
              </w:rPr>
              <w:t xml:space="preserve"> section</w:t>
            </w:r>
            <w:r w:rsidRPr="003A7C7F">
              <w:t xml:space="preserve">.  </w:t>
            </w:r>
          </w:p>
          <w:p w:rsidR="00252623" w:rsidRPr="003A7C7F" w:rsidRDefault="00252623" w:rsidP="00AC5811"/>
        </w:tc>
        <w:tc>
          <w:tcPr>
            <w:tcW w:w="4788" w:type="dxa"/>
          </w:tcPr>
          <w:p w:rsidR="00252623" w:rsidRPr="003A7C7F" w:rsidRDefault="00252623" w:rsidP="00AC5811">
            <w:pPr>
              <w:jc w:val="center"/>
            </w:pPr>
            <w:r w:rsidRPr="003A7C7F">
              <w:rPr>
                <w:noProof/>
              </w:rPr>
              <w:drawing>
                <wp:inline distT="0" distB="0" distL="0" distR="0">
                  <wp:extent cx="2390775" cy="781050"/>
                  <wp:effectExtent l="19050" t="19050" r="28575" b="19050"/>
                  <wp:docPr id="4" name="Picture 4" descr="create_sub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e_sub_cat"/>
                          <pic:cNvPicPr>
                            <a:picLocks noChangeAspect="1" noChangeArrowheads="1"/>
                          </pic:cNvPicPr>
                        </pic:nvPicPr>
                        <pic:blipFill>
                          <a:blip r:embed="rId11"/>
                          <a:srcRect/>
                          <a:stretch>
                            <a:fillRect/>
                          </a:stretch>
                        </pic:blipFill>
                        <pic:spPr bwMode="auto">
                          <a:xfrm>
                            <a:off x="0" y="0"/>
                            <a:ext cx="2390775" cy="781050"/>
                          </a:xfrm>
                          <a:prstGeom prst="rect">
                            <a:avLst/>
                          </a:prstGeom>
                          <a:noFill/>
                          <a:ln w="6350" cmpd="sng">
                            <a:solidFill>
                              <a:srgbClr val="C0C0C0"/>
                            </a:solidFill>
                            <a:miter lim="800000"/>
                            <a:headEnd/>
                            <a:tailEnd/>
                          </a:ln>
                          <a:effectLst/>
                        </pic:spPr>
                      </pic:pic>
                    </a:graphicData>
                  </a:graphic>
                </wp:inline>
              </w:drawing>
            </w:r>
          </w:p>
          <w:p w:rsidR="00252623" w:rsidRPr="00B279A5" w:rsidRDefault="00B279A5" w:rsidP="00B279A5">
            <w:pPr>
              <w:jc w:val="center"/>
            </w:pPr>
            <w:r w:rsidRPr="00B279A5">
              <w:rPr>
                <w:sz w:val="16"/>
                <w:szCs w:val="16"/>
              </w:rPr>
              <w:t>Figure 3</w:t>
            </w:r>
          </w:p>
        </w:tc>
      </w:tr>
    </w:tbl>
    <w:p w:rsidR="00252623" w:rsidRPr="008E6FBD" w:rsidRDefault="00252623" w:rsidP="008E6FBD">
      <w:pPr>
        <w:pStyle w:val="Heading2"/>
        <w:numPr>
          <w:ilvl w:val="0"/>
          <w:numId w:val="0"/>
        </w:numPr>
        <w:rPr>
          <w:i w:val="0"/>
          <w:color w:val="002060"/>
          <w:sz w:val="24"/>
          <w:szCs w:val="24"/>
        </w:rPr>
      </w:pPr>
      <w:bookmarkStart w:id="28" w:name="_Toc281466670"/>
      <w:bookmarkStart w:id="29" w:name="_Toc281468877"/>
      <w:bookmarkStart w:id="30" w:name="_Toc281468963"/>
      <w:bookmarkStart w:id="31" w:name="_Toc281470466"/>
      <w:r w:rsidRPr="008E6FBD">
        <w:rPr>
          <w:i w:val="0"/>
          <w:color w:val="002060"/>
          <w:sz w:val="24"/>
          <w:szCs w:val="24"/>
        </w:rPr>
        <w:t>Move a Sub-Category</w:t>
      </w:r>
      <w:bookmarkEnd w:id="28"/>
      <w:bookmarkEnd w:id="29"/>
      <w:bookmarkEnd w:id="30"/>
      <w:bookmarkEnd w:id="31"/>
    </w:p>
    <w:tbl>
      <w:tblPr>
        <w:tblW w:w="0" w:type="auto"/>
        <w:tblLook w:val="0000" w:firstRow="0" w:lastRow="0" w:firstColumn="0" w:lastColumn="0" w:noHBand="0" w:noVBand="0"/>
      </w:tblPr>
      <w:tblGrid>
        <w:gridCol w:w="4503"/>
        <w:gridCol w:w="4713"/>
      </w:tblGrid>
      <w:tr w:rsidR="00252623" w:rsidRPr="003A7C7F" w:rsidTr="00AC5811">
        <w:tc>
          <w:tcPr>
            <w:tcW w:w="4788" w:type="dxa"/>
          </w:tcPr>
          <w:p w:rsidR="00252623" w:rsidRPr="00BD5B1E" w:rsidRDefault="00252623" w:rsidP="000A61ED">
            <w:pPr>
              <w:numPr>
                <w:ilvl w:val="0"/>
                <w:numId w:val="4"/>
              </w:numPr>
              <w:rPr>
                <w:sz w:val="20"/>
                <w:szCs w:val="20"/>
              </w:rPr>
            </w:pPr>
            <w:r w:rsidRPr="00BD5B1E">
              <w:rPr>
                <w:sz w:val="20"/>
                <w:szCs w:val="20"/>
              </w:rPr>
              <w:t xml:space="preserve">Select </w:t>
            </w:r>
            <w:r w:rsidRPr="00BD5B1E">
              <w:rPr>
                <w:b w:val="0"/>
                <w:bCs/>
                <w:sz w:val="20"/>
                <w:szCs w:val="20"/>
              </w:rPr>
              <w:t>Manage Categories</w:t>
            </w:r>
            <w:r w:rsidRPr="00BD5B1E">
              <w:rPr>
                <w:sz w:val="20"/>
                <w:szCs w:val="20"/>
              </w:rPr>
              <w:t xml:space="preserve"> in the </w:t>
            </w:r>
            <w:r w:rsidRPr="00BD5B1E">
              <w:rPr>
                <w:b w:val="0"/>
                <w:bCs/>
                <w:sz w:val="20"/>
                <w:szCs w:val="20"/>
              </w:rPr>
              <w:t>Admin Tool</w:t>
            </w:r>
            <w:r w:rsidRPr="00BD5B1E">
              <w:rPr>
                <w:sz w:val="20"/>
                <w:szCs w:val="20"/>
              </w:rPr>
              <w:t xml:space="preserve"> drop down menu.</w:t>
            </w:r>
          </w:p>
          <w:p w:rsidR="00252623" w:rsidRPr="00BD5B1E" w:rsidRDefault="00252623" w:rsidP="000A61ED">
            <w:pPr>
              <w:numPr>
                <w:ilvl w:val="0"/>
                <w:numId w:val="4"/>
              </w:numPr>
              <w:rPr>
                <w:sz w:val="20"/>
                <w:szCs w:val="20"/>
              </w:rPr>
            </w:pPr>
            <w:r w:rsidRPr="00BD5B1E">
              <w:rPr>
                <w:sz w:val="20"/>
                <w:szCs w:val="20"/>
              </w:rPr>
              <w:t xml:space="preserve">Scroll down to the </w:t>
            </w:r>
            <w:r w:rsidRPr="00BD5B1E">
              <w:rPr>
                <w:b w:val="0"/>
                <w:bCs/>
                <w:sz w:val="20"/>
                <w:szCs w:val="20"/>
              </w:rPr>
              <w:t xml:space="preserve">Manage Sub-categories </w:t>
            </w:r>
            <w:r w:rsidRPr="00BD5B1E">
              <w:rPr>
                <w:sz w:val="20"/>
                <w:szCs w:val="20"/>
              </w:rPr>
              <w:t>section.</w:t>
            </w:r>
          </w:p>
          <w:p w:rsidR="00252623" w:rsidRPr="00BD5B1E" w:rsidRDefault="00252623" w:rsidP="000A61ED">
            <w:pPr>
              <w:numPr>
                <w:ilvl w:val="0"/>
                <w:numId w:val="4"/>
              </w:numPr>
              <w:rPr>
                <w:sz w:val="20"/>
                <w:szCs w:val="20"/>
              </w:rPr>
            </w:pPr>
            <w:r w:rsidRPr="00BD5B1E">
              <w:rPr>
                <w:sz w:val="20"/>
                <w:szCs w:val="20"/>
              </w:rPr>
              <w:t>Select the checkbox next to the appropriate sub-</w:t>
            </w:r>
            <w:r w:rsidRPr="00BD5B1E">
              <w:rPr>
                <w:b w:val="0"/>
                <w:sz w:val="20"/>
                <w:szCs w:val="20"/>
              </w:rPr>
              <w:t>category</w:t>
            </w:r>
            <w:r w:rsidRPr="00BD5B1E">
              <w:rPr>
                <w:sz w:val="20"/>
                <w:szCs w:val="20"/>
              </w:rPr>
              <w:t xml:space="preserve"> name(s)</w:t>
            </w:r>
            <w:r w:rsidR="00BD5B1E">
              <w:rPr>
                <w:sz w:val="20"/>
                <w:szCs w:val="20"/>
              </w:rPr>
              <w:t xml:space="preserve">. </w:t>
            </w:r>
            <w:r w:rsidRPr="00BD5B1E">
              <w:rPr>
                <w:i/>
                <w:iCs/>
                <w:sz w:val="20"/>
                <w:szCs w:val="20"/>
              </w:rPr>
              <w:t>See figure 4</w:t>
            </w:r>
            <w:r w:rsidRPr="00BD5B1E">
              <w:rPr>
                <w:sz w:val="20"/>
                <w:szCs w:val="20"/>
              </w:rPr>
              <w:t>.</w:t>
            </w:r>
          </w:p>
          <w:p w:rsidR="00252623" w:rsidRPr="00BD5B1E" w:rsidRDefault="00252623" w:rsidP="000A61ED">
            <w:pPr>
              <w:numPr>
                <w:ilvl w:val="0"/>
                <w:numId w:val="4"/>
              </w:numPr>
              <w:rPr>
                <w:sz w:val="20"/>
                <w:szCs w:val="20"/>
              </w:rPr>
            </w:pPr>
            <w:r w:rsidRPr="00BD5B1E">
              <w:rPr>
                <w:sz w:val="20"/>
                <w:szCs w:val="20"/>
              </w:rPr>
              <w:t xml:space="preserve">Select the </w:t>
            </w:r>
            <w:r w:rsidRPr="00BD5B1E">
              <w:rPr>
                <w:b w:val="0"/>
                <w:bCs/>
                <w:sz w:val="20"/>
                <w:szCs w:val="20"/>
              </w:rPr>
              <w:t>Parent Category</w:t>
            </w:r>
            <w:r w:rsidRPr="00BD5B1E">
              <w:rPr>
                <w:sz w:val="20"/>
                <w:szCs w:val="20"/>
              </w:rPr>
              <w:t>.</w:t>
            </w:r>
          </w:p>
          <w:p w:rsidR="00252623" w:rsidRPr="003A7C7F" w:rsidRDefault="00252623" w:rsidP="000A61ED">
            <w:pPr>
              <w:numPr>
                <w:ilvl w:val="0"/>
                <w:numId w:val="4"/>
              </w:numPr>
            </w:pPr>
            <w:r w:rsidRPr="00BD5B1E">
              <w:rPr>
                <w:sz w:val="20"/>
                <w:szCs w:val="20"/>
              </w:rPr>
              <w:t xml:space="preserve">Click the </w:t>
            </w:r>
            <w:r w:rsidRPr="00BD5B1E">
              <w:rPr>
                <w:b w:val="0"/>
                <w:bCs/>
                <w:sz w:val="20"/>
                <w:szCs w:val="20"/>
              </w:rPr>
              <w:t>Move Selected Categories</w:t>
            </w:r>
            <w:r w:rsidRPr="00BD5B1E">
              <w:rPr>
                <w:sz w:val="20"/>
                <w:szCs w:val="20"/>
              </w:rPr>
              <w:t xml:space="preserve"> button.  A “</w:t>
            </w:r>
            <w:r w:rsidRPr="00BD5B1E">
              <w:rPr>
                <w:b w:val="0"/>
                <w:bCs/>
                <w:color w:val="800000"/>
                <w:sz w:val="20"/>
                <w:szCs w:val="20"/>
              </w:rPr>
              <w:t>Sub-Categories moved successfully</w:t>
            </w:r>
            <w:r w:rsidRPr="00BD5B1E">
              <w:rPr>
                <w:sz w:val="20"/>
                <w:szCs w:val="20"/>
              </w:rPr>
              <w:t>”</w:t>
            </w:r>
            <w:r w:rsidRPr="00BD5B1E">
              <w:rPr>
                <w:b w:val="0"/>
                <w:bCs/>
                <w:sz w:val="20"/>
                <w:szCs w:val="20"/>
              </w:rPr>
              <w:t xml:space="preserve"> </w:t>
            </w:r>
            <w:r w:rsidRPr="00BD5B1E">
              <w:rPr>
                <w:sz w:val="20"/>
                <w:szCs w:val="20"/>
              </w:rPr>
              <w:t xml:space="preserve">confirmation message </w:t>
            </w:r>
            <w:r w:rsidRPr="00BD5B1E">
              <w:rPr>
                <w:sz w:val="20"/>
                <w:szCs w:val="20"/>
              </w:rPr>
              <w:lastRenderedPageBreak/>
              <w:t>will display at the top of the screen.</w:t>
            </w:r>
          </w:p>
        </w:tc>
        <w:tc>
          <w:tcPr>
            <w:tcW w:w="4788" w:type="dxa"/>
          </w:tcPr>
          <w:p w:rsidR="00252623" w:rsidRPr="003A7C7F" w:rsidRDefault="00252623" w:rsidP="00AC5811">
            <w:pPr>
              <w:jc w:val="center"/>
            </w:pPr>
            <w:r w:rsidRPr="003A7C7F">
              <w:rPr>
                <w:noProof/>
              </w:rPr>
              <w:lastRenderedPageBreak/>
              <w:drawing>
                <wp:inline distT="0" distB="0" distL="0" distR="0">
                  <wp:extent cx="2400300" cy="1619250"/>
                  <wp:effectExtent l="19050" t="0" r="0" b="0"/>
                  <wp:docPr id="5" name="Picture 5" descr="manage_cat_re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ge_cat_remove"/>
                          <pic:cNvPicPr>
                            <a:picLocks noChangeAspect="1" noChangeArrowheads="1"/>
                          </pic:cNvPicPr>
                        </pic:nvPicPr>
                        <pic:blipFill>
                          <a:blip r:embed="rId12"/>
                          <a:srcRect/>
                          <a:stretch>
                            <a:fillRect/>
                          </a:stretch>
                        </pic:blipFill>
                        <pic:spPr bwMode="auto">
                          <a:xfrm>
                            <a:off x="0" y="0"/>
                            <a:ext cx="2400300" cy="1619250"/>
                          </a:xfrm>
                          <a:prstGeom prst="rect">
                            <a:avLst/>
                          </a:prstGeom>
                          <a:noFill/>
                          <a:ln w="9525">
                            <a:noFill/>
                            <a:miter lim="800000"/>
                            <a:headEnd/>
                            <a:tailEnd/>
                          </a:ln>
                        </pic:spPr>
                      </pic:pic>
                    </a:graphicData>
                  </a:graphic>
                </wp:inline>
              </w:drawing>
            </w:r>
          </w:p>
          <w:p w:rsidR="00252623" w:rsidRPr="00B279A5" w:rsidRDefault="00B279A5" w:rsidP="00B279A5">
            <w:pPr>
              <w:jc w:val="center"/>
            </w:pPr>
            <w:r w:rsidRPr="00B279A5">
              <w:rPr>
                <w:sz w:val="16"/>
                <w:szCs w:val="16"/>
              </w:rPr>
              <w:lastRenderedPageBreak/>
              <w:t>Figure 4</w:t>
            </w:r>
          </w:p>
        </w:tc>
      </w:tr>
    </w:tbl>
    <w:p w:rsidR="00252623" w:rsidRPr="003A7C7F" w:rsidRDefault="00252623" w:rsidP="00252623"/>
    <w:p w:rsidR="00252623" w:rsidRPr="00BD5B1E" w:rsidRDefault="00252623" w:rsidP="00BD5B1E">
      <w:pPr>
        <w:pStyle w:val="Heading2"/>
        <w:numPr>
          <w:ilvl w:val="0"/>
          <w:numId w:val="0"/>
        </w:numPr>
        <w:rPr>
          <w:i w:val="0"/>
          <w:color w:val="002060"/>
          <w:sz w:val="24"/>
          <w:szCs w:val="24"/>
        </w:rPr>
      </w:pPr>
      <w:bookmarkStart w:id="32" w:name="_Toc281466672"/>
      <w:bookmarkStart w:id="33" w:name="_Toc281468879"/>
      <w:bookmarkStart w:id="34" w:name="_Toc281468965"/>
      <w:bookmarkStart w:id="35" w:name="_Toc281470467"/>
      <w:r w:rsidRPr="00BD5B1E">
        <w:rPr>
          <w:i w:val="0"/>
          <w:color w:val="002060"/>
          <w:sz w:val="24"/>
          <w:szCs w:val="24"/>
        </w:rPr>
        <w:t>Remove a Sub-Category</w:t>
      </w:r>
      <w:bookmarkEnd w:id="32"/>
      <w:bookmarkEnd w:id="33"/>
      <w:bookmarkEnd w:id="34"/>
      <w:bookmarkEnd w:id="35"/>
    </w:p>
    <w:tbl>
      <w:tblPr>
        <w:tblW w:w="0" w:type="auto"/>
        <w:tblLook w:val="0000" w:firstRow="0" w:lastRow="0" w:firstColumn="0" w:lastColumn="0" w:noHBand="0" w:noVBand="0"/>
      </w:tblPr>
      <w:tblGrid>
        <w:gridCol w:w="4501"/>
        <w:gridCol w:w="4715"/>
      </w:tblGrid>
      <w:tr w:rsidR="00252623" w:rsidRPr="003A7C7F" w:rsidTr="00AC5811">
        <w:tc>
          <w:tcPr>
            <w:tcW w:w="4788" w:type="dxa"/>
          </w:tcPr>
          <w:p w:rsidR="00252623" w:rsidRPr="00BD5B1E" w:rsidRDefault="00252623" w:rsidP="000A61ED">
            <w:pPr>
              <w:numPr>
                <w:ilvl w:val="0"/>
                <w:numId w:val="5"/>
              </w:numPr>
              <w:rPr>
                <w:sz w:val="20"/>
                <w:szCs w:val="20"/>
              </w:rPr>
            </w:pPr>
            <w:r w:rsidRPr="00BD5B1E">
              <w:rPr>
                <w:sz w:val="20"/>
                <w:szCs w:val="20"/>
              </w:rPr>
              <w:t xml:space="preserve">Select </w:t>
            </w:r>
            <w:r w:rsidRPr="00BD5B1E">
              <w:rPr>
                <w:b w:val="0"/>
                <w:bCs/>
                <w:sz w:val="20"/>
                <w:szCs w:val="20"/>
              </w:rPr>
              <w:t>Manage Categories</w:t>
            </w:r>
            <w:r w:rsidRPr="00BD5B1E">
              <w:rPr>
                <w:sz w:val="20"/>
                <w:szCs w:val="20"/>
              </w:rPr>
              <w:t xml:space="preserve"> in the </w:t>
            </w:r>
            <w:r w:rsidRPr="00BD5B1E">
              <w:rPr>
                <w:b w:val="0"/>
                <w:bCs/>
                <w:sz w:val="20"/>
                <w:szCs w:val="20"/>
              </w:rPr>
              <w:t>Admin Tool</w:t>
            </w:r>
            <w:r w:rsidRPr="00BD5B1E">
              <w:rPr>
                <w:sz w:val="20"/>
                <w:szCs w:val="20"/>
              </w:rPr>
              <w:t xml:space="preserve"> drop down menu.</w:t>
            </w:r>
          </w:p>
          <w:p w:rsidR="00252623" w:rsidRPr="00BD5B1E" w:rsidRDefault="00252623" w:rsidP="000A61ED">
            <w:pPr>
              <w:numPr>
                <w:ilvl w:val="0"/>
                <w:numId w:val="5"/>
              </w:numPr>
              <w:rPr>
                <w:sz w:val="20"/>
                <w:szCs w:val="20"/>
              </w:rPr>
            </w:pPr>
            <w:r w:rsidRPr="00BD5B1E">
              <w:rPr>
                <w:sz w:val="20"/>
                <w:szCs w:val="20"/>
              </w:rPr>
              <w:t xml:space="preserve">Scroll down to the </w:t>
            </w:r>
            <w:r w:rsidRPr="00BD5B1E">
              <w:rPr>
                <w:b w:val="0"/>
                <w:bCs/>
                <w:sz w:val="20"/>
                <w:szCs w:val="20"/>
              </w:rPr>
              <w:t xml:space="preserve">Manage Sub-category </w:t>
            </w:r>
            <w:r w:rsidRPr="00BD5B1E">
              <w:rPr>
                <w:sz w:val="20"/>
                <w:szCs w:val="20"/>
              </w:rPr>
              <w:t>section.</w:t>
            </w:r>
          </w:p>
          <w:p w:rsidR="00252623" w:rsidRPr="00BD5B1E" w:rsidRDefault="00252623" w:rsidP="000A61ED">
            <w:pPr>
              <w:numPr>
                <w:ilvl w:val="0"/>
                <w:numId w:val="5"/>
              </w:numPr>
              <w:rPr>
                <w:sz w:val="20"/>
                <w:szCs w:val="20"/>
              </w:rPr>
            </w:pPr>
            <w:r w:rsidRPr="00BD5B1E">
              <w:rPr>
                <w:sz w:val="20"/>
                <w:szCs w:val="20"/>
              </w:rPr>
              <w:t>Select the checkbox next to the appropriate sub-</w:t>
            </w:r>
            <w:r w:rsidRPr="00BD5B1E">
              <w:rPr>
                <w:bCs/>
                <w:sz w:val="20"/>
                <w:szCs w:val="20"/>
              </w:rPr>
              <w:t>category</w:t>
            </w:r>
            <w:r w:rsidRPr="00BD5B1E">
              <w:rPr>
                <w:sz w:val="20"/>
                <w:szCs w:val="20"/>
              </w:rPr>
              <w:t xml:space="preserve"> name(s).</w:t>
            </w:r>
          </w:p>
          <w:p w:rsidR="00252623" w:rsidRPr="00BD5B1E" w:rsidRDefault="00252623" w:rsidP="000A61ED">
            <w:pPr>
              <w:numPr>
                <w:ilvl w:val="0"/>
                <w:numId w:val="5"/>
              </w:numPr>
              <w:rPr>
                <w:sz w:val="20"/>
                <w:szCs w:val="20"/>
              </w:rPr>
            </w:pPr>
            <w:r w:rsidRPr="00BD5B1E">
              <w:rPr>
                <w:sz w:val="20"/>
                <w:szCs w:val="20"/>
              </w:rPr>
              <w:t xml:space="preserve">Click the </w:t>
            </w:r>
            <w:r w:rsidRPr="00BD5B1E">
              <w:rPr>
                <w:b w:val="0"/>
                <w:bCs/>
                <w:sz w:val="20"/>
                <w:szCs w:val="20"/>
              </w:rPr>
              <w:t>Remove Selected Categories</w:t>
            </w:r>
            <w:r w:rsidRPr="00BD5B1E">
              <w:rPr>
                <w:sz w:val="20"/>
                <w:szCs w:val="20"/>
              </w:rPr>
              <w:t xml:space="preserve"> button.  </w:t>
            </w:r>
            <w:r w:rsidRPr="00BD5B1E">
              <w:rPr>
                <w:i/>
                <w:iCs/>
                <w:sz w:val="20"/>
                <w:szCs w:val="20"/>
              </w:rPr>
              <w:t>See figure 5</w:t>
            </w:r>
            <w:r w:rsidRPr="00BD5B1E">
              <w:rPr>
                <w:sz w:val="20"/>
                <w:szCs w:val="20"/>
              </w:rPr>
              <w:t>.  A “</w:t>
            </w:r>
            <w:r w:rsidRPr="00BD5B1E">
              <w:rPr>
                <w:b w:val="0"/>
                <w:bCs/>
                <w:color w:val="800000"/>
                <w:sz w:val="20"/>
                <w:szCs w:val="20"/>
              </w:rPr>
              <w:t>Sub-Categories removed successfully</w:t>
            </w:r>
            <w:r w:rsidRPr="00BD5B1E">
              <w:rPr>
                <w:sz w:val="20"/>
                <w:szCs w:val="20"/>
              </w:rPr>
              <w:t>”</w:t>
            </w:r>
            <w:r w:rsidRPr="00BD5B1E">
              <w:rPr>
                <w:b w:val="0"/>
                <w:bCs/>
                <w:sz w:val="20"/>
                <w:szCs w:val="20"/>
              </w:rPr>
              <w:t xml:space="preserve"> </w:t>
            </w:r>
            <w:r w:rsidRPr="00BD5B1E">
              <w:rPr>
                <w:sz w:val="20"/>
                <w:szCs w:val="20"/>
              </w:rPr>
              <w:t>confirmation message will display at the top of the screen.</w:t>
            </w:r>
            <w:r w:rsidRPr="00BD5B1E">
              <w:rPr>
                <w:sz w:val="20"/>
                <w:szCs w:val="20"/>
              </w:rPr>
              <w:br/>
            </w:r>
          </w:p>
          <w:p w:rsidR="00252623" w:rsidRPr="003A7C7F" w:rsidRDefault="00252623" w:rsidP="00AC5811">
            <w:pPr>
              <w:shd w:val="clear" w:color="auto" w:fill="800000"/>
              <w:jc w:val="center"/>
            </w:pPr>
            <w:r w:rsidRPr="00BD5B1E">
              <w:rPr>
                <w:b w:val="0"/>
                <w:bCs/>
                <w:sz w:val="20"/>
                <w:szCs w:val="20"/>
              </w:rPr>
              <w:t>IMPORTANT!</w:t>
            </w:r>
            <w:r w:rsidRPr="00BD5B1E">
              <w:rPr>
                <w:sz w:val="20"/>
                <w:szCs w:val="20"/>
              </w:rPr>
              <w:br/>
              <w:t>All groups associated with the sub-</w:t>
            </w:r>
            <w:r w:rsidRPr="00BD5B1E">
              <w:rPr>
                <w:bCs/>
                <w:sz w:val="20"/>
                <w:szCs w:val="20"/>
              </w:rPr>
              <w:t>category</w:t>
            </w:r>
            <w:r w:rsidRPr="00BD5B1E">
              <w:rPr>
                <w:sz w:val="20"/>
                <w:szCs w:val="20"/>
              </w:rPr>
              <w:t xml:space="preserve"> you wish to remove </w:t>
            </w:r>
            <w:r w:rsidRPr="00BD5B1E">
              <w:rPr>
                <w:sz w:val="20"/>
                <w:szCs w:val="20"/>
                <w:u w:val="single"/>
              </w:rPr>
              <w:t>must</w:t>
            </w:r>
            <w:r w:rsidRPr="00BD5B1E">
              <w:rPr>
                <w:sz w:val="20"/>
                <w:szCs w:val="20"/>
              </w:rPr>
              <w:t xml:space="preserve"> be assigned to a different </w:t>
            </w:r>
            <w:r w:rsidRPr="00BD5B1E">
              <w:rPr>
                <w:bCs/>
                <w:sz w:val="20"/>
                <w:szCs w:val="20"/>
              </w:rPr>
              <w:t>category</w:t>
            </w:r>
            <w:r w:rsidRPr="00BD5B1E">
              <w:rPr>
                <w:sz w:val="20"/>
                <w:szCs w:val="20"/>
              </w:rPr>
              <w:t xml:space="preserve"> prior to removal.</w:t>
            </w:r>
          </w:p>
        </w:tc>
        <w:tc>
          <w:tcPr>
            <w:tcW w:w="4788" w:type="dxa"/>
          </w:tcPr>
          <w:p w:rsidR="00252623" w:rsidRPr="003A7C7F" w:rsidRDefault="00252623" w:rsidP="00AC5811">
            <w:pPr>
              <w:jc w:val="center"/>
            </w:pPr>
            <w:r w:rsidRPr="003A7C7F">
              <w:rPr>
                <w:noProof/>
              </w:rPr>
              <w:drawing>
                <wp:inline distT="0" distB="0" distL="0" distR="0">
                  <wp:extent cx="2400300" cy="2162175"/>
                  <wp:effectExtent l="19050" t="19050" r="19050" b="28575"/>
                  <wp:docPr id="6" name="Picture 6" descr="manage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age_cat"/>
                          <pic:cNvPicPr>
                            <a:picLocks noChangeAspect="1" noChangeArrowheads="1"/>
                          </pic:cNvPicPr>
                        </pic:nvPicPr>
                        <pic:blipFill>
                          <a:blip r:embed="rId13"/>
                          <a:srcRect/>
                          <a:stretch>
                            <a:fillRect/>
                          </a:stretch>
                        </pic:blipFill>
                        <pic:spPr bwMode="auto">
                          <a:xfrm>
                            <a:off x="0" y="0"/>
                            <a:ext cx="2400300" cy="2162175"/>
                          </a:xfrm>
                          <a:prstGeom prst="rect">
                            <a:avLst/>
                          </a:prstGeom>
                          <a:noFill/>
                          <a:ln w="6350" cmpd="sng">
                            <a:solidFill>
                              <a:srgbClr val="C0C0C0"/>
                            </a:solidFill>
                            <a:miter lim="800000"/>
                            <a:headEnd/>
                            <a:tailEnd/>
                          </a:ln>
                          <a:effectLst/>
                        </pic:spPr>
                      </pic:pic>
                    </a:graphicData>
                  </a:graphic>
                </wp:inline>
              </w:drawing>
            </w:r>
          </w:p>
          <w:p w:rsidR="00252623" w:rsidRPr="00B279A5" w:rsidRDefault="00991D17" w:rsidP="00B279A5">
            <w:pPr>
              <w:jc w:val="center"/>
            </w:pPr>
            <w:bookmarkStart w:id="36" w:name="_Toc281468880"/>
            <w:bookmarkStart w:id="37" w:name="_Toc281468966"/>
            <w:r w:rsidRPr="00B279A5">
              <w:rPr>
                <w:sz w:val="16"/>
                <w:szCs w:val="16"/>
              </w:rPr>
              <w:t>Figure 5</w:t>
            </w:r>
            <w:bookmarkEnd w:id="36"/>
            <w:bookmarkEnd w:id="37"/>
          </w:p>
        </w:tc>
      </w:tr>
    </w:tbl>
    <w:p w:rsidR="00252623" w:rsidRPr="003A7C7F" w:rsidRDefault="00252623" w:rsidP="00252623">
      <w:pPr>
        <w:pStyle w:val="ManualHeading1"/>
        <w:jc w:val="center"/>
        <w:rPr>
          <w:rFonts w:ascii="Arial" w:hAnsi="Arial"/>
        </w:rPr>
      </w:pPr>
    </w:p>
    <w:p w:rsidR="00252623" w:rsidRPr="00BD5B1E" w:rsidRDefault="00252623" w:rsidP="00BD5B1E">
      <w:pPr>
        <w:pStyle w:val="Heading1"/>
        <w:numPr>
          <w:ilvl w:val="0"/>
          <w:numId w:val="0"/>
        </w:numPr>
        <w:rPr>
          <w:color w:val="A6A6A6" w:themeColor="background1" w:themeShade="A6"/>
          <w:sz w:val="32"/>
        </w:rPr>
      </w:pPr>
      <w:r w:rsidRPr="003A7C7F">
        <w:br w:type="page"/>
      </w:r>
      <w:bookmarkStart w:id="38" w:name="_Toc281466674"/>
      <w:bookmarkStart w:id="39" w:name="_Toc281468597"/>
      <w:bookmarkStart w:id="40" w:name="_Toc281468881"/>
      <w:bookmarkStart w:id="41" w:name="_Toc281468967"/>
      <w:bookmarkStart w:id="42" w:name="_Toc281470468"/>
      <w:r w:rsidRPr="00BD5B1E">
        <w:rPr>
          <w:color w:val="A6A6A6" w:themeColor="background1" w:themeShade="A6"/>
          <w:sz w:val="32"/>
        </w:rPr>
        <w:lastRenderedPageBreak/>
        <w:t>Group Requests</w:t>
      </w:r>
      <w:bookmarkEnd w:id="38"/>
      <w:bookmarkEnd w:id="39"/>
      <w:bookmarkEnd w:id="40"/>
      <w:bookmarkEnd w:id="41"/>
      <w:bookmarkEnd w:id="42"/>
    </w:p>
    <w:p w:rsidR="00252623" w:rsidRPr="00BD5B1E" w:rsidRDefault="00252623" w:rsidP="00BD5B1E">
      <w:pPr>
        <w:pStyle w:val="Heading2"/>
        <w:numPr>
          <w:ilvl w:val="0"/>
          <w:numId w:val="0"/>
        </w:numPr>
        <w:rPr>
          <w:i w:val="0"/>
          <w:color w:val="002060"/>
          <w:sz w:val="24"/>
          <w:szCs w:val="24"/>
        </w:rPr>
      </w:pPr>
      <w:bookmarkStart w:id="43" w:name="_Toc281466675"/>
      <w:bookmarkStart w:id="44" w:name="_Toc281468882"/>
      <w:bookmarkStart w:id="45" w:name="_Toc281468968"/>
      <w:bookmarkStart w:id="46" w:name="_Toc281470469"/>
      <w:r w:rsidRPr="00BD5B1E">
        <w:rPr>
          <w:i w:val="0"/>
          <w:color w:val="002060"/>
          <w:sz w:val="24"/>
          <w:szCs w:val="24"/>
        </w:rPr>
        <w:t>Create A New Group</w:t>
      </w:r>
      <w:bookmarkEnd w:id="43"/>
      <w:bookmarkEnd w:id="44"/>
      <w:bookmarkEnd w:id="45"/>
      <w:bookmarkEnd w:id="46"/>
    </w:p>
    <w:tbl>
      <w:tblPr>
        <w:tblW w:w="0" w:type="auto"/>
        <w:tblLook w:val="0000" w:firstRow="0" w:lastRow="0" w:firstColumn="0" w:lastColumn="0" w:noHBand="0" w:noVBand="0"/>
      </w:tblPr>
      <w:tblGrid>
        <w:gridCol w:w="4699"/>
        <w:gridCol w:w="4517"/>
      </w:tblGrid>
      <w:tr w:rsidR="00252623" w:rsidRPr="003A7C7F" w:rsidTr="00AC5811">
        <w:trPr>
          <w:trHeight w:val="7757"/>
        </w:trPr>
        <w:tc>
          <w:tcPr>
            <w:tcW w:w="4788" w:type="dxa"/>
          </w:tcPr>
          <w:p w:rsidR="00252623" w:rsidRPr="0017453B" w:rsidRDefault="00252623" w:rsidP="000A61ED">
            <w:pPr>
              <w:pStyle w:val="ListParagraph"/>
              <w:numPr>
                <w:ilvl w:val="0"/>
                <w:numId w:val="42"/>
              </w:numPr>
              <w:rPr>
                <w:sz w:val="20"/>
                <w:szCs w:val="20"/>
              </w:rPr>
            </w:pPr>
            <w:r w:rsidRPr="0017453B">
              <w:rPr>
                <w:sz w:val="20"/>
                <w:szCs w:val="20"/>
              </w:rPr>
              <w:t>Go to the Online Community.</w:t>
            </w:r>
          </w:p>
          <w:p w:rsidR="00252623" w:rsidRPr="0017453B" w:rsidRDefault="00252623" w:rsidP="000A61ED">
            <w:pPr>
              <w:pStyle w:val="ListParagraph"/>
              <w:numPr>
                <w:ilvl w:val="0"/>
                <w:numId w:val="42"/>
              </w:numPr>
              <w:rPr>
                <w:sz w:val="20"/>
                <w:szCs w:val="20"/>
              </w:rPr>
            </w:pPr>
            <w:r w:rsidRPr="0017453B">
              <w:rPr>
                <w:sz w:val="20"/>
                <w:szCs w:val="20"/>
              </w:rPr>
              <w:t xml:space="preserve">Click the </w:t>
            </w:r>
            <w:r w:rsidRPr="0017453B">
              <w:rPr>
                <w:b w:val="0"/>
                <w:sz w:val="20"/>
                <w:szCs w:val="20"/>
              </w:rPr>
              <w:t>Discussion Groups</w:t>
            </w:r>
            <w:r w:rsidRPr="0017453B">
              <w:rPr>
                <w:sz w:val="20"/>
                <w:szCs w:val="20"/>
              </w:rPr>
              <w:t xml:space="preserve"> link.</w:t>
            </w:r>
          </w:p>
          <w:p w:rsidR="00252623" w:rsidRPr="0017453B" w:rsidRDefault="00252623" w:rsidP="000A61ED">
            <w:pPr>
              <w:pStyle w:val="ListParagraph"/>
              <w:numPr>
                <w:ilvl w:val="0"/>
                <w:numId w:val="42"/>
              </w:numPr>
              <w:rPr>
                <w:sz w:val="20"/>
                <w:szCs w:val="20"/>
              </w:rPr>
            </w:pPr>
            <w:r w:rsidRPr="0017453B">
              <w:rPr>
                <w:sz w:val="20"/>
                <w:szCs w:val="20"/>
              </w:rPr>
              <w:t>Login to the Discussion Groups page.</w:t>
            </w:r>
          </w:p>
          <w:p w:rsidR="00252623" w:rsidRPr="0017453B" w:rsidRDefault="00252623" w:rsidP="000A61ED">
            <w:pPr>
              <w:pStyle w:val="ListParagraph"/>
              <w:numPr>
                <w:ilvl w:val="0"/>
                <w:numId w:val="42"/>
              </w:numPr>
              <w:rPr>
                <w:sz w:val="20"/>
                <w:szCs w:val="20"/>
              </w:rPr>
            </w:pPr>
            <w:bookmarkStart w:id="47" w:name="_Toc281466676"/>
            <w:r w:rsidRPr="0017453B">
              <w:rPr>
                <w:sz w:val="20"/>
                <w:szCs w:val="20"/>
              </w:rPr>
              <w:t xml:space="preserve">Click the </w:t>
            </w:r>
            <w:r w:rsidRPr="0017453B">
              <w:rPr>
                <w:b w:val="0"/>
                <w:sz w:val="20"/>
                <w:szCs w:val="20"/>
              </w:rPr>
              <w:t xml:space="preserve">Submit a request for a new group </w:t>
            </w:r>
            <w:r w:rsidRPr="0017453B">
              <w:rPr>
                <w:sz w:val="20"/>
                <w:szCs w:val="20"/>
              </w:rPr>
              <w:t>link at the bottom of the page. See figure 6.</w:t>
            </w:r>
            <w:r w:rsidR="0017453B" w:rsidRPr="0017453B">
              <w:rPr>
                <w:sz w:val="20"/>
                <w:szCs w:val="20"/>
              </w:rPr>
              <w:t xml:space="preserve"> </w:t>
            </w:r>
            <w:r w:rsidRPr="0017453B">
              <w:rPr>
                <w:sz w:val="20"/>
                <w:szCs w:val="20"/>
              </w:rPr>
              <w:t>The Create New Group page will display. See figure 6.</w:t>
            </w:r>
            <w:bookmarkEnd w:id="47"/>
          </w:p>
          <w:p w:rsidR="00252623" w:rsidRPr="0017453B" w:rsidRDefault="00252623" w:rsidP="000A61ED">
            <w:pPr>
              <w:pStyle w:val="ListParagraph"/>
              <w:numPr>
                <w:ilvl w:val="0"/>
                <w:numId w:val="42"/>
              </w:numPr>
              <w:rPr>
                <w:sz w:val="20"/>
                <w:szCs w:val="20"/>
              </w:rPr>
            </w:pPr>
            <w:bookmarkStart w:id="48" w:name="_Toc281466677"/>
            <w:r w:rsidRPr="0017453B">
              <w:rPr>
                <w:sz w:val="20"/>
                <w:szCs w:val="20"/>
              </w:rPr>
              <w:t>Enter the appropriate group information.</w:t>
            </w:r>
            <w:bookmarkEnd w:id="48"/>
          </w:p>
          <w:p w:rsidR="00252623" w:rsidRPr="0017453B" w:rsidRDefault="00252623" w:rsidP="000A61ED">
            <w:pPr>
              <w:pStyle w:val="ListParagraph"/>
              <w:numPr>
                <w:ilvl w:val="0"/>
                <w:numId w:val="42"/>
              </w:numPr>
              <w:rPr>
                <w:sz w:val="20"/>
                <w:szCs w:val="20"/>
              </w:rPr>
            </w:pPr>
            <w:bookmarkStart w:id="49" w:name="_Toc281466678"/>
            <w:r w:rsidRPr="0017453B">
              <w:rPr>
                <w:sz w:val="20"/>
                <w:szCs w:val="20"/>
              </w:rPr>
              <w:t xml:space="preserve">Click the </w:t>
            </w:r>
            <w:r w:rsidRPr="0017453B">
              <w:rPr>
                <w:b w:val="0"/>
                <w:sz w:val="20"/>
                <w:szCs w:val="20"/>
              </w:rPr>
              <w:t>Next</w:t>
            </w:r>
            <w:r w:rsidRPr="0017453B">
              <w:rPr>
                <w:sz w:val="20"/>
                <w:szCs w:val="20"/>
              </w:rPr>
              <w:t xml:space="preserve"> button.</w:t>
            </w:r>
            <w:bookmarkEnd w:id="49"/>
          </w:p>
          <w:p w:rsidR="00252623" w:rsidRPr="003A7C7F" w:rsidRDefault="00252623" w:rsidP="00AC5811">
            <w:pPr>
              <w:pStyle w:val="ManualCaption"/>
              <w:jc w:val="left"/>
              <w:rPr>
                <w:b w:val="0"/>
                <w:bCs w:val="0"/>
                <w:sz w:val="20"/>
              </w:rPr>
            </w:pPr>
          </w:p>
          <w:p w:rsidR="00252623" w:rsidRPr="003A7C7F" w:rsidRDefault="00252623" w:rsidP="00AC5811">
            <w:pPr>
              <w:pStyle w:val="ManualCaption"/>
              <w:rPr>
                <w:b w:val="0"/>
                <w:bCs w:val="0"/>
                <w:sz w:val="20"/>
              </w:rPr>
            </w:pPr>
            <w:r w:rsidRPr="003A7C7F">
              <w:rPr>
                <w:b w:val="0"/>
                <w:bCs w:val="0"/>
                <w:noProof/>
                <w:sz w:val="20"/>
              </w:rPr>
              <w:drawing>
                <wp:inline distT="0" distB="0" distL="0" distR="0">
                  <wp:extent cx="2695575" cy="3457575"/>
                  <wp:effectExtent l="38100" t="19050" r="28575" b="28575"/>
                  <wp:docPr id="7" name="Picture 7" descr="create_new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e_new_group"/>
                          <pic:cNvPicPr>
                            <a:picLocks noChangeAspect="1" noChangeArrowheads="1"/>
                          </pic:cNvPicPr>
                        </pic:nvPicPr>
                        <pic:blipFill>
                          <a:blip r:embed="rId14"/>
                          <a:srcRect/>
                          <a:stretch>
                            <a:fillRect/>
                          </a:stretch>
                        </pic:blipFill>
                        <pic:spPr bwMode="auto">
                          <a:xfrm>
                            <a:off x="0" y="0"/>
                            <a:ext cx="2695575" cy="3457575"/>
                          </a:xfrm>
                          <a:prstGeom prst="rect">
                            <a:avLst/>
                          </a:prstGeom>
                          <a:noFill/>
                          <a:ln w="6350" cmpd="sng">
                            <a:solidFill>
                              <a:srgbClr val="C0C0C0"/>
                            </a:solidFill>
                            <a:miter lim="800000"/>
                            <a:headEnd/>
                            <a:tailEnd/>
                          </a:ln>
                          <a:effectLst/>
                        </pic:spPr>
                      </pic:pic>
                    </a:graphicData>
                  </a:graphic>
                </wp:inline>
              </w:drawing>
            </w:r>
          </w:p>
          <w:p w:rsidR="00252623" w:rsidRPr="005C548D" w:rsidRDefault="00252623" w:rsidP="005C548D">
            <w:pPr>
              <w:jc w:val="center"/>
            </w:pPr>
            <w:bookmarkStart w:id="50" w:name="_Toc281466679"/>
            <w:bookmarkStart w:id="51" w:name="_Toc281468883"/>
            <w:bookmarkStart w:id="52" w:name="_Toc281468969"/>
            <w:r w:rsidRPr="005C548D">
              <w:rPr>
                <w:sz w:val="16"/>
                <w:szCs w:val="16"/>
              </w:rPr>
              <w:t>Figure 7</w:t>
            </w:r>
            <w:bookmarkEnd w:id="50"/>
            <w:bookmarkEnd w:id="51"/>
            <w:bookmarkEnd w:id="52"/>
          </w:p>
        </w:tc>
        <w:tc>
          <w:tcPr>
            <w:tcW w:w="4788" w:type="dxa"/>
          </w:tcPr>
          <w:p w:rsidR="00252623" w:rsidRPr="003A7C7F" w:rsidRDefault="00277881" w:rsidP="00AC5811">
            <w:pPr>
              <w:pStyle w:val="NormalWeb"/>
              <w:spacing w:before="0" w:beforeAutospacing="0" w:after="0" w:afterAutospacing="0"/>
              <w:jc w:val="cente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160020</wp:posOffset>
                      </wp:positionH>
                      <wp:positionV relativeFrom="paragraph">
                        <wp:posOffset>1847850</wp:posOffset>
                      </wp:positionV>
                      <wp:extent cx="1028700" cy="228600"/>
                      <wp:effectExtent l="17145" t="9525" r="11430" b="9525"/>
                      <wp:wrapNone/>
                      <wp:docPr id="6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ellipse">
                                <a:avLst/>
                              </a:prstGeom>
                              <a:noFill/>
                              <a:ln w="1905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2.6pt;margin-top:145.5pt;width:8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" filled="f" strokecolor="maroon" strokeweight="1.5pt"/>
                  </w:pict>
                </mc:Fallback>
              </mc:AlternateContent>
            </w:r>
            <w:r w:rsidR="00252623" w:rsidRPr="003A7C7F">
              <w:rPr>
                <w:rFonts w:ascii="Arial" w:hAnsi="Arial" w:cs="Arial"/>
                <w:noProof/>
              </w:rPr>
              <w:drawing>
                <wp:inline distT="0" distB="0" distL="0" distR="0">
                  <wp:extent cx="2428875" cy="2047875"/>
                  <wp:effectExtent l="19050" t="19050" r="28575" b="28575"/>
                  <wp:docPr id="8" name="Picture 8" descr="groups_pag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ups_page1b"/>
                          <pic:cNvPicPr>
                            <a:picLocks noChangeAspect="1" noChangeArrowheads="1"/>
                          </pic:cNvPicPr>
                        </pic:nvPicPr>
                        <pic:blipFill>
                          <a:blip r:embed="rId15"/>
                          <a:srcRect/>
                          <a:stretch>
                            <a:fillRect/>
                          </a:stretch>
                        </pic:blipFill>
                        <pic:spPr bwMode="auto">
                          <a:xfrm>
                            <a:off x="0" y="0"/>
                            <a:ext cx="2428875" cy="2047875"/>
                          </a:xfrm>
                          <a:prstGeom prst="rect">
                            <a:avLst/>
                          </a:prstGeom>
                          <a:noFill/>
                          <a:ln w="6350" cmpd="sng">
                            <a:solidFill>
                              <a:srgbClr val="C0C0C0"/>
                            </a:solidFill>
                            <a:miter lim="800000"/>
                            <a:headEnd/>
                            <a:tailEnd/>
                          </a:ln>
                          <a:effectLst/>
                        </pic:spPr>
                      </pic:pic>
                    </a:graphicData>
                  </a:graphic>
                </wp:inline>
              </w:drawing>
            </w:r>
          </w:p>
          <w:p w:rsidR="00252623" w:rsidRPr="00B279A5" w:rsidRDefault="00252623" w:rsidP="00B279A5">
            <w:pPr>
              <w:jc w:val="center"/>
            </w:pPr>
            <w:r w:rsidRPr="00B279A5">
              <w:rPr>
                <w:sz w:val="16"/>
                <w:szCs w:val="16"/>
              </w:rPr>
              <w:t>Figure 6</w:t>
            </w:r>
          </w:p>
          <w:p w:rsidR="00252623" w:rsidRPr="003A7C7F" w:rsidRDefault="00252623" w:rsidP="00AC5811">
            <w:pPr>
              <w:pStyle w:val="NormalWeb"/>
              <w:spacing w:before="0" w:beforeAutospacing="0" w:after="0" w:afterAutospacing="0"/>
              <w:jc w:val="center"/>
              <w:rPr>
                <w:rFonts w:ascii="Arial" w:hAnsi="Arial" w:cs="Arial"/>
              </w:rPr>
            </w:pPr>
          </w:p>
          <w:p w:rsidR="00252623" w:rsidRPr="003A7C7F" w:rsidRDefault="00252623" w:rsidP="00AC5811">
            <w:pPr>
              <w:pStyle w:val="NormalWeb"/>
              <w:spacing w:before="0" w:beforeAutospacing="0" w:after="0" w:afterAutospacing="0"/>
              <w:jc w:val="center"/>
              <w:rPr>
                <w:rFonts w:ascii="Arial" w:hAnsi="Arial" w:cs="Arial"/>
              </w:rPr>
            </w:pPr>
          </w:p>
          <w:tbl>
            <w:tblPr>
              <w:tblW w:w="0" w:type="auto"/>
              <w:tblLook w:val="0000" w:firstRow="0" w:lastRow="0" w:firstColumn="0" w:lastColumn="0" w:noHBand="0" w:noVBand="0"/>
            </w:tblPr>
            <w:tblGrid>
              <w:gridCol w:w="4301"/>
            </w:tblGrid>
            <w:tr w:rsidR="00252623" w:rsidRPr="003A7C7F" w:rsidTr="00AC5811">
              <w:trPr>
                <w:cantSplit/>
              </w:trPr>
              <w:tc>
                <w:tcPr>
                  <w:tcW w:w="4557" w:type="dxa"/>
                </w:tcPr>
                <w:p w:rsidR="00252623" w:rsidRPr="003A7C7F" w:rsidRDefault="00252623" w:rsidP="00AC5811">
                  <w:pPr>
                    <w:pStyle w:val="NormalWeb"/>
                    <w:spacing w:before="0" w:beforeAutospacing="0" w:after="0" w:afterAutospacing="0"/>
                    <w:rPr>
                      <w:rFonts w:ascii="Arial" w:hAnsi="Arial" w:cs="Arial"/>
                    </w:rPr>
                  </w:pPr>
                  <w:r w:rsidRPr="00BD5B1E">
                    <w:rPr>
                      <w:rFonts w:ascii="Arial" w:hAnsi="Arial" w:cs="Arial"/>
                      <w:b w:val="0"/>
                      <w:bCs/>
                      <w:sz w:val="20"/>
                      <w:szCs w:val="20"/>
                    </w:rPr>
                    <w:t>Group Address Name</w:t>
                  </w:r>
                  <w:r w:rsidRPr="00BD5B1E">
                    <w:rPr>
                      <w:rFonts w:ascii="Arial" w:hAnsi="Arial" w:cs="Arial"/>
                      <w:sz w:val="20"/>
                      <w:szCs w:val="20"/>
                    </w:rPr>
                    <w:t xml:space="preserve"> – The email address used for the group. Use only numbers, letters, dashes (-), and underscores (_). No spaces allowed</w:t>
                  </w:r>
                  <w:r w:rsidRPr="003A7C7F">
                    <w:rPr>
                      <w:rFonts w:ascii="Arial" w:hAnsi="Arial" w:cs="Arial"/>
                    </w:rPr>
                    <w:t>.</w:t>
                  </w:r>
                </w:p>
                <w:p w:rsidR="00252623" w:rsidRPr="003A7C7F" w:rsidRDefault="00252623" w:rsidP="00AC5811">
                  <w:pPr>
                    <w:pStyle w:val="NormalWeb"/>
                    <w:spacing w:before="0" w:beforeAutospacing="0" w:after="0" w:afterAutospacing="0"/>
                    <w:rPr>
                      <w:rFonts w:ascii="Arial" w:hAnsi="Arial" w:cs="Arial"/>
                    </w:rPr>
                  </w:pPr>
                </w:p>
                <w:p w:rsidR="00252623" w:rsidRPr="00BD5B1E" w:rsidRDefault="00252623" w:rsidP="00AC5811">
                  <w:pPr>
                    <w:pStyle w:val="NormalWeb"/>
                    <w:shd w:val="clear" w:color="auto" w:fill="800000"/>
                    <w:spacing w:before="0" w:beforeAutospacing="0" w:after="0" w:afterAutospacing="0"/>
                    <w:jc w:val="center"/>
                    <w:rPr>
                      <w:rFonts w:ascii="Arial" w:hAnsi="Arial" w:cs="Arial"/>
                      <w:bCs/>
                      <w:color w:val="FFFFFF" w:themeColor="background1"/>
                      <w:sz w:val="20"/>
                      <w:szCs w:val="20"/>
                    </w:rPr>
                  </w:pPr>
                  <w:r w:rsidRPr="00BD5B1E">
                    <w:rPr>
                      <w:rFonts w:ascii="Arial" w:hAnsi="Arial" w:cs="Arial"/>
                      <w:bCs/>
                      <w:color w:val="FFFFFF" w:themeColor="background1"/>
                      <w:sz w:val="20"/>
                      <w:szCs w:val="20"/>
                    </w:rPr>
                    <w:t>IMPORTANT!</w:t>
                  </w:r>
                </w:p>
                <w:p w:rsidR="00252623" w:rsidRPr="00BD5B1E" w:rsidRDefault="00252623" w:rsidP="00AC5811">
                  <w:pPr>
                    <w:pStyle w:val="NormalWeb"/>
                    <w:shd w:val="clear" w:color="auto" w:fill="800000"/>
                    <w:spacing w:before="0" w:beforeAutospacing="0" w:after="0" w:afterAutospacing="0"/>
                    <w:jc w:val="center"/>
                    <w:rPr>
                      <w:rFonts w:ascii="Arial" w:hAnsi="Arial" w:cs="Arial"/>
                      <w:color w:val="FFFFFF" w:themeColor="background1"/>
                      <w:sz w:val="20"/>
                      <w:szCs w:val="20"/>
                    </w:rPr>
                  </w:pPr>
                  <w:r w:rsidRPr="00BD5B1E">
                    <w:rPr>
                      <w:rFonts w:ascii="Arial" w:hAnsi="Arial" w:cs="Arial"/>
                      <w:color w:val="FFFFFF" w:themeColor="background1"/>
                      <w:sz w:val="20"/>
                      <w:szCs w:val="20"/>
                    </w:rPr>
                    <w:t>The Group Address Name cannot be modified. Confirm the name prior to hitting the Next button.</w:t>
                  </w:r>
                </w:p>
                <w:p w:rsidR="00252623" w:rsidRPr="003A7C7F" w:rsidRDefault="00252623" w:rsidP="00AC5811">
                  <w:pPr>
                    <w:pStyle w:val="NormalWeb"/>
                    <w:spacing w:before="0" w:beforeAutospacing="0" w:after="0" w:afterAutospacing="0"/>
                    <w:rPr>
                      <w:rFonts w:ascii="Arial" w:hAnsi="Arial" w:cs="Arial"/>
                    </w:rPr>
                  </w:pPr>
                </w:p>
              </w:tc>
            </w:tr>
            <w:tr w:rsidR="00252623" w:rsidRPr="003A7C7F" w:rsidTr="00AC5811">
              <w:trPr>
                <w:cantSplit/>
              </w:trPr>
              <w:tc>
                <w:tcPr>
                  <w:tcW w:w="4557" w:type="dxa"/>
                </w:tcPr>
                <w:p w:rsidR="00252623" w:rsidRPr="00BD5B1E" w:rsidRDefault="00252623" w:rsidP="00AC5811">
                  <w:pPr>
                    <w:pStyle w:val="NormalWeb"/>
                    <w:spacing w:before="0" w:beforeAutospacing="0" w:after="0" w:afterAutospacing="0"/>
                    <w:rPr>
                      <w:rFonts w:ascii="Arial" w:hAnsi="Arial" w:cs="Arial"/>
                      <w:sz w:val="20"/>
                      <w:szCs w:val="20"/>
                    </w:rPr>
                  </w:pPr>
                  <w:r w:rsidRPr="00BD5B1E">
                    <w:rPr>
                      <w:rFonts w:ascii="Arial" w:hAnsi="Arial" w:cs="Arial"/>
                      <w:b w:val="0"/>
                      <w:bCs/>
                      <w:sz w:val="20"/>
                      <w:szCs w:val="20"/>
                    </w:rPr>
                    <w:t>Full Group Name</w:t>
                  </w:r>
                  <w:r w:rsidRPr="00BD5B1E">
                    <w:rPr>
                      <w:rFonts w:ascii="Arial" w:hAnsi="Arial" w:cs="Arial"/>
                      <w:sz w:val="20"/>
                      <w:szCs w:val="20"/>
                    </w:rPr>
                    <w:t xml:space="preserve"> – The full name of the group.</w:t>
                  </w:r>
                  <w:r w:rsidRPr="00BD5B1E">
                    <w:rPr>
                      <w:rFonts w:ascii="Arial" w:hAnsi="Arial" w:cs="Arial"/>
                      <w:sz w:val="20"/>
                      <w:szCs w:val="20"/>
                    </w:rPr>
                    <w:br/>
                  </w:r>
                </w:p>
              </w:tc>
            </w:tr>
            <w:tr w:rsidR="00252623" w:rsidRPr="003A7C7F" w:rsidTr="00AC5811">
              <w:trPr>
                <w:cantSplit/>
              </w:trPr>
              <w:tc>
                <w:tcPr>
                  <w:tcW w:w="4557" w:type="dxa"/>
                </w:tcPr>
                <w:p w:rsidR="00252623" w:rsidRPr="00BD5B1E" w:rsidRDefault="00252623" w:rsidP="00AC5811">
                  <w:pPr>
                    <w:pStyle w:val="NormalWeb"/>
                    <w:spacing w:before="0" w:beforeAutospacing="0" w:after="0" w:afterAutospacing="0"/>
                    <w:rPr>
                      <w:rFonts w:ascii="Arial" w:hAnsi="Arial" w:cs="Arial"/>
                      <w:sz w:val="20"/>
                      <w:szCs w:val="20"/>
                    </w:rPr>
                  </w:pPr>
                  <w:r w:rsidRPr="00BD5B1E">
                    <w:rPr>
                      <w:rFonts w:ascii="Arial" w:hAnsi="Arial" w:cs="Arial"/>
                      <w:b w:val="0"/>
                      <w:bCs/>
                      <w:sz w:val="20"/>
                      <w:szCs w:val="20"/>
                    </w:rPr>
                    <w:t>Brief Description</w:t>
                  </w:r>
                  <w:r w:rsidRPr="00BD5B1E">
                    <w:rPr>
                      <w:rFonts w:ascii="Arial" w:hAnsi="Arial" w:cs="Arial"/>
                      <w:sz w:val="20"/>
                      <w:szCs w:val="20"/>
                    </w:rPr>
                    <w:t xml:space="preserve"> – A brief description about the purpose of the group.</w:t>
                  </w:r>
                  <w:r w:rsidRPr="00BD5B1E">
                    <w:rPr>
                      <w:rFonts w:ascii="Arial" w:hAnsi="Arial" w:cs="Arial"/>
                      <w:sz w:val="20"/>
                      <w:szCs w:val="20"/>
                    </w:rPr>
                    <w:br/>
                  </w:r>
                </w:p>
              </w:tc>
            </w:tr>
            <w:tr w:rsidR="00252623" w:rsidRPr="003A7C7F" w:rsidTr="00AC5811">
              <w:trPr>
                <w:cantSplit/>
              </w:trPr>
              <w:tc>
                <w:tcPr>
                  <w:tcW w:w="4557" w:type="dxa"/>
                </w:tcPr>
                <w:p w:rsidR="00252623" w:rsidRPr="00BD5B1E" w:rsidRDefault="00252623" w:rsidP="00AC5811">
                  <w:pPr>
                    <w:pStyle w:val="NormalWeb"/>
                    <w:spacing w:before="0" w:beforeAutospacing="0" w:after="0" w:afterAutospacing="0"/>
                    <w:rPr>
                      <w:rFonts w:ascii="Arial" w:hAnsi="Arial" w:cs="Arial"/>
                      <w:sz w:val="20"/>
                      <w:szCs w:val="20"/>
                    </w:rPr>
                  </w:pPr>
                  <w:r w:rsidRPr="00BD5B1E">
                    <w:rPr>
                      <w:rFonts w:ascii="Arial" w:hAnsi="Arial" w:cs="Arial"/>
                      <w:b w:val="0"/>
                      <w:bCs/>
                      <w:sz w:val="20"/>
                      <w:szCs w:val="20"/>
                    </w:rPr>
                    <w:t>Category</w:t>
                  </w:r>
                  <w:r w:rsidRPr="00BD5B1E">
                    <w:rPr>
                      <w:rFonts w:ascii="Arial" w:hAnsi="Arial" w:cs="Arial"/>
                      <w:sz w:val="20"/>
                      <w:szCs w:val="20"/>
                    </w:rPr>
                    <w:t xml:space="preserve"> – Select the category the group should be assigned to.</w:t>
                  </w:r>
                </w:p>
                <w:p w:rsidR="00252623" w:rsidRPr="00BD5B1E" w:rsidRDefault="00252623" w:rsidP="00AC5811">
                  <w:pPr>
                    <w:pStyle w:val="NormalWeb"/>
                    <w:spacing w:before="0" w:beforeAutospacing="0" w:after="0" w:afterAutospacing="0"/>
                    <w:rPr>
                      <w:rFonts w:ascii="Arial" w:hAnsi="Arial" w:cs="Arial"/>
                      <w:sz w:val="20"/>
                      <w:szCs w:val="20"/>
                    </w:rPr>
                  </w:pPr>
                </w:p>
                <w:p w:rsidR="00252623" w:rsidRDefault="00252623" w:rsidP="00AC5811">
                  <w:pPr>
                    <w:rPr>
                      <w:color w:val="002060"/>
                      <w:sz w:val="20"/>
                      <w:szCs w:val="20"/>
                    </w:rPr>
                  </w:pPr>
                  <w:r w:rsidRPr="00BD5B1E">
                    <w:rPr>
                      <w:b w:val="0"/>
                      <w:bCs/>
                      <w:color w:val="002060"/>
                      <w:sz w:val="20"/>
                      <w:szCs w:val="20"/>
                    </w:rPr>
                    <w:t>Owner Email Addresses</w:t>
                  </w:r>
                  <w:r w:rsidRPr="00BD5B1E">
                    <w:rPr>
                      <w:color w:val="002060"/>
                      <w:sz w:val="20"/>
                      <w:szCs w:val="20"/>
                    </w:rPr>
                    <w:t xml:space="preserve"> – Enter the owners’ email addresses. Enter one email address per line.</w:t>
                  </w:r>
                </w:p>
                <w:p w:rsidR="000A08DB" w:rsidRDefault="000A08DB" w:rsidP="00AC5811">
                  <w:pPr>
                    <w:rPr>
                      <w:color w:val="002060"/>
                      <w:sz w:val="20"/>
                      <w:szCs w:val="20"/>
                    </w:rPr>
                  </w:pPr>
                </w:p>
                <w:p w:rsidR="000A08DB" w:rsidRDefault="000A08DB" w:rsidP="00AC5811">
                  <w:pPr>
                    <w:rPr>
                      <w:color w:val="002060"/>
                      <w:sz w:val="20"/>
                      <w:szCs w:val="20"/>
                    </w:rPr>
                  </w:pPr>
                </w:p>
                <w:p w:rsidR="000A08DB" w:rsidRDefault="000A08DB" w:rsidP="00AC5811">
                  <w:pPr>
                    <w:rPr>
                      <w:color w:val="002060"/>
                      <w:sz w:val="20"/>
                      <w:szCs w:val="20"/>
                    </w:rPr>
                  </w:pPr>
                </w:p>
                <w:p w:rsidR="000A08DB" w:rsidRPr="00BD5B1E" w:rsidRDefault="000A08DB" w:rsidP="00AC5811">
                  <w:pPr>
                    <w:rPr>
                      <w:color w:val="002060"/>
                      <w:sz w:val="20"/>
                      <w:szCs w:val="20"/>
                    </w:rPr>
                  </w:pPr>
                </w:p>
              </w:tc>
            </w:tr>
            <w:tr w:rsidR="00252623" w:rsidRPr="003A7C7F" w:rsidTr="00AC5811">
              <w:trPr>
                <w:cantSplit/>
              </w:trPr>
              <w:tc>
                <w:tcPr>
                  <w:tcW w:w="4557" w:type="dxa"/>
                </w:tcPr>
                <w:p w:rsidR="00252623" w:rsidRDefault="00252623" w:rsidP="00AC5811">
                  <w:pPr>
                    <w:pStyle w:val="NormalWeb"/>
                    <w:spacing w:before="0" w:beforeAutospacing="0" w:after="0" w:afterAutospacing="0"/>
                    <w:rPr>
                      <w:rFonts w:ascii="Arial" w:hAnsi="Arial" w:cs="Arial"/>
                    </w:rPr>
                  </w:pPr>
                </w:p>
                <w:p w:rsidR="00BD5B1E" w:rsidRPr="003A7C7F" w:rsidRDefault="00BD5B1E" w:rsidP="00AC5811">
                  <w:pPr>
                    <w:pStyle w:val="NormalWeb"/>
                    <w:spacing w:before="0" w:beforeAutospacing="0" w:after="0" w:afterAutospacing="0"/>
                    <w:rPr>
                      <w:rFonts w:ascii="Arial" w:hAnsi="Arial" w:cs="Arial"/>
                    </w:rPr>
                  </w:pPr>
                </w:p>
              </w:tc>
            </w:tr>
          </w:tbl>
          <w:p w:rsidR="00252623" w:rsidRPr="003A7C7F" w:rsidRDefault="00252623" w:rsidP="00AC5811">
            <w:pPr>
              <w:pStyle w:val="NormalWeb"/>
              <w:spacing w:before="0" w:beforeAutospacing="0" w:after="0" w:afterAutospacing="0"/>
              <w:jc w:val="center"/>
              <w:rPr>
                <w:rFonts w:ascii="Arial" w:hAnsi="Arial" w:cs="Arial"/>
              </w:rPr>
            </w:pPr>
          </w:p>
        </w:tc>
      </w:tr>
      <w:tr w:rsidR="00252623" w:rsidRPr="000A08DB" w:rsidTr="00AC5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6" w:type="dxa"/>
            <w:gridSpan w:val="2"/>
            <w:tcBorders>
              <w:top w:val="single" w:sz="4" w:space="0" w:color="C0C0C0"/>
              <w:left w:val="single" w:sz="4" w:space="0" w:color="C0C0C0"/>
              <w:bottom w:val="single" w:sz="4" w:space="0" w:color="C0C0C0"/>
              <w:right w:val="single" w:sz="4" w:space="0" w:color="C0C0C0"/>
            </w:tcBorders>
            <w:shd w:val="clear" w:color="auto" w:fill="E0E0E0"/>
          </w:tcPr>
          <w:p w:rsidR="00252623" w:rsidRPr="000A08DB" w:rsidRDefault="00252623" w:rsidP="000A08DB">
            <w:pPr>
              <w:jc w:val="center"/>
              <w:rPr>
                <w:b w:val="0"/>
                <w:sz w:val="20"/>
                <w:szCs w:val="20"/>
              </w:rPr>
            </w:pPr>
            <w:bookmarkStart w:id="53" w:name="_Toc281466680"/>
            <w:r w:rsidRPr="000A08DB">
              <w:rPr>
                <w:b w:val="0"/>
                <w:sz w:val="20"/>
                <w:szCs w:val="20"/>
              </w:rPr>
              <w:lastRenderedPageBreak/>
              <w:t>Group Settings</w:t>
            </w:r>
            <w:bookmarkEnd w:id="53"/>
          </w:p>
        </w:tc>
      </w:tr>
      <w:tr w:rsidR="00252623" w:rsidRPr="000A08DB" w:rsidTr="00AC5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single" w:sz="4" w:space="0" w:color="C0C0C0"/>
              <w:left w:val="single" w:sz="4" w:space="0" w:color="C0C0C0"/>
              <w:bottom w:val="single" w:sz="4" w:space="0" w:color="C0C0C0"/>
              <w:right w:val="single" w:sz="4" w:space="0" w:color="C0C0C0"/>
            </w:tcBorders>
          </w:tcPr>
          <w:p w:rsidR="00252623" w:rsidRPr="000A08DB" w:rsidRDefault="00252623" w:rsidP="000A08DB">
            <w:pPr>
              <w:rPr>
                <w:b w:val="0"/>
                <w:sz w:val="20"/>
                <w:szCs w:val="20"/>
              </w:rPr>
            </w:pPr>
            <w:r w:rsidRPr="000A08DB">
              <w:rPr>
                <w:b w:val="0"/>
                <w:sz w:val="20"/>
                <w:szCs w:val="20"/>
              </w:rPr>
              <w:t xml:space="preserve">Subscription Policy </w:t>
            </w:r>
          </w:p>
          <w:p w:rsidR="00252623" w:rsidRPr="000A08DB" w:rsidRDefault="00252623" w:rsidP="000A61ED">
            <w:pPr>
              <w:pStyle w:val="ListParagraph"/>
              <w:numPr>
                <w:ilvl w:val="0"/>
                <w:numId w:val="44"/>
              </w:numPr>
              <w:rPr>
                <w:sz w:val="20"/>
                <w:szCs w:val="20"/>
              </w:rPr>
            </w:pPr>
            <w:r w:rsidRPr="000A08DB">
              <w:rPr>
                <w:sz w:val="20"/>
                <w:szCs w:val="20"/>
              </w:rPr>
              <w:t>Anyone may subscribe (default)</w:t>
            </w:r>
          </w:p>
          <w:p w:rsidR="00252623" w:rsidRPr="000A08DB" w:rsidRDefault="00252623" w:rsidP="000A61ED">
            <w:pPr>
              <w:pStyle w:val="ListParagraph"/>
              <w:numPr>
                <w:ilvl w:val="0"/>
                <w:numId w:val="44"/>
              </w:numPr>
              <w:rPr>
                <w:sz w:val="20"/>
                <w:szCs w:val="20"/>
              </w:rPr>
            </w:pPr>
            <w:r w:rsidRPr="000A08DB">
              <w:rPr>
                <w:sz w:val="20"/>
                <w:szCs w:val="20"/>
              </w:rPr>
              <w:t>All subscriptions are to be approved</w:t>
            </w:r>
          </w:p>
        </w:tc>
        <w:tc>
          <w:tcPr>
            <w:tcW w:w="4788" w:type="dxa"/>
            <w:tcBorders>
              <w:top w:val="single" w:sz="4" w:space="0" w:color="C0C0C0"/>
              <w:left w:val="single" w:sz="4" w:space="0" w:color="C0C0C0"/>
              <w:bottom w:val="single" w:sz="4" w:space="0" w:color="C0C0C0"/>
              <w:right w:val="single" w:sz="4" w:space="0" w:color="C0C0C0"/>
            </w:tcBorders>
          </w:tcPr>
          <w:p w:rsidR="00252623" w:rsidRPr="000A08DB" w:rsidRDefault="00252623" w:rsidP="000A08DB">
            <w:pPr>
              <w:rPr>
                <w:b w:val="0"/>
                <w:sz w:val="20"/>
                <w:szCs w:val="20"/>
              </w:rPr>
            </w:pPr>
            <w:bookmarkStart w:id="54" w:name="_Toc281466681"/>
            <w:r w:rsidRPr="000A08DB">
              <w:rPr>
                <w:b w:val="0"/>
                <w:sz w:val="20"/>
                <w:szCs w:val="20"/>
              </w:rPr>
              <w:t>Calendar Management</w:t>
            </w:r>
            <w:bookmarkEnd w:id="54"/>
          </w:p>
          <w:p w:rsidR="00252623" w:rsidRPr="000A08DB" w:rsidRDefault="00252623" w:rsidP="000A61ED">
            <w:pPr>
              <w:pStyle w:val="ListParagraph"/>
              <w:numPr>
                <w:ilvl w:val="0"/>
                <w:numId w:val="45"/>
              </w:numPr>
              <w:rPr>
                <w:sz w:val="20"/>
                <w:szCs w:val="20"/>
              </w:rPr>
            </w:pPr>
            <w:r w:rsidRPr="000A08DB">
              <w:rPr>
                <w:sz w:val="20"/>
                <w:szCs w:val="20"/>
              </w:rPr>
              <w:t>Subscribers may manage group calendar</w:t>
            </w:r>
          </w:p>
          <w:p w:rsidR="00252623" w:rsidRPr="000A08DB" w:rsidRDefault="00252623" w:rsidP="000A61ED">
            <w:pPr>
              <w:pStyle w:val="ListParagraph"/>
              <w:numPr>
                <w:ilvl w:val="0"/>
                <w:numId w:val="45"/>
              </w:numPr>
              <w:rPr>
                <w:sz w:val="20"/>
                <w:szCs w:val="20"/>
              </w:rPr>
            </w:pPr>
            <w:r w:rsidRPr="000A08DB">
              <w:rPr>
                <w:sz w:val="20"/>
                <w:szCs w:val="20"/>
              </w:rPr>
              <w:t>Only owners may manage group calendar (default)</w:t>
            </w:r>
          </w:p>
        </w:tc>
      </w:tr>
      <w:tr w:rsidR="00252623" w:rsidRPr="000A08DB" w:rsidTr="00AC5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single" w:sz="4" w:space="0" w:color="C0C0C0"/>
              <w:left w:val="single" w:sz="4" w:space="0" w:color="C0C0C0"/>
              <w:bottom w:val="single" w:sz="4" w:space="0" w:color="C0C0C0"/>
              <w:right w:val="single" w:sz="4" w:space="0" w:color="C0C0C0"/>
            </w:tcBorders>
          </w:tcPr>
          <w:p w:rsidR="00252623" w:rsidRPr="000A08DB" w:rsidRDefault="00252623" w:rsidP="000A08DB">
            <w:pPr>
              <w:rPr>
                <w:b w:val="0"/>
                <w:sz w:val="20"/>
                <w:szCs w:val="20"/>
              </w:rPr>
            </w:pPr>
            <w:bookmarkStart w:id="55" w:name="_Toc281466682"/>
            <w:r w:rsidRPr="000A08DB">
              <w:rPr>
                <w:b w:val="0"/>
                <w:sz w:val="20"/>
                <w:szCs w:val="20"/>
              </w:rPr>
              <w:t>Posting Policy</w:t>
            </w:r>
            <w:bookmarkEnd w:id="55"/>
          </w:p>
          <w:p w:rsidR="00252623" w:rsidRPr="000A08DB" w:rsidRDefault="00252623" w:rsidP="000A61ED">
            <w:pPr>
              <w:pStyle w:val="ListParagraph"/>
              <w:numPr>
                <w:ilvl w:val="0"/>
                <w:numId w:val="46"/>
              </w:numPr>
              <w:rPr>
                <w:sz w:val="20"/>
                <w:szCs w:val="20"/>
              </w:rPr>
            </w:pPr>
            <w:r w:rsidRPr="000A08DB">
              <w:rPr>
                <w:sz w:val="20"/>
                <w:szCs w:val="20"/>
              </w:rPr>
              <w:t>Only subscribers may post (default)</w:t>
            </w:r>
          </w:p>
          <w:p w:rsidR="00252623" w:rsidRPr="000A08DB" w:rsidRDefault="00252623" w:rsidP="000A61ED">
            <w:pPr>
              <w:pStyle w:val="ListParagraph"/>
              <w:numPr>
                <w:ilvl w:val="0"/>
                <w:numId w:val="46"/>
              </w:numPr>
              <w:rPr>
                <w:sz w:val="20"/>
                <w:szCs w:val="20"/>
              </w:rPr>
            </w:pPr>
            <w:r w:rsidRPr="000A08DB">
              <w:rPr>
                <w:sz w:val="20"/>
                <w:szCs w:val="20"/>
              </w:rPr>
              <w:t>Subscriber postings are moderated</w:t>
            </w:r>
          </w:p>
          <w:p w:rsidR="00252623" w:rsidRPr="000A08DB" w:rsidRDefault="00252623" w:rsidP="000A61ED">
            <w:pPr>
              <w:pStyle w:val="ListParagraph"/>
              <w:numPr>
                <w:ilvl w:val="0"/>
                <w:numId w:val="46"/>
              </w:numPr>
              <w:rPr>
                <w:sz w:val="20"/>
                <w:szCs w:val="20"/>
              </w:rPr>
            </w:pPr>
            <w:r w:rsidRPr="000A08DB">
              <w:rPr>
                <w:sz w:val="20"/>
                <w:szCs w:val="20"/>
              </w:rPr>
              <w:t>Only owners may post</w:t>
            </w:r>
          </w:p>
        </w:tc>
        <w:tc>
          <w:tcPr>
            <w:tcW w:w="4788" w:type="dxa"/>
            <w:tcBorders>
              <w:top w:val="single" w:sz="4" w:space="0" w:color="C0C0C0"/>
              <w:left w:val="single" w:sz="4" w:space="0" w:color="C0C0C0"/>
              <w:bottom w:val="single" w:sz="4" w:space="0" w:color="C0C0C0"/>
              <w:right w:val="single" w:sz="4" w:space="0" w:color="C0C0C0"/>
            </w:tcBorders>
          </w:tcPr>
          <w:p w:rsidR="00252623" w:rsidRPr="000A08DB" w:rsidRDefault="00252623" w:rsidP="000A08DB">
            <w:pPr>
              <w:rPr>
                <w:b w:val="0"/>
                <w:sz w:val="20"/>
                <w:szCs w:val="20"/>
              </w:rPr>
            </w:pPr>
            <w:bookmarkStart w:id="56" w:name="_Toc281466683"/>
            <w:r w:rsidRPr="000A08DB">
              <w:rPr>
                <w:b w:val="0"/>
                <w:sz w:val="20"/>
                <w:szCs w:val="20"/>
              </w:rPr>
              <w:t>Calendar Availability</w:t>
            </w:r>
            <w:bookmarkEnd w:id="56"/>
          </w:p>
          <w:p w:rsidR="00252623" w:rsidRPr="000A08DB" w:rsidRDefault="00252623" w:rsidP="000A61ED">
            <w:pPr>
              <w:pStyle w:val="ListParagraph"/>
              <w:numPr>
                <w:ilvl w:val="0"/>
                <w:numId w:val="47"/>
              </w:numPr>
              <w:rPr>
                <w:sz w:val="20"/>
                <w:szCs w:val="20"/>
              </w:rPr>
            </w:pPr>
            <w:r w:rsidRPr="000A08DB">
              <w:rPr>
                <w:sz w:val="20"/>
                <w:szCs w:val="20"/>
              </w:rPr>
              <w:t>Anyone may view group calendar (default)</w:t>
            </w:r>
          </w:p>
          <w:p w:rsidR="00252623" w:rsidRPr="000A08DB" w:rsidRDefault="00252623" w:rsidP="000A61ED">
            <w:pPr>
              <w:pStyle w:val="ListParagraph"/>
              <w:numPr>
                <w:ilvl w:val="0"/>
                <w:numId w:val="47"/>
              </w:numPr>
              <w:rPr>
                <w:sz w:val="20"/>
                <w:szCs w:val="20"/>
              </w:rPr>
            </w:pPr>
            <w:r w:rsidRPr="000A08DB">
              <w:rPr>
                <w:sz w:val="20"/>
                <w:szCs w:val="20"/>
              </w:rPr>
              <w:t>Only subscribers may view group calendar</w:t>
            </w:r>
          </w:p>
        </w:tc>
      </w:tr>
      <w:tr w:rsidR="00252623" w:rsidRPr="000A08DB" w:rsidTr="00AC5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single" w:sz="4" w:space="0" w:color="C0C0C0"/>
              <w:left w:val="single" w:sz="4" w:space="0" w:color="C0C0C0"/>
              <w:bottom w:val="single" w:sz="4" w:space="0" w:color="C0C0C0"/>
              <w:right w:val="single" w:sz="4" w:space="0" w:color="C0C0C0"/>
            </w:tcBorders>
          </w:tcPr>
          <w:p w:rsidR="00252623" w:rsidRPr="000A08DB" w:rsidRDefault="00252623" w:rsidP="000A08DB">
            <w:pPr>
              <w:rPr>
                <w:b w:val="0"/>
                <w:sz w:val="20"/>
                <w:szCs w:val="20"/>
              </w:rPr>
            </w:pPr>
            <w:bookmarkStart w:id="57" w:name="_Toc281466684"/>
            <w:r w:rsidRPr="000A08DB">
              <w:rPr>
                <w:b w:val="0"/>
                <w:sz w:val="20"/>
                <w:szCs w:val="20"/>
              </w:rPr>
              <w:t>Links Management Policy</w:t>
            </w:r>
            <w:bookmarkEnd w:id="57"/>
          </w:p>
          <w:p w:rsidR="00252623" w:rsidRPr="000A08DB" w:rsidRDefault="00252623" w:rsidP="000A61ED">
            <w:pPr>
              <w:pStyle w:val="ListParagraph"/>
              <w:numPr>
                <w:ilvl w:val="0"/>
                <w:numId w:val="48"/>
              </w:numPr>
              <w:rPr>
                <w:sz w:val="20"/>
                <w:szCs w:val="20"/>
              </w:rPr>
            </w:pPr>
            <w:r w:rsidRPr="000A08DB">
              <w:rPr>
                <w:sz w:val="20"/>
                <w:szCs w:val="20"/>
              </w:rPr>
              <w:t>Subscribers may manage group links</w:t>
            </w:r>
          </w:p>
          <w:p w:rsidR="00252623" w:rsidRPr="000A08DB" w:rsidRDefault="00252623" w:rsidP="000A61ED">
            <w:pPr>
              <w:pStyle w:val="ListParagraph"/>
              <w:numPr>
                <w:ilvl w:val="0"/>
                <w:numId w:val="48"/>
              </w:numPr>
              <w:rPr>
                <w:sz w:val="20"/>
                <w:szCs w:val="20"/>
              </w:rPr>
            </w:pPr>
            <w:r w:rsidRPr="000A08DB">
              <w:rPr>
                <w:sz w:val="20"/>
                <w:szCs w:val="20"/>
              </w:rPr>
              <w:t>Only owners may manage group links (default)</w:t>
            </w:r>
          </w:p>
        </w:tc>
        <w:tc>
          <w:tcPr>
            <w:tcW w:w="4788" w:type="dxa"/>
            <w:tcBorders>
              <w:top w:val="single" w:sz="4" w:space="0" w:color="C0C0C0"/>
              <w:left w:val="single" w:sz="4" w:space="0" w:color="C0C0C0"/>
              <w:bottom w:val="single" w:sz="4" w:space="0" w:color="C0C0C0"/>
              <w:right w:val="single" w:sz="4" w:space="0" w:color="C0C0C0"/>
            </w:tcBorders>
          </w:tcPr>
          <w:p w:rsidR="00252623" w:rsidRPr="000A08DB" w:rsidRDefault="00252623" w:rsidP="000A08DB">
            <w:pPr>
              <w:rPr>
                <w:b w:val="0"/>
                <w:sz w:val="20"/>
                <w:szCs w:val="20"/>
              </w:rPr>
            </w:pPr>
            <w:bookmarkStart w:id="58" w:name="_Toc281466685"/>
            <w:r w:rsidRPr="000A08DB">
              <w:rPr>
                <w:b w:val="0"/>
                <w:sz w:val="20"/>
                <w:szCs w:val="20"/>
              </w:rPr>
              <w:t>Group Listing in Community Directory</w:t>
            </w:r>
            <w:bookmarkEnd w:id="58"/>
          </w:p>
          <w:p w:rsidR="00252623" w:rsidRPr="000A08DB" w:rsidRDefault="00252623" w:rsidP="000A61ED">
            <w:pPr>
              <w:pStyle w:val="ListParagraph"/>
              <w:numPr>
                <w:ilvl w:val="0"/>
                <w:numId w:val="49"/>
              </w:numPr>
              <w:rPr>
                <w:sz w:val="20"/>
                <w:szCs w:val="20"/>
              </w:rPr>
            </w:pPr>
            <w:r w:rsidRPr="000A08DB">
              <w:rPr>
                <w:sz w:val="20"/>
                <w:szCs w:val="20"/>
              </w:rPr>
              <w:t>Yes (default)</w:t>
            </w:r>
          </w:p>
          <w:p w:rsidR="00252623" w:rsidRPr="000A08DB" w:rsidRDefault="00252623" w:rsidP="000A61ED">
            <w:pPr>
              <w:pStyle w:val="ListParagraph"/>
              <w:numPr>
                <w:ilvl w:val="0"/>
                <w:numId w:val="49"/>
              </w:numPr>
              <w:rPr>
                <w:sz w:val="20"/>
                <w:szCs w:val="20"/>
              </w:rPr>
            </w:pPr>
            <w:r w:rsidRPr="000A08DB">
              <w:rPr>
                <w:sz w:val="20"/>
                <w:szCs w:val="20"/>
              </w:rPr>
              <w:t>No</w:t>
            </w:r>
          </w:p>
        </w:tc>
      </w:tr>
      <w:tr w:rsidR="00252623" w:rsidRPr="000A08DB" w:rsidTr="00AC5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single" w:sz="4" w:space="0" w:color="C0C0C0"/>
              <w:left w:val="single" w:sz="4" w:space="0" w:color="C0C0C0"/>
              <w:bottom w:val="single" w:sz="4" w:space="0" w:color="C0C0C0"/>
              <w:right w:val="single" w:sz="4" w:space="0" w:color="C0C0C0"/>
            </w:tcBorders>
          </w:tcPr>
          <w:p w:rsidR="00252623" w:rsidRPr="000A08DB" w:rsidRDefault="00252623" w:rsidP="000A08DB">
            <w:pPr>
              <w:rPr>
                <w:b w:val="0"/>
                <w:sz w:val="20"/>
                <w:szCs w:val="20"/>
              </w:rPr>
            </w:pPr>
            <w:bookmarkStart w:id="59" w:name="_Toc281466686"/>
            <w:r w:rsidRPr="000A08DB">
              <w:rPr>
                <w:b w:val="0"/>
                <w:sz w:val="20"/>
                <w:szCs w:val="20"/>
              </w:rPr>
              <w:lastRenderedPageBreak/>
              <w:t>Links Availability</w:t>
            </w:r>
            <w:bookmarkEnd w:id="59"/>
          </w:p>
          <w:p w:rsidR="00252623" w:rsidRPr="000A08DB" w:rsidRDefault="00252623" w:rsidP="000A61ED">
            <w:pPr>
              <w:pStyle w:val="ListParagraph"/>
              <w:numPr>
                <w:ilvl w:val="0"/>
                <w:numId w:val="50"/>
              </w:numPr>
              <w:rPr>
                <w:sz w:val="20"/>
                <w:szCs w:val="20"/>
              </w:rPr>
            </w:pPr>
            <w:r w:rsidRPr="000A08DB">
              <w:rPr>
                <w:sz w:val="20"/>
                <w:szCs w:val="20"/>
              </w:rPr>
              <w:t>Anyone may view group links (default)</w:t>
            </w:r>
          </w:p>
          <w:p w:rsidR="00252623" w:rsidRPr="000A08DB" w:rsidRDefault="00252623" w:rsidP="000A61ED">
            <w:pPr>
              <w:pStyle w:val="ListParagraph"/>
              <w:numPr>
                <w:ilvl w:val="0"/>
                <w:numId w:val="50"/>
              </w:numPr>
              <w:rPr>
                <w:sz w:val="20"/>
                <w:szCs w:val="20"/>
              </w:rPr>
            </w:pPr>
            <w:r w:rsidRPr="000A08DB">
              <w:rPr>
                <w:sz w:val="20"/>
                <w:szCs w:val="20"/>
              </w:rPr>
              <w:t>Only subscribers may view group links</w:t>
            </w:r>
          </w:p>
        </w:tc>
        <w:tc>
          <w:tcPr>
            <w:tcW w:w="4788" w:type="dxa"/>
            <w:tcBorders>
              <w:top w:val="single" w:sz="4" w:space="0" w:color="C0C0C0"/>
              <w:left w:val="single" w:sz="4" w:space="0" w:color="C0C0C0"/>
              <w:bottom w:val="single" w:sz="4" w:space="0" w:color="C0C0C0"/>
              <w:right w:val="single" w:sz="4" w:space="0" w:color="C0C0C0"/>
            </w:tcBorders>
          </w:tcPr>
          <w:p w:rsidR="00252623" w:rsidRPr="000A08DB" w:rsidRDefault="00252623" w:rsidP="000A08DB">
            <w:pPr>
              <w:rPr>
                <w:b w:val="0"/>
                <w:sz w:val="20"/>
                <w:szCs w:val="20"/>
              </w:rPr>
            </w:pPr>
            <w:bookmarkStart w:id="60" w:name="_Toc281466687"/>
            <w:r w:rsidRPr="000A08DB">
              <w:rPr>
                <w:b w:val="0"/>
                <w:sz w:val="20"/>
                <w:szCs w:val="20"/>
              </w:rPr>
              <w:t>Message Posts Availability</w:t>
            </w:r>
            <w:bookmarkEnd w:id="60"/>
          </w:p>
          <w:p w:rsidR="00252623" w:rsidRPr="000A08DB" w:rsidRDefault="00252623" w:rsidP="000A61ED">
            <w:pPr>
              <w:pStyle w:val="ListParagraph"/>
              <w:numPr>
                <w:ilvl w:val="0"/>
                <w:numId w:val="51"/>
              </w:numPr>
              <w:rPr>
                <w:sz w:val="20"/>
                <w:szCs w:val="20"/>
              </w:rPr>
            </w:pPr>
            <w:r w:rsidRPr="000A08DB">
              <w:rPr>
                <w:sz w:val="20"/>
                <w:szCs w:val="20"/>
              </w:rPr>
              <w:t>Anyone may view group message posts (default)</w:t>
            </w:r>
          </w:p>
          <w:p w:rsidR="00252623" w:rsidRPr="000A08DB" w:rsidRDefault="00252623" w:rsidP="000A61ED">
            <w:pPr>
              <w:pStyle w:val="ListParagraph"/>
              <w:numPr>
                <w:ilvl w:val="0"/>
                <w:numId w:val="51"/>
              </w:numPr>
              <w:rPr>
                <w:sz w:val="20"/>
                <w:szCs w:val="20"/>
              </w:rPr>
            </w:pPr>
            <w:r w:rsidRPr="000A08DB">
              <w:rPr>
                <w:sz w:val="20"/>
                <w:szCs w:val="20"/>
              </w:rPr>
              <w:t>Only subscribers may view group message posts</w:t>
            </w:r>
          </w:p>
        </w:tc>
      </w:tr>
      <w:tr w:rsidR="00252623" w:rsidRPr="000A08DB" w:rsidTr="00AC5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6" w:type="dxa"/>
            <w:gridSpan w:val="2"/>
            <w:tcBorders>
              <w:top w:val="single" w:sz="4" w:space="0" w:color="C0C0C0"/>
              <w:left w:val="single" w:sz="4" w:space="0" w:color="C0C0C0"/>
              <w:bottom w:val="single" w:sz="4" w:space="0" w:color="C0C0C0"/>
              <w:right w:val="single" w:sz="4" w:space="0" w:color="C0C0C0"/>
            </w:tcBorders>
          </w:tcPr>
          <w:p w:rsidR="00252623" w:rsidRPr="000A08DB" w:rsidRDefault="00252623" w:rsidP="000A08DB">
            <w:pPr>
              <w:rPr>
                <w:b w:val="0"/>
                <w:sz w:val="20"/>
                <w:szCs w:val="20"/>
              </w:rPr>
            </w:pPr>
            <w:bookmarkStart w:id="61" w:name="_Toc281466688"/>
            <w:r w:rsidRPr="000A08DB">
              <w:rPr>
                <w:b w:val="0"/>
                <w:sz w:val="20"/>
                <w:szCs w:val="20"/>
              </w:rPr>
              <w:t>Subscriber Directory Exposure</w:t>
            </w:r>
            <w:bookmarkEnd w:id="61"/>
          </w:p>
          <w:p w:rsidR="00252623" w:rsidRPr="000A08DB" w:rsidRDefault="00252623" w:rsidP="000A61ED">
            <w:pPr>
              <w:pStyle w:val="ListParagraph"/>
              <w:numPr>
                <w:ilvl w:val="0"/>
                <w:numId w:val="52"/>
              </w:numPr>
              <w:rPr>
                <w:sz w:val="20"/>
                <w:szCs w:val="20"/>
              </w:rPr>
            </w:pPr>
            <w:r w:rsidRPr="000A08DB">
              <w:rPr>
                <w:sz w:val="20"/>
                <w:szCs w:val="20"/>
              </w:rPr>
              <w:t>Anyone can access subscriber directory</w:t>
            </w:r>
          </w:p>
          <w:p w:rsidR="00252623" w:rsidRPr="000A08DB" w:rsidRDefault="00252623" w:rsidP="000A61ED">
            <w:pPr>
              <w:pStyle w:val="ListParagraph"/>
              <w:numPr>
                <w:ilvl w:val="0"/>
                <w:numId w:val="52"/>
              </w:numPr>
              <w:rPr>
                <w:sz w:val="20"/>
                <w:szCs w:val="20"/>
              </w:rPr>
            </w:pPr>
            <w:r w:rsidRPr="000A08DB">
              <w:rPr>
                <w:sz w:val="20"/>
                <w:szCs w:val="20"/>
              </w:rPr>
              <w:t>Only subscribers can access subscriber directory (default)</w:t>
            </w:r>
          </w:p>
          <w:p w:rsidR="00252623" w:rsidRPr="000A08DB" w:rsidRDefault="00252623" w:rsidP="000A61ED">
            <w:pPr>
              <w:pStyle w:val="ListParagraph"/>
              <w:numPr>
                <w:ilvl w:val="0"/>
                <w:numId w:val="52"/>
              </w:numPr>
              <w:rPr>
                <w:sz w:val="20"/>
                <w:szCs w:val="20"/>
              </w:rPr>
            </w:pPr>
            <w:r w:rsidRPr="000A08DB">
              <w:rPr>
                <w:sz w:val="20"/>
                <w:szCs w:val="20"/>
              </w:rPr>
              <w:t>Only owners can access subscriber directory</w:t>
            </w:r>
          </w:p>
        </w:tc>
      </w:tr>
    </w:tbl>
    <w:p w:rsidR="00252623" w:rsidRPr="003A7C7F" w:rsidRDefault="00252623" w:rsidP="00252623"/>
    <w:p w:rsidR="00252623" w:rsidRPr="00BD5B1E" w:rsidRDefault="00252623" w:rsidP="00BD5B1E">
      <w:pPr>
        <w:pStyle w:val="Heading2"/>
        <w:numPr>
          <w:ilvl w:val="0"/>
          <w:numId w:val="0"/>
        </w:numPr>
        <w:rPr>
          <w:i w:val="0"/>
          <w:color w:val="002060"/>
          <w:sz w:val="24"/>
          <w:szCs w:val="24"/>
        </w:rPr>
      </w:pPr>
      <w:r w:rsidRPr="003A7C7F">
        <w:br w:type="page"/>
      </w:r>
      <w:bookmarkStart w:id="62" w:name="_Toc281466689"/>
      <w:bookmarkStart w:id="63" w:name="_Toc281468884"/>
      <w:bookmarkStart w:id="64" w:name="_Toc281468970"/>
      <w:bookmarkStart w:id="65" w:name="_Toc281470470"/>
      <w:r w:rsidRPr="00BD5B1E">
        <w:rPr>
          <w:i w:val="0"/>
          <w:color w:val="002060"/>
          <w:sz w:val="24"/>
          <w:szCs w:val="24"/>
        </w:rPr>
        <w:lastRenderedPageBreak/>
        <w:t>Review Group Requests</w:t>
      </w:r>
      <w:bookmarkEnd w:id="62"/>
      <w:bookmarkEnd w:id="63"/>
      <w:bookmarkEnd w:id="64"/>
      <w:bookmarkEnd w:id="65"/>
    </w:p>
    <w:tbl>
      <w:tblPr>
        <w:tblW w:w="0" w:type="auto"/>
        <w:tblLook w:val="0000" w:firstRow="0" w:lastRow="0" w:firstColumn="0" w:lastColumn="0" w:noHBand="0" w:noVBand="0"/>
      </w:tblPr>
      <w:tblGrid>
        <w:gridCol w:w="4569"/>
        <w:gridCol w:w="4647"/>
      </w:tblGrid>
      <w:tr w:rsidR="00252623" w:rsidRPr="003A7C7F" w:rsidTr="00AC5811">
        <w:tc>
          <w:tcPr>
            <w:tcW w:w="4788" w:type="dxa"/>
          </w:tcPr>
          <w:p w:rsidR="00252623" w:rsidRPr="00BD5B1E" w:rsidRDefault="00252623" w:rsidP="000A61ED">
            <w:pPr>
              <w:numPr>
                <w:ilvl w:val="0"/>
                <w:numId w:val="6"/>
              </w:numPr>
              <w:rPr>
                <w:sz w:val="20"/>
                <w:szCs w:val="20"/>
              </w:rPr>
            </w:pPr>
            <w:r w:rsidRPr="00BD5B1E">
              <w:rPr>
                <w:sz w:val="20"/>
                <w:szCs w:val="20"/>
              </w:rPr>
              <w:t xml:space="preserve">Select </w:t>
            </w:r>
            <w:r w:rsidRPr="00BD5B1E">
              <w:rPr>
                <w:b w:val="0"/>
                <w:bCs/>
                <w:sz w:val="20"/>
                <w:szCs w:val="20"/>
              </w:rPr>
              <w:t>Review Group Requests</w:t>
            </w:r>
            <w:r w:rsidRPr="00BD5B1E">
              <w:rPr>
                <w:sz w:val="20"/>
                <w:szCs w:val="20"/>
              </w:rPr>
              <w:t xml:space="preserve"> in the </w:t>
            </w:r>
            <w:r w:rsidRPr="00BD5B1E">
              <w:rPr>
                <w:b w:val="0"/>
                <w:bCs/>
                <w:sz w:val="20"/>
                <w:szCs w:val="20"/>
              </w:rPr>
              <w:t>Admin Tool</w:t>
            </w:r>
            <w:r w:rsidRPr="00BD5B1E">
              <w:rPr>
                <w:sz w:val="20"/>
                <w:szCs w:val="20"/>
              </w:rPr>
              <w:t xml:space="preserve"> drop down menu.  A list of group requests pending approval will display.  </w:t>
            </w:r>
            <w:r w:rsidRPr="00BD5B1E">
              <w:rPr>
                <w:i/>
                <w:iCs/>
                <w:sz w:val="20"/>
                <w:szCs w:val="20"/>
              </w:rPr>
              <w:t>See figure 8</w:t>
            </w:r>
            <w:r w:rsidRPr="00BD5B1E">
              <w:rPr>
                <w:sz w:val="20"/>
                <w:szCs w:val="20"/>
              </w:rPr>
              <w:t xml:space="preserve">.  </w:t>
            </w:r>
            <w:r w:rsidRPr="00BD5B1E">
              <w:rPr>
                <w:sz w:val="20"/>
                <w:szCs w:val="20"/>
              </w:rPr>
              <w:br/>
            </w:r>
          </w:p>
          <w:p w:rsidR="00252623" w:rsidRPr="00BD5B1E" w:rsidRDefault="00252623" w:rsidP="000A61ED">
            <w:pPr>
              <w:numPr>
                <w:ilvl w:val="0"/>
                <w:numId w:val="6"/>
              </w:numPr>
              <w:rPr>
                <w:sz w:val="20"/>
                <w:szCs w:val="20"/>
              </w:rPr>
            </w:pPr>
            <w:r w:rsidRPr="00BD5B1E">
              <w:rPr>
                <w:sz w:val="20"/>
                <w:szCs w:val="20"/>
              </w:rPr>
              <w:t xml:space="preserve">Click the </w:t>
            </w:r>
            <w:r w:rsidRPr="00BD5B1E">
              <w:rPr>
                <w:b w:val="0"/>
                <w:bCs/>
                <w:sz w:val="20"/>
                <w:szCs w:val="20"/>
              </w:rPr>
              <w:t>Group Name</w:t>
            </w:r>
            <w:r w:rsidRPr="00BD5B1E">
              <w:rPr>
                <w:sz w:val="20"/>
                <w:szCs w:val="20"/>
              </w:rPr>
              <w:t xml:space="preserve"> hyperlink.  The </w:t>
            </w:r>
            <w:r w:rsidRPr="00BD5B1E">
              <w:rPr>
                <w:b w:val="0"/>
                <w:bCs/>
                <w:sz w:val="20"/>
                <w:szCs w:val="20"/>
              </w:rPr>
              <w:t>Group Detail</w:t>
            </w:r>
            <w:r w:rsidRPr="00BD5B1E">
              <w:rPr>
                <w:sz w:val="20"/>
                <w:szCs w:val="20"/>
              </w:rPr>
              <w:t xml:space="preserve">s page will display.  </w:t>
            </w:r>
            <w:r w:rsidRPr="00BD5B1E">
              <w:rPr>
                <w:i/>
                <w:iCs/>
                <w:sz w:val="20"/>
                <w:szCs w:val="20"/>
              </w:rPr>
              <w:t>See figure 9</w:t>
            </w:r>
            <w:r w:rsidRPr="00BD5B1E">
              <w:rPr>
                <w:sz w:val="20"/>
                <w:szCs w:val="20"/>
              </w:rPr>
              <w:t>.</w:t>
            </w:r>
          </w:p>
          <w:p w:rsidR="00252623" w:rsidRPr="003A7C7F" w:rsidRDefault="00252623" w:rsidP="00AC5811"/>
          <w:p w:rsidR="00252623" w:rsidRPr="003A7C7F" w:rsidRDefault="00252623" w:rsidP="00AC5811">
            <w:pPr>
              <w:jc w:val="center"/>
            </w:pPr>
            <w:r w:rsidRPr="003A7C7F">
              <w:rPr>
                <w:noProof/>
              </w:rPr>
              <w:drawing>
                <wp:inline distT="0" distB="0" distL="0" distR="0">
                  <wp:extent cx="2428875" cy="3886200"/>
                  <wp:effectExtent l="19050" t="19050" r="28575" b="19050"/>
                  <wp:docPr id="9" name="Picture 9" descr="review_group_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iew_group_details"/>
                          <pic:cNvPicPr>
                            <a:picLocks noChangeAspect="1" noChangeArrowheads="1"/>
                          </pic:cNvPicPr>
                        </pic:nvPicPr>
                        <pic:blipFill>
                          <a:blip r:embed="rId16"/>
                          <a:srcRect/>
                          <a:stretch>
                            <a:fillRect/>
                          </a:stretch>
                        </pic:blipFill>
                        <pic:spPr bwMode="auto">
                          <a:xfrm>
                            <a:off x="0" y="0"/>
                            <a:ext cx="2428875" cy="3886200"/>
                          </a:xfrm>
                          <a:prstGeom prst="rect">
                            <a:avLst/>
                          </a:prstGeom>
                          <a:noFill/>
                          <a:ln w="6350" cmpd="sng">
                            <a:solidFill>
                              <a:srgbClr val="C0C0C0"/>
                            </a:solidFill>
                            <a:miter lim="800000"/>
                            <a:headEnd/>
                            <a:tailEnd/>
                          </a:ln>
                          <a:effectLst/>
                        </pic:spPr>
                      </pic:pic>
                    </a:graphicData>
                  </a:graphic>
                </wp:inline>
              </w:drawing>
            </w:r>
          </w:p>
          <w:p w:rsidR="00252623" w:rsidRPr="00B279A5" w:rsidRDefault="00252623" w:rsidP="00B279A5">
            <w:pPr>
              <w:jc w:val="center"/>
            </w:pPr>
            <w:bookmarkStart w:id="66" w:name="_Toc281466690"/>
            <w:r w:rsidRPr="00B279A5">
              <w:rPr>
                <w:sz w:val="16"/>
                <w:szCs w:val="16"/>
              </w:rPr>
              <w:t>Figure 9</w:t>
            </w:r>
            <w:bookmarkEnd w:id="66"/>
          </w:p>
          <w:p w:rsidR="00252623" w:rsidRPr="003A7C7F" w:rsidRDefault="00252623" w:rsidP="00AC5811"/>
        </w:tc>
        <w:tc>
          <w:tcPr>
            <w:tcW w:w="4788" w:type="dxa"/>
          </w:tcPr>
          <w:p w:rsidR="00252623" w:rsidRPr="003A7C7F" w:rsidRDefault="00277881" w:rsidP="00AC5811">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1303020</wp:posOffset>
                      </wp:positionH>
                      <wp:positionV relativeFrom="paragraph">
                        <wp:posOffset>19050</wp:posOffset>
                      </wp:positionV>
                      <wp:extent cx="571500" cy="228600"/>
                      <wp:effectExtent l="7620" t="19050" r="20955" b="9525"/>
                      <wp:wrapNone/>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ightArrow">
                                <a:avLst>
                                  <a:gd name="adj1" fmla="val 50000"/>
                                  <a:gd name="adj2" fmla="val 62500"/>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102.6pt;margin-top:1.5pt;width:4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" fillcolor="maroon"/>
                  </w:pict>
                </mc:Fallback>
              </mc:AlternateContent>
            </w:r>
            <w:r w:rsidR="00252623" w:rsidRPr="003A7C7F">
              <w:rPr>
                <w:noProof/>
              </w:rPr>
              <w:drawing>
                <wp:inline distT="0" distB="0" distL="0" distR="0">
                  <wp:extent cx="2581275" cy="1581150"/>
                  <wp:effectExtent l="19050" t="19050" r="28575" b="19050"/>
                  <wp:docPr id="10" name="Picture 10" descr="review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view_cat"/>
                          <pic:cNvPicPr>
                            <a:picLocks noChangeAspect="1" noChangeArrowheads="1"/>
                          </pic:cNvPicPr>
                        </pic:nvPicPr>
                        <pic:blipFill>
                          <a:blip r:embed="rId17"/>
                          <a:srcRect/>
                          <a:stretch>
                            <a:fillRect/>
                          </a:stretch>
                        </pic:blipFill>
                        <pic:spPr bwMode="auto">
                          <a:xfrm>
                            <a:off x="0" y="0"/>
                            <a:ext cx="2581275" cy="1581150"/>
                          </a:xfrm>
                          <a:prstGeom prst="rect">
                            <a:avLst/>
                          </a:prstGeom>
                          <a:noFill/>
                          <a:ln w="6350" cmpd="sng">
                            <a:solidFill>
                              <a:srgbClr val="C0C0C0"/>
                            </a:solidFill>
                            <a:miter lim="800000"/>
                            <a:headEnd/>
                            <a:tailEnd/>
                          </a:ln>
                          <a:effectLst/>
                        </pic:spPr>
                      </pic:pic>
                    </a:graphicData>
                  </a:graphic>
                </wp:inline>
              </w:drawing>
            </w:r>
          </w:p>
          <w:p w:rsidR="00252623" w:rsidRPr="00B279A5" w:rsidRDefault="00252623" w:rsidP="00B279A5">
            <w:pPr>
              <w:jc w:val="center"/>
            </w:pPr>
            <w:bookmarkStart w:id="67" w:name="_Toc281466691"/>
            <w:bookmarkStart w:id="68" w:name="_Toc281468885"/>
            <w:bookmarkStart w:id="69" w:name="_Toc281468971"/>
            <w:r w:rsidRPr="00B279A5">
              <w:rPr>
                <w:sz w:val="16"/>
                <w:szCs w:val="16"/>
              </w:rPr>
              <w:t>Figure 8</w:t>
            </w:r>
            <w:bookmarkEnd w:id="67"/>
            <w:bookmarkEnd w:id="68"/>
            <w:bookmarkEnd w:id="69"/>
          </w:p>
          <w:p w:rsidR="00252623" w:rsidRPr="003A7C7F" w:rsidRDefault="00252623" w:rsidP="00AC5811">
            <w:pPr>
              <w:jc w:val="center"/>
            </w:pPr>
          </w:p>
          <w:p w:rsidR="00252623" w:rsidRPr="003A7C7F" w:rsidRDefault="00252623" w:rsidP="00AC5811">
            <w:pPr>
              <w:jc w:val="center"/>
            </w:pPr>
          </w:p>
          <w:p w:rsidR="00252623" w:rsidRPr="00BD5B1E" w:rsidRDefault="00252623" w:rsidP="000A61ED">
            <w:pPr>
              <w:numPr>
                <w:ilvl w:val="0"/>
                <w:numId w:val="6"/>
              </w:numPr>
              <w:rPr>
                <w:sz w:val="20"/>
                <w:szCs w:val="20"/>
              </w:rPr>
            </w:pPr>
            <w:r w:rsidRPr="00BD5B1E">
              <w:rPr>
                <w:sz w:val="20"/>
                <w:szCs w:val="20"/>
              </w:rPr>
              <w:t xml:space="preserve">Make modifications, </w:t>
            </w:r>
            <w:r w:rsidRPr="00BD5B1E">
              <w:rPr>
                <w:i/>
                <w:iCs/>
                <w:sz w:val="20"/>
                <w:szCs w:val="20"/>
              </w:rPr>
              <w:t>if necessary</w:t>
            </w:r>
            <w:r w:rsidRPr="00BD5B1E">
              <w:rPr>
                <w:sz w:val="20"/>
                <w:szCs w:val="20"/>
              </w:rPr>
              <w:t>.</w:t>
            </w:r>
          </w:p>
          <w:p w:rsidR="00252623" w:rsidRPr="00BD5B1E" w:rsidRDefault="00252623" w:rsidP="00AC5811">
            <w:pPr>
              <w:pStyle w:val="ManualCaption"/>
              <w:jc w:val="left"/>
              <w:rPr>
                <w:sz w:val="20"/>
                <w:szCs w:val="20"/>
              </w:rPr>
            </w:pPr>
          </w:p>
          <w:p w:rsidR="00252623" w:rsidRPr="000A08DB" w:rsidRDefault="00252623" w:rsidP="000A08DB">
            <w:pPr>
              <w:pStyle w:val="Heading2"/>
              <w:numPr>
                <w:ilvl w:val="0"/>
                <w:numId w:val="0"/>
              </w:numPr>
              <w:rPr>
                <w:i w:val="0"/>
                <w:color w:val="002060"/>
                <w:sz w:val="24"/>
                <w:szCs w:val="24"/>
              </w:rPr>
            </w:pPr>
            <w:bookmarkStart w:id="70" w:name="_Toc281466692"/>
            <w:bookmarkStart w:id="71" w:name="_Toc281468886"/>
            <w:bookmarkStart w:id="72" w:name="_Toc281468972"/>
            <w:bookmarkStart w:id="73" w:name="_Toc281470471"/>
            <w:r w:rsidRPr="000A08DB">
              <w:rPr>
                <w:i w:val="0"/>
                <w:color w:val="002060"/>
                <w:sz w:val="24"/>
                <w:szCs w:val="24"/>
              </w:rPr>
              <w:t>Approve/Deny Group Request</w:t>
            </w:r>
            <w:bookmarkEnd w:id="70"/>
            <w:bookmarkEnd w:id="71"/>
            <w:bookmarkEnd w:id="72"/>
            <w:bookmarkEnd w:id="73"/>
            <w:r w:rsidRPr="000A08DB">
              <w:rPr>
                <w:i w:val="0"/>
                <w:color w:val="002060"/>
                <w:sz w:val="24"/>
                <w:szCs w:val="24"/>
              </w:rPr>
              <w:t xml:space="preserve"> </w:t>
            </w:r>
          </w:p>
          <w:p w:rsidR="00252623" w:rsidRPr="00BD5B1E" w:rsidRDefault="00252623" w:rsidP="000A61ED">
            <w:pPr>
              <w:numPr>
                <w:ilvl w:val="0"/>
                <w:numId w:val="6"/>
              </w:numPr>
              <w:rPr>
                <w:sz w:val="20"/>
                <w:szCs w:val="20"/>
              </w:rPr>
            </w:pPr>
            <w:r w:rsidRPr="00BD5B1E">
              <w:rPr>
                <w:sz w:val="20"/>
                <w:szCs w:val="20"/>
              </w:rPr>
              <w:t>Click Approve.  A “</w:t>
            </w:r>
            <w:r w:rsidRPr="00BD5B1E">
              <w:rPr>
                <w:color w:val="800000"/>
                <w:sz w:val="20"/>
                <w:szCs w:val="20"/>
              </w:rPr>
              <w:t>Group information successfully modified</w:t>
            </w:r>
            <w:r w:rsidRPr="00BD5B1E">
              <w:rPr>
                <w:sz w:val="20"/>
                <w:szCs w:val="20"/>
              </w:rPr>
              <w:t>” confirmation will display at top of the screen.</w:t>
            </w:r>
            <w:r w:rsidR="00BD5B1E">
              <w:rPr>
                <w:sz w:val="20"/>
                <w:szCs w:val="20"/>
              </w:rPr>
              <w:br/>
            </w:r>
            <w:r w:rsidRPr="00BD5B1E">
              <w:rPr>
                <w:sz w:val="20"/>
                <w:szCs w:val="20"/>
              </w:rPr>
              <w:t>OR</w:t>
            </w:r>
          </w:p>
          <w:p w:rsidR="00252623" w:rsidRPr="00BD5B1E" w:rsidRDefault="00252623" w:rsidP="00AC5811">
            <w:pPr>
              <w:ind w:left="720"/>
              <w:rPr>
                <w:sz w:val="20"/>
                <w:szCs w:val="20"/>
              </w:rPr>
            </w:pPr>
            <w:r w:rsidRPr="00BD5B1E">
              <w:rPr>
                <w:sz w:val="20"/>
                <w:szCs w:val="20"/>
              </w:rPr>
              <w:t xml:space="preserve">Click </w:t>
            </w:r>
            <w:r w:rsidRPr="00BD5B1E">
              <w:rPr>
                <w:b w:val="0"/>
                <w:bCs/>
                <w:sz w:val="20"/>
                <w:szCs w:val="20"/>
              </w:rPr>
              <w:t>Deny</w:t>
            </w:r>
            <w:r w:rsidRPr="00BD5B1E">
              <w:rPr>
                <w:sz w:val="20"/>
                <w:szCs w:val="20"/>
              </w:rPr>
              <w:t>.  You will be returned to the list of pending group request.  The denied group will be removed from the list.</w:t>
            </w:r>
          </w:p>
          <w:p w:rsidR="00252623" w:rsidRPr="00BD5B1E" w:rsidRDefault="00252623" w:rsidP="00AC5811">
            <w:pPr>
              <w:ind w:left="720"/>
              <w:rPr>
                <w:sz w:val="20"/>
                <w:szCs w:val="20"/>
              </w:rPr>
            </w:pPr>
          </w:p>
          <w:p w:rsidR="00252623" w:rsidRPr="003A7C7F" w:rsidRDefault="00252623" w:rsidP="00AC5811">
            <w:pPr>
              <w:shd w:val="clear" w:color="auto" w:fill="FFFF99"/>
              <w:rPr>
                <w:i/>
                <w:iCs/>
                <w:color w:val="000000"/>
              </w:rPr>
            </w:pPr>
            <w:r w:rsidRPr="00BD5B1E">
              <w:rPr>
                <w:b w:val="0"/>
                <w:bCs/>
                <w:i/>
                <w:iCs/>
                <w:color w:val="800000"/>
                <w:sz w:val="20"/>
                <w:szCs w:val="20"/>
              </w:rPr>
              <w:t>Note:</w:t>
            </w:r>
            <w:r w:rsidRPr="00BD5B1E">
              <w:rPr>
                <w:i/>
                <w:iCs/>
                <w:color w:val="000000"/>
                <w:sz w:val="20"/>
                <w:szCs w:val="20"/>
              </w:rPr>
              <w:t xml:space="preserve">  Members will receive an automatic email notification informing them that their group request has been approved or denied.</w:t>
            </w:r>
          </w:p>
        </w:tc>
      </w:tr>
    </w:tbl>
    <w:p w:rsidR="00252623" w:rsidRPr="003A7C7F" w:rsidRDefault="00252623" w:rsidP="00BD5B1E">
      <w:pPr>
        <w:pStyle w:val="Heading3"/>
        <w:numPr>
          <w:ilvl w:val="0"/>
          <w:numId w:val="0"/>
        </w:numPr>
        <w:rPr>
          <w:color w:val="000080"/>
        </w:rPr>
      </w:pPr>
    </w:p>
    <w:p w:rsidR="00252623" w:rsidRPr="00BD5B1E" w:rsidRDefault="00252623" w:rsidP="00BD5B1E">
      <w:pPr>
        <w:pStyle w:val="Heading1"/>
        <w:numPr>
          <w:ilvl w:val="0"/>
          <w:numId w:val="0"/>
        </w:numPr>
        <w:rPr>
          <w:color w:val="A6A6A6" w:themeColor="background1" w:themeShade="A6"/>
          <w:sz w:val="32"/>
        </w:rPr>
      </w:pPr>
      <w:r w:rsidRPr="003A7C7F">
        <w:rPr>
          <w:color w:val="000080"/>
        </w:rPr>
        <w:br w:type="page"/>
      </w:r>
      <w:bookmarkStart w:id="74" w:name="_Toc281466693"/>
      <w:bookmarkStart w:id="75" w:name="_Toc281468598"/>
      <w:bookmarkStart w:id="76" w:name="_Toc281468887"/>
      <w:bookmarkStart w:id="77" w:name="_Toc281468973"/>
      <w:bookmarkStart w:id="78" w:name="_Toc281470472"/>
      <w:r w:rsidRPr="00BD5B1E">
        <w:rPr>
          <w:color w:val="A6A6A6" w:themeColor="background1" w:themeShade="A6"/>
          <w:sz w:val="32"/>
        </w:rPr>
        <w:lastRenderedPageBreak/>
        <w:t>Manage existing groups</w:t>
      </w:r>
      <w:bookmarkEnd w:id="74"/>
      <w:bookmarkEnd w:id="75"/>
      <w:bookmarkEnd w:id="76"/>
      <w:bookmarkEnd w:id="77"/>
      <w:bookmarkEnd w:id="78"/>
    </w:p>
    <w:p w:rsidR="00252623" w:rsidRPr="00BD5B1E" w:rsidRDefault="00252623" w:rsidP="00BD5B1E">
      <w:pPr>
        <w:pStyle w:val="Heading2"/>
        <w:numPr>
          <w:ilvl w:val="0"/>
          <w:numId w:val="0"/>
        </w:numPr>
        <w:rPr>
          <w:i w:val="0"/>
          <w:color w:val="002060"/>
          <w:sz w:val="24"/>
          <w:szCs w:val="24"/>
        </w:rPr>
      </w:pPr>
      <w:bookmarkStart w:id="79" w:name="_Toc281466694"/>
      <w:bookmarkStart w:id="80" w:name="_Toc281468888"/>
      <w:bookmarkStart w:id="81" w:name="_Toc281468974"/>
      <w:bookmarkStart w:id="82" w:name="_Toc281470473"/>
      <w:r w:rsidRPr="00BD5B1E">
        <w:rPr>
          <w:i w:val="0"/>
          <w:color w:val="002060"/>
          <w:sz w:val="24"/>
          <w:szCs w:val="24"/>
        </w:rPr>
        <w:t>View My Groups</w:t>
      </w:r>
      <w:bookmarkEnd w:id="79"/>
      <w:bookmarkEnd w:id="80"/>
      <w:bookmarkEnd w:id="81"/>
      <w:bookmarkEnd w:id="82"/>
    </w:p>
    <w:p w:rsidR="00252623" w:rsidRPr="00BD5B1E" w:rsidRDefault="00252623" w:rsidP="00252623">
      <w:pPr>
        <w:rPr>
          <w:sz w:val="20"/>
          <w:szCs w:val="20"/>
        </w:rPr>
      </w:pPr>
      <w:r w:rsidRPr="00BD5B1E">
        <w:rPr>
          <w:sz w:val="20"/>
          <w:szCs w:val="20"/>
        </w:rPr>
        <w:t>View my groups allows the user to view the groups they manage/own and are subscribed to.</w:t>
      </w:r>
      <w:r w:rsidRPr="00BD5B1E">
        <w:rPr>
          <w:sz w:val="20"/>
          <w:szCs w:val="20"/>
        </w:rPr>
        <w:br/>
      </w:r>
    </w:p>
    <w:p w:rsidR="00252623" w:rsidRPr="003A7C7F" w:rsidRDefault="00252623" w:rsidP="00252623">
      <w:pPr>
        <w:pStyle w:val="ManualCaption"/>
      </w:pPr>
      <w:r w:rsidRPr="003A7C7F">
        <w:rPr>
          <w:noProof/>
        </w:rPr>
        <w:drawing>
          <wp:inline distT="0" distB="0" distL="0" distR="0">
            <wp:extent cx="2524125" cy="1933575"/>
            <wp:effectExtent l="19050" t="19050" r="28575" b="28575"/>
            <wp:docPr id="11" name="Picture 11" descr="view_my_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w_my_groups"/>
                    <pic:cNvPicPr>
                      <a:picLocks noChangeAspect="1" noChangeArrowheads="1"/>
                    </pic:cNvPicPr>
                  </pic:nvPicPr>
                  <pic:blipFill>
                    <a:blip r:embed="rId18"/>
                    <a:srcRect/>
                    <a:stretch>
                      <a:fillRect/>
                    </a:stretch>
                  </pic:blipFill>
                  <pic:spPr bwMode="auto">
                    <a:xfrm>
                      <a:off x="0" y="0"/>
                      <a:ext cx="2524125" cy="1933575"/>
                    </a:xfrm>
                    <a:prstGeom prst="rect">
                      <a:avLst/>
                    </a:prstGeom>
                    <a:noFill/>
                    <a:ln w="6350" cmpd="sng">
                      <a:solidFill>
                        <a:srgbClr val="C0C0C0"/>
                      </a:solidFill>
                      <a:miter lim="800000"/>
                      <a:headEnd/>
                      <a:tailEnd/>
                    </a:ln>
                    <a:effectLst/>
                  </pic:spPr>
                </pic:pic>
              </a:graphicData>
            </a:graphic>
          </wp:inline>
        </w:drawing>
      </w:r>
    </w:p>
    <w:p w:rsidR="00252623" w:rsidRPr="00BD5B1E" w:rsidRDefault="00252623" w:rsidP="00BD5B1E">
      <w:pPr>
        <w:pStyle w:val="Heading2"/>
        <w:numPr>
          <w:ilvl w:val="0"/>
          <w:numId w:val="0"/>
        </w:numPr>
        <w:rPr>
          <w:i w:val="0"/>
          <w:color w:val="002060"/>
          <w:sz w:val="24"/>
          <w:szCs w:val="24"/>
        </w:rPr>
      </w:pPr>
      <w:bookmarkStart w:id="83" w:name="_Toc281466695"/>
      <w:bookmarkStart w:id="84" w:name="_Toc281468889"/>
      <w:bookmarkStart w:id="85" w:name="_Toc281468975"/>
      <w:bookmarkStart w:id="86" w:name="_Toc281470474"/>
      <w:r w:rsidRPr="00BD5B1E">
        <w:rPr>
          <w:i w:val="0"/>
          <w:color w:val="002060"/>
          <w:sz w:val="24"/>
          <w:szCs w:val="24"/>
        </w:rPr>
        <w:t>View All Groups</w:t>
      </w:r>
      <w:bookmarkEnd w:id="83"/>
      <w:bookmarkEnd w:id="84"/>
      <w:bookmarkEnd w:id="85"/>
      <w:bookmarkEnd w:id="86"/>
    </w:p>
    <w:p w:rsidR="00252623" w:rsidRPr="00BD35B2" w:rsidRDefault="00252623" w:rsidP="00252623">
      <w:pPr>
        <w:rPr>
          <w:color w:val="FF0000"/>
          <w:sz w:val="20"/>
          <w:szCs w:val="20"/>
        </w:rPr>
      </w:pPr>
      <w:r w:rsidRPr="00BD35B2">
        <w:rPr>
          <w:sz w:val="20"/>
          <w:szCs w:val="20"/>
        </w:rPr>
        <w:t xml:space="preserve">View all groups allows the user to view all groups. Groups managed/owned are indicated by </w:t>
      </w:r>
      <w:r w:rsidRPr="00BD35B2">
        <w:rPr>
          <w:i/>
          <w:iCs/>
          <w:color w:val="FF0000"/>
          <w:sz w:val="20"/>
          <w:szCs w:val="20"/>
        </w:rPr>
        <w:t>(You manage this group.)</w:t>
      </w:r>
      <w:r w:rsidRPr="00BD35B2">
        <w:rPr>
          <w:sz w:val="20"/>
          <w:szCs w:val="20"/>
        </w:rPr>
        <w:t>.</w:t>
      </w:r>
      <w:r w:rsidRPr="00BD35B2">
        <w:rPr>
          <w:i/>
          <w:iCs/>
          <w:color w:val="FF0000"/>
          <w:sz w:val="20"/>
          <w:szCs w:val="20"/>
        </w:rPr>
        <w:t xml:space="preserve"> </w:t>
      </w:r>
      <w:r w:rsidRPr="00BD35B2">
        <w:rPr>
          <w:sz w:val="20"/>
          <w:szCs w:val="20"/>
        </w:rPr>
        <w:t xml:space="preserve">Groups the user is subscribed to are indicated by </w:t>
      </w:r>
      <w:r w:rsidRPr="00BD35B2">
        <w:rPr>
          <w:i/>
          <w:iCs/>
          <w:color w:val="FF0000"/>
          <w:sz w:val="20"/>
          <w:szCs w:val="20"/>
        </w:rPr>
        <w:t>(You subscribe to this group.)</w:t>
      </w:r>
    </w:p>
    <w:p w:rsidR="00252623" w:rsidRPr="003A7C7F" w:rsidRDefault="00252623" w:rsidP="00252623">
      <w:pPr>
        <w:pStyle w:val="ManualCaption"/>
      </w:pPr>
    </w:p>
    <w:p w:rsidR="00252623" w:rsidRPr="003A7C7F" w:rsidRDefault="00252623" w:rsidP="00252623">
      <w:pPr>
        <w:jc w:val="center"/>
      </w:pPr>
      <w:r w:rsidRPr="003A7C7F">
        <w:rPr>
          <w:noProof/>
        </w:rPr>
        <w:drawing>
          <wp:inline distT="0" distB="0" distL="0" distR="0">
            <wp:extent cx="2533650" cy="2505075"/>
            <wp:effectExtent l="19050" t="19050" r="19050" b="28575"/>
            <wp:docPr id="12" name="Picture 12" descr="view_all_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_all_groups"/>
                    <pic:cNvPicPr>
                      <a:picLocks noChangeAspect="1" noChangeArrowheads="1"/>
                    </pic:cNvPicPr>
                  </pic:nvPicPr>
                  <pic:blipFill>
                    <a:blip r:embed="rId19"/>
                    <a:srcRect/>
                    <a:stretch>
                      <a:fillRect/>
                    </a:stretch>
                  </pic:blipFill>
                  <pic:spPr bwMode="auto">
                    <a:xfrm>
                      <a:off x="0" y="0"/>
                      <a:ext cx="2533650" cy="2505075"/>
                    </a:xfrm>
                    <a:prstGeom prst="rect">
                      <a:avLst/>
                    </a:prstGeom>
                    <a:noFill/>
                    <a:ln w="6350" cmpd="sng">
                      <a:solidFill>
                        <a:srgbClr val="C0C0C0"/>
                      </a:solidFill>
                      <a:miter lim="800000"/>
                      <a:headEnd/>
                      <a:tailEnd/>
                    </a:ln>
                    <a:effectLst/>
                  </pic:spPr>
                </pic:pic>
              </a:graphicData>
            </a:graphic>
          </wp:inline>
        </w:drawing>
      </w:r>
    </w:p>
    <w:p w:rsidR="00252623" w:rsidRPr="00BD5B1E" w:rsidRDefault="00252623" w:rsidP="00BD35B2">
      <w:pPr>
        <w:pStyle w:val="Heading2"/>
        <w:numPr>
          <w:ilvl w:val="0"/>
          <w:numId w:val="0"/>
        </w:numPr>
        <w:rPr>
          <w:i w:val="0"/>
          <w:color w:val="002060"/>
          <w:sz w:val="24"/>
          <w:szCs w:val="24"/>
        </w:rPr>
      </w:pPr>
      <w:bookmarkStart w:id="87" w:name="_Toc281466696"/>
      <w:bookmarkStart w:id="88" w:name="_Toc281468890"/>
      <w:bookmarkStart w:id="89" w:name="_Toc281468976"/>
      <w:bookmarkStart w:id="90" w:name="_Toc281470475"/>
      <w:r w:rsidRPr="00BD5B1E">
        <w:rPr>
          <w:i w:val="0"/>
          <w:color w:val="002060"/>
          <w:sz w:val="24"/>
          <w:szCs w:val="24"/>
        </w:rPr>
        <w:t>Browse Groups by Category</w:t>
      </w:r>
      <w:bookmarkEnd w:id="87"/>
      <w:bookmarkEnd w:id="88"/>
      <w:bookmarkEnd w:id="89"/>
      <w:bookmarkEnd w:id="90"/>
    </w:p>
    <w:p w:rsidR="00252623" w:rsidRPr="00BD35B2" w:rsidRDefault="00252623" w:rsidP="00252623">
      <w:pPr>
        <w:rPr>
          <w:sz w:val="20"/>
          <w:szCs w:val="20"/>
        </w:rPr>
      </w:pPr>
      <w:r w:rsidRPr="00BD35B2">
        <w:rPr>
          <w:sz w:val="20"/>
          <w:szCs w:val="20"/>
        </w:rPr>
        <w:t>Browse groups by category, the default setting, allows the user to view groups by category.</w:t>
      </w:r>
    </w:p>
    <w:p w:rsidR="00252623" w:rsidRPr="003A7C7F" w:rsidRDefault="00252623" w:rsidP="00252623">
      <w:pPr>
        <w:pStyle w:val="ManualCaption"/>
      </w:pPr>
      <w:r w:rsidRPr="003A7C7F">
        <w:rPr>
          <w:noProof/>
        </w:rPr>
        <w:lastRenderedPageBreak/>
        <w:drawing>
          <wp:inline distT="0" distB="0" distL="0" distR="0">
            <wp:extent cx="2352675" cy="2200275"/>
            <wp:effectExtent l="19050" t="19050" r="28575" b="28575"/>
            <wp:docPr id="13" name="Picture 13" descr="browse_groups-by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owse_groups-by_cat"/>
                    <pic:cNvPicPr>
                      <a:picLocks noChangeAspect="1" noChangeArrowheads="1"/>
                    </pic:cNvPicPr>
                  </pic:nvPicPr>
                  <pic:blipFill>
                    <a:blip r:embed="rId20"/>
                    <a:srcRect/>
                    <a:stretch>
                      <a:fillRect/>
                    </a:stretch>
                  </pic:blipFill>
                  <pic:spPr bwMode="auto">
                    <a:xfrm>
                      <a:off x="0" y="0"/>
                      <a:ext cx="2352675" cy="2200275"/>
                    </a:xfrm>
                    <a:prstGeom prst="rect">
                      <a:avLst/>
                    </a:prstGeom>
                    <a:noFill/>
                    <a:ln w="6350" cmpd="sng">
                      <a:solidFill>
                        <a:srgbClr val="C0C0C0"/>
                      </a:solidFill>
                      <a:miter lim="800000"/>
                      <a:headEnd/>
                      <a:tailEnd/>
                    </a:ln>
                    <a:effectLst/>
                  </pic:spPr>
                </pic:pic>
              </a:graphicData>
            </a:graphic>
          </wp:inline>
        </w:drawing>
      </w:r>
    </w:p>
    <w:p w:rsidR="00252623" w:rsidRPr="00C6211F" w:rsidRDefault="00252623" w:rsidP="00C6211F">
      <w:pPr>
        <w:pStyle w:val="Heading1"/>
        <w:numPr>
          <w:ilvl w:val="0"/>
          <w:numId w:val="0"/>
        </w:numPr>
        <w:rPr>
          <w:color w:val="A6A6A6" w:themeColor="background1" w:themeShade="A6"/>
          <w:sz w:val="32"/>
        </w:rPr>
      </w:pPr>
      <w:bookmarkStart w:id="91" w:name="_Toc281466697"/>
      <w:bookmarkStart w:id="92" w:name="_Toc281468599"/>
      <w:bookmarkStart w:id="93" w:name="_Toc281468891"/>
      <w:bookmarkStart w:id="94" w:name="_Toc281468977"/>
      <w:bookmarkStart w:id="95" w:name="_Toc281470476"/>
      <w:r w:rsidRPr="00C6211F">
        <w:rPr>
          <w:color w:val="A6A6A6" w:themeColor="background1" w:themeShade="A6"/>
          <w:sz w:val="32"/>
        </w:rPr>
        <w:t>View Group Homepage</w:t>
      </w:r>
      <w:bookmarkEnd w:id="91"/>
      <w:bookmarkEnd w:id="92"/>
      <w:bookmarkEnd w:id="93"/>
      <w:bookmarkEnd w:id="94"/>
      <w:bookmarkEnd w:id="95"/>
    </w:p>
    <w:tbl>
      <w:tblPr>
        <w:tblW w:w="0" w:type="auto"/>
        <w:tblLook w:val="0000" w:firstRow="0" w:lastRow="0" w:firstColumn="0" w:lastColumn="0" w:noHBand="0" w:noVBand="0"/>
      </w:tblPr>
      <w:tblGrid>
        <w:gridCol w:w="4559"/>
        <w:gridCol w:w="4657"/>
      </w:tblGrid>
      <w:tr w:rsidR="00252623" w:rsidRPr="003A7C7F" w:rsidTr="00AC5811">
        <w:tc>
          <w:tcPr>
            <w:tcW w:w="4788" w:type="dxa"/>
          </w:tcPr>
          <w:p w:rsidR="00252623" w:rsidRPr="00BD35B2" w:rsidRDefault="00252623" w:rsidP="000A61ED">
            <w:pPr>
              <w:numPr>
                <w:ilvl w:val="0"/>
                <w:numId w:val="7"/>
              </w:numPr>
              <w:rPr>
                <w:sz w:val="20"/>
                <w:szCs w:val="20"/>
              </w:rPr>
            </w:pPr>
            <w:r w:rsidRPr="00BD35B2">
              <w:rPr>
                <w:sz w:val="20"/>
                <w:szCs w:val="20"/>
              </w:rPr>
              <w:t xml:space="preserve">Click </w:t>
            </w:r>
            <w:r w:rsidRPr="00BD35B2">
              <w:rPr>
                <w:b w:val="0"/>
                <w:bCs/>
                <w:sz w:val="20"/>
                <w:szCs w:val="20"/>
              </w:rPr>
              <w:t>Browse groups by category</w:t>
            </w:r>
            <w:r w:rsidRPr="00BD35B2">
              <w:rPr>
                <w:sz w:val="20"/>
                <w:szCs w:val="20"/>
              </w:rPr>
              <w:t xml:space="preserve"> in the top navigation.</w:t>
            </w:r>
          </w:p>
          <w:p w:rsidR="00252623" w:rsidRPr="00BD35B2" w:rsidRDefault="00252623" w:rsidP="000A61ED">
            <w:pPr>
              <w:numPr>
                <w:ilvl w:val="0"/>
                <w:numId w:val="7"/>
              </w:numPr>
              <w:rPr>
                <w:sz w:val="20"/>
                <w:szCs w:val="20"/>
              </w:rPr>
            </w:pPr>
            <w:r w:rsidRPr="00BD35B2">
              <w:rPr>
                <w:sz w:val="20"/>
                <w:szCs w:val="20"/>
              </w:rPr>
              <w:t xml:space="preserve">Click the </w:t>
            </w:r>
            <w:r w:rsidRPr="00BD35B2">
              <w:rPr>
                <w:b w:val="0"/>
                <w:bCs/>
                <w:sz w:val="20"/>
                <w:szCs w:val="20"/>
              </w:rPr>
              <w:t>Category Name</w:t>
            </w:r>
            <w:r w:rsidRPr="00BD35B2">
              <w:rPr>
                <w:sz w:val="20"/>
                <w:szCs w:val="20"/>
              </w:rPr>
              <w:t>.  A list of current groups will display.</w:t>
            </w:r>
          </w:p>
          <w:p w:rsidR="00252623" w:rsidRPr="003A7C7F" w:rsidRDefault="00252623" w:rsidP="000A61ED">
            <w:pPr>
              <w:numPr>
                <w:ilvl w:val="0"/>
                <w:numId w:val="7"/>
              </w:numPr>
            </w:pPr>
            <w:r w:rsidRPr="00BD35B2">
              <w:rPr>
                <w:sz w:val="20"/>
                <w:szCs w:val="20"/>
              </w:rPr>
              <w:t xml:space="preserve">Click the </w:t>
            </w:r>
            <w:r w:rsidRPr="00BD35B2">
              <w:rPr>
                <w:b w:val="0"/>
                <w:bCs/>
                <w:sz w:val="20"/>
                <w:szCs w:val="20"/>
              </w:rPr>
              <w:t>View group homepage</w:t>
            </w:r>
            <w:r w:rsidRPr="00BD35B2">
              <w:rPr>
                <w:sz w:val="20"/>
                <w:szCs w:val="20"/>
              </w:rPr>
              <w:t xml:space="preserve">.  The </w:t>
            </w:r>
            <w:r w:rsidRPr="00BD35B2">
              <w:rPr>
                <w:b w:val="0"/>
                <w:bCs/>
                <w:sz w:val="20"/>
                <w:szCs w:val="20"/>
              </w:rPr>
              <w:t>Group Homepage</w:t>
            </w:r>
            <w:r w:rsidRPr="00BD35B2">
              <w:rPr>
                <w:sz w:val="20"/>
                <w:szCs w:val="20"/>
              </w:rPr>
              <w:t xml:space="preserve"> will display.  </w:t>
            </w:r>
            <w:r w:rsidRPr="00BD35B2">
              <w:rPr>
                <w:i/>
                <w:iCs/>
                <w:sz w:val="20"/>
                <w:szCs w:val="20"/>
              </w:rPr>
              <w:t>See figure 11</w:t>
            </w:r>
            <w:r w:rsidRPr="003A7C7F">
              <w:t>.</w:t>
            </w:r>
          </w:p>
          <w:p w:rsidR="00252623" w:rsidRPr="003A7C7F" w:rsidRDefault="00252623" w:rsidP="00AC5811"/>
          <w:p w:rsidR="00252623" w:rsidRPr="00BD35B2" w:rsidRDefault="00252623" w:rsidP="00BD35B2">
            <w:pPr>
              <w:pStyle w:val="Heading2"/>
              <w:numPr>
                <w:ilvl w:val="0"/>
                <w:numId w:val="0"/>
              </w:numPr>
              <w:rPr>
                <w:i w:val="0"/>
                <w:color w:val="002060"/>
                <w:sz w:val="24"/>
                <w:szCs w:val="24"/>
              </w:rPr>
            </w:pPr>
            <w:bookmarkStart w:id="96" w:name="_Toc281466698"/>
            <w:bookmarkStart w:id="97" w:name="_Toc281468892"/>
            <w:bookmarkStart w:id="98" w:name="_Toc281468978"/>
            <w:bookmarkStart w:id="99" w:name="_Toc281470477"/>
            <w:r w:rsidRPr="00BD35B2">
              <w:rPr>
                <w:i w:val="0"/>
                <w:color w:val="002060"/>
                <w:sz w:val="24"/>
                <w:szCs w:val="24"/>
              </w:rPr>
              <w:t>Send A Message To Group Owners</w:t>
            </w:r>
            <w:bookmarkEnd w:id="96"/>
            <w:bookmarkEnd w:id="97"/>
            <w:bookmarkEnd w:id="98"/>
            <w:bookmarkEnd w:id="99"/>
          </w:p>
          <w:p w:rsidR="00252623" w:rsidRPr="00BD35B2" w:rsidRDefault="00252623" w:rsidP="000A61ED">
            <w:pPr>
              <w:numPr>
                <w:ilvl w:val="0"/>
                <w:numId w:val="9"/>
              </w:numPr>
              <w:rPr>
                <w:sz w:val="20"/>
                <w:szCs w:val="20"/>
              </w:rPr>
            </w:pPr>
            <w:r w:rsidRPr="00BD35B2">
              <w:rPr>
                <w:sz w:val="20"/>
                <w:szCs w:val="20"/>
              </w:rPr>
              <w:t xml:space="preserve">Click </w:t>
            </w:r>
            <w:r w:rsidRPr="00BD35B2">
              <w:rPr>
                <w:b w:val="0"/>
                <w:bCs/>
                <w:sz w:val="20"/>
                <w:szCs w:val="20"/>
              </w:rPr>
              <w:t>Browse groups by category</w:t>
            </w:r>
            <w:r w:rsidRPr="00BD35B2">
              <w:rPr>
                <w:sz w:val="20"/>
                <w:szCs w:val="20"/>
              </w:rPr>
              <w:t xml:space="preserve"> in the top navigation.</w:t>
            </w:r>
          </w:p>
          <w:p w:rsidR="00252623" w:rsidRPr="00BD35B2" w:rsidRDefault="00252623" w:rsidP="000A61ED">
            <w:pPr>
              <w:numPr>
                <w:ilvl w:val="0"/>
                <w:numId w:val="9"/>
              </w:numPr>
              <w:rPr>
                <w:sz w:val="20"/>
                <w:szCs w:val="20"/>
              </w:rPr>
            </w:pPr>
            <w:r w:rsidRPr="00BD35B2">
              <w:rPr>
                <w:sz w:val="20"/>
                <w:szCs w:val="20"/>
              </w:rPr>
              <w:t xml:space="preserve">Click the </w:t>
            </w:r>
            <w:r w:rsidRPr="00BD35B2">
              <w:rPr>
                <w:b w:val="0"/>
                <w:bCs/>
                <w:sz w:val="20"/>
                <w:szCs w:val="20"/>
              </w:rPr>
              <w:t>Category Name</w:t>
            </w:r>
            <w:r w:rsidRPr="00BD35B2">
              <w:rPr>
                <w:sz w:val="20"/>
                <w:szCs w:val="20"/>
              </w:rPr>
              <w:t>.  A list of current groups will display.</w:t>
            </w:r>
          </w:p>
          <w:p w:rsidR="00252623" w:rsidRPr="00BD35B2" w:rsidRDefault="00252623" w:rsidP="000A61ED">
            <w:pPr>
              <w:numPr>
                <w:ilvl w:val="0"/>
                <w:numId w:val="9"/>
              </w:numPr>
              <w:rPr>
                <w:sz w:val="20"/>
                <w:szCs w:val="20"/>
              </w:rPr>
            </w:pPr>
            <w:r w:rsidRPr="00BD35B2">
              <w:rPr>
                <w:sz w:val="20"/>
                <w:szCs w:val="20"/>
              </w:rPr>
              <w:t xml:space="preserve">Click the </w:t>
            </w:r>
            <w:r w:rsidRPr="00BD35B2">
              <w:rPr>
                <w:b w:val="0"/>
                <w:bCs/>
                <w:sz w:val="20"/>
                <w:szCs w:val="20"/>
              </w:rPr>
              <w:t>View group homepage</w:t>
            </w:r>
            <w:r w:rsidRPr="00BD35B2">
              <w:rPr>
                <w:sz w:val="20"/>
                <w:szCs w:val="20"/>
              </w:rPr>
              <w:t xml:space="preserve">.  The </w:t>
            </w:r>
            <w:r w:rsidRPr="00BD35B2">
              <w:rPr>
                <w:b w:val="0"/>
                <w:bCs/>
                <w:sz w:val="20"/>
                <w:szCs w:val="20"/>
              </w:rPr>
              <w:t>Group Homepage</w:t>
            </w:r>
            <w:r w:rsidRPr="00BD35B2">
              <w:rPr>
                <w:sz w:val="20"/>
                <w:szCs w:val="20"/>
              </w:rPr>
              <w:t xml:space="preserve"> will display.</w:t>
            </w:r>
          </w:p>
          <w:p w:rsidR="00252623" w:rsidRPr="00BD35B2" w:rsidRDefault="00252623" w:rsidP="000A61ED">
            <w:pPr>
              <w:numPr>
                <w:ilvl w:val="0"/>
                <w:numId w:val="9"/>
              </w:numPr>
              <w:rPr>
                <w:sz w:val="20"/>
                <w:szCs w:val="20"/>
              </w:rPr>
            </w:pPr>
            <w:r w:rsidRPr="00BD35B2">
              <w:rPr>
                <w:sz w:val="20"/>
                <w:szCs w:val="20"/>
              </w:rPr>
              <w:t xml:space="preserve">Click the </w:t>
            </w:r>
            <w:r w:rsidRPr="00BD35B2">
              <w:rPr>
                <w:b w:val="0"/>
                <w:bCs/>
                <w:sz w:val="20"/>
                <w:szCs w:val="20"/>
              </w:rPr>
              <w:t>Send a message to group owners</w:t>
            </w:r>
            <w:r w:rsidRPr="00BD35B2">
              <w:rPr>
                <w:sz w:val="20"/>
                <w:szCs w:val="20"/>
              </w:rPr>
              <w:t xml:space="preserve"> link. The </w:t>
            </w:r>
            <w:r w:rsidRPr="00BD35B2">
              <w:rPr>
                <w:b w:val="0"/>
                <w:bCs/>
                <w:sz w:val="20"/>
                <w:szCs w:val="20"/>
              </w:rPr>
              <w:t>Post A Message</w:t>
            </w:r>
            <w:r w:rsidRPr="00BD35B2">
              <w:rPr>
                <w:sz w:val="20"/>
                <w:szCs w:val="20"/>
              </w:rPr>
              <w:t xml:space="preserve"> will display. </w:t>
            </w:r>
            <w:r w:rsidRPr="00BD35B2">
              <w:rPr>
                <w:i/>
                <w:iCs/>
                <w:sz w:val="20"/>
                <w:szCs w:val="20"/>
              </w:rPr>
              <w:t>See figure 12</w:t>
            </w:r>
            <w:r w:rsidRPr="00BD35B2">
              <w:rPr>
                <w:sz w:val="20"/>
                <w:szCs w:val="20"/>
              </w:rPr>
              <w:t>.</w:t>
            </w:r>
          </w:p>
          <w:p w:rsidR="00252623" w:rsidRPr="003A7C7F" w:rsidRDefault="00252623" w:rsidP="00AC5811">
            <w:pPr>
              <w:pStyle w:val="ManualCaption"/>
            </w:pPr>
          </w:p>
          <w:p w:rsidR="00252623" w:rsidRPr="003A7C7F" w:rsidRDefault="00252623" w:rsidP="00AC5811">
            <w:pPr>
              <w:jc w:val="center"/>
            </w:pPr>
            <w:r w:rsidRPr="003A7C7F">
              <w:rPr>
                <w:noProof/>
              </w:rPr>
              <w:lastRenderedPageBreak/>
              <w:drawing>
                <wp:inline distT="0" distB="0" distL="0" distR="0">
                  <wp:extent cx="2409825" cy="2619375"/>
                  <wp:effectExtent l="19050" t="19050" r="28575" b="28575"/>
                  <wp:docPr id="14" name="Picture 14" descr="send_owner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nd_owner_message"/>
                          <pic:cNvPicPr>
                            <a:picLocks noChangeAspect="1" noChangeArrowheads="1"/>
                          </pic:cNvPicPr>
                        </pic:nvPicPr>
                        <pic:blipFill>
                          <a:blip r:embed="rId21"/>
                          <a:srcRect/>
                          <a:stretch>
                            <a:fillRect/>
                          </a:stretch>
                        </pic:blipFill>
                        <pic:spPr bwMode="auto">
                          <a:xfrm>
                            <a:off x="0" y="0"/>
                            <a:ext cx="2409825" cy="2619375"/>
                          </a:xfrm>
                          <a:prstGeom prst="rect">
                            <a:avLst/>
                          </a:prstGeom>
                          <a:noFill/>
                          <a:ln w="6350" cmpd="sng">
                            <a:solidFill>
                              <a:srgbClr val="C0C0C0"/>
                            </a:solidFill>
                            <a:miter lim="800000"/>
                            <a:headEnd/>
                            <a:tailEnd/>
                          </a:ln>
                          <a:effectLst/>
                        </pic:spPr>
                      </pic:pic>
                    </a:graphicData>
                  </a:graphic>
                </wp:inline>
              </w:drawing>
            </w:r>
          </w:p>
          <w:p w:rsidR="00252623" w:rsidRPr="00B279A5" w:rsidRDefault="00252623" w:rsidP="00B279A5">
            <w:pPr>
              <w:jc w:val="center"/>
            </w:pPr>
            <w:bookmarkStart w:id="100" w:name="_Toc281466699"/>
            <w:bookmarkStart w:id="101" w:name="_Toc281468893"/>
            <w:bookmarkStart w:id="102" w:name="_Toc281468979"/>
            <w:r w:rsidRPr="00B279A5">
              <w:rPr>
                <w:sz w:val="16"/>
                <w:szCs w:val="16"/>
              </w:rPr>
              <w:t>Figure 12</w:t>
            </w:r>
            <w:bookmarkEnd w:id="100"/>
            <w:bookmarkEnd w:id="101"/>
            <w:bookmarkEnd w:id="102"/>
          </w:p>
        </w:tc>
        <w:tc>
          <w:tcPr>
            <w:tcW w:w="4788" w:type="dxa"/>
          </w:tcPr>
          <w:p w:rsidR="00252623" w:rsidRPr="003A7C7F" w:rsidRDefault="00252623" w:rsidP="00AC5811">
            <w:pPr>
              <w:jc w:val="center"/>
            </w:pPr>
            <w:r w:rsidRPr="003A7C7F">
              <w:rPr>
                <w:noProof/>
              </w:rPr>
              <w:lastRenderedPageBreak/>
              <w:drawing>
                <wp:inline distT="0" distB="0" distL="0" distR="0">
                  <wp:extent cx="2590800" cy="4114800"/>
                  <wp:effectExtent l="38100" t="19050" r="19050" b="19050"/>
                  <wp:docPr id="15" name="Picture 15" descr="group_home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up_homepage3"/>
                          <pic:cNvPicPr>
                            <a:picLocks noChangeAspect="1" noChangeArrowheads="1"/>
                          </pic:cNvPicPr>
                        </pic:nvPicPr>
                        <pic:blipFill>
                          <a:blip r:embed="rId22"/>
                          <a:srcRect/>
                          <a:stretch>
                            <a:fillRect/>
                          </a:stretch>
                        </pic:blipFill>
                        <pic:spPr bwMode="auto">
                          <a:xfrm>
                            <a:off x="0" y="0"/>
                            <a:ext cx="2590800" cy="4114800"/>
                          </a:xfrm>
                          <a:prstGeom prst="rect">
                            <a:avLst/>
                          </a:prstGeom>
                          <a:noFill/>
                          <a:ln w="6350" cmpd="sng">
                            <a:solidFill>
                              <a:srgbClr val="C0C0C0"/>
                            </a:solidFill>
                            <a:miter lim="800000"/>
                            <a:headEnd/>
                            <a:tailEnd/>
                          </a:ln>
                          <a:effectLst/>
                        </pic:spPr>
                      </pic:pic>
                    </a:graphicData>
                  </a:graphic>
                </wp:inline>
              </w:drawing>
            </w:r>
          </w:p>
          <w:p w:rsidR="00252623" w:rsidRPr="00B279A5" w:rsidRDefault="00252623" w:rsidP="00B279A5">
            <w:pPr>
              <w:jc w:val="center"/>
            </w:pPr>
            <w:bookmarkStart w:id="103" w:name="_Toc281466700"/>
            <w:bookmarkStart w:id="104" w:name="_Toc281468894"/>
            <w:bookmarkStart w:id="105" w:name="_Toc281468980"/>
            <w:r w:rsidRPr="00B279A5">
              <w:rPr>
                <w:sz w:val="16"/>
                <w:szCs w:val="16"/>
              </w:rPr>
              <w:t>Figure 11</w:t>
            </w:r>
            <w:bookmarkEnd w:id="103"/>
            <w:bookmarkEnd w:id="104"/>
            <w:bookmarkEnd w:id="105"/>
          </w:p>
          <w:p w:rsidR="00252623" w:rsidRPr="003A7C7F" w:rsidRDefault="00252623" w:rsidP="00AC5811">
            <w:pPr>
              <w:jc w:val="center"/>
            </w:pPr>
          </w:p>
          <w:p w:rsidR="00252623" w:rsidRPr="003A7C7F" w:rsidRDefault="00252623" w:rsidP="00AC5811">
            <w:pPr>
              <w:jc w:val="center"/>
            </w:pPr>
          </w:p>
          <w:p w:rsidR="00252623" w:rsidRPr="003A7C7F" w:rsidRDefault="00252623" w:rsidP="00AC5811"/>
        </w:tc>
      </w:tr>
    </w:tbl>
    <w:p w:rsidR="00252623" w:rsidRPr="00BD35B2" w:rsidRDefault="00252623" w:rsidP="00BD35B2">
      <w:pPr>
        <w:pStyle w:val="Heading2"/>
        <w:numPr>
          <w:ilvl w:val="0"/>
          <w:numId w:val="0"/>
        </w:numPr>
        <w:rPr>
          <w:i w:val="0"/>
          <w:color w:val="002060"/>
          <w:sz w:val="24"/>
          <w:szCs w:val="24"/>
        </w:rPr>
      </w:pPr>
      <w:bookmarkStart w:id="106" w:name="_Toc281466701"/>
      <w:bookmarkStart w:id="107" w:name="_Toc281468895"/>
      <w:bookmarkStart w:id="108" w:name="_Toc281468981"/>
      <w:bookmarkStart w:id="109" w:name="_Toc281470478"/>
      <w:r w:rsidRPr="00BD35B2">
        <w:rPr>
          <w:i w:val="0"/>
          <w:color w:val="002060"/>
          <w:sz w:val="24"/>
          <w:szCs w:val="24"/>
        </w:rPr>
        <w:lastRenderedPageBreak/>
        <w:t>Change “About Group Owners” Text</w:t>
      </w:r>
      <w:bookmarkEnd w:id="106"/>
      <w:bookmarkEnd w:id="107"/>
      <w:bookmarkEnd w:id="108"/>
      <w:bookmarkEnd w:id="109"/>
    </w:p>
    <w:tbl>
      <w:tblPr>
        <w:tblW w:w="0" w:type="auto"/>
        <w:tblLook w:val="0000" w:firstRow="0" w:lastRow="0" w:firstColumn="0" w:lastColumn="0" w:noHBand="0" w:noVBand="0"/>
      </w:tblPr>
      <w:tblGrid>
        <w:gridCol w:w="4465"/>
        <w:gridCol w:w="4751"/>
      </w:tblGrid>
      <w:tr w:rsidR="00252623" w:rsidRPr="003A7C7F" w:rsidTr="00AC5811">
        <w:tc>
          <w:tcPr>
            <w:tcW w:w="4788" w:type="dxa"/>
          </w:tcPr>
          <w:p w:rsidR="00252623" w:rsidRPr="00BD35B2" w:rsidRDefault="00252623" w:rsidP="000A61ED">
            <w:pPr>
              <w:numPr>
                <w:ilvl w:val="0"/>
                <w:numId w:val="10"/>
              </w:numPr>
              <w:rPr>
                <w:sz w:val="20"/>
                <w:szCs w:val="20"/>
              </w:rPr>
            </w:pPr>
            <w:r w:rsidRPr="00BD35B2">
              <w:rPr>
                <w:sz w:val="20"/>
                <w:szCs w:val="20"/>
              </w:rPr>
              <w:t xml:space="preserve">Click </w:t>
            </w:r>
            <w:r w:rsidRPr="00BD35B2">
              <w:rPr>
                <w:b w:val="0"/>
                <w:bCs/>
                <w:sz w:val="20"/>
                <w:szCs w:val="20"/>
              </w:rPr>
              <w:t>Browse groups by category</w:t>
            </w:r>
            <w:r w:rsidRPr="00BD35B2">
              <w:rPr>
                <w:sz w:val="20"/>
                <w:szCs w:val="20"/>
              </w:rPr>
              <w:t xml:space="preserve"> in the top navigation.</w:t>
            </w:r>
          </w:p>
          <w:p w:rsidR="00252623" w:rsidRPr="00BD35B2" w:rsidRDefault="00252623" w:rsidP="000A61ED">
            <w:pPr>
              <w:numPr>
                <w:ilvl w:val="0"/>
                <w:numId w:val="10"/>
              </w:numPr>
              <w:rPr>
                <w:sz w:val="20"/>
                <w:szCs w:val="20"/>
              </w:rPr>
            </w:pPr>
            <w:r w:rsidRPr="00BD35B2">
              <w:rPr>
                <w:sz w:val="20"/>
                <w:szCs w:val="20"/>
              </w:rPr>
              <w:t xml:space="preserve">Click the </w:t>
            </w:r>
            <w:r w:rsidRPr="00BD35B2">
              <w:rPr>
                <w:b w:val="0"/>
                <w:bCs/>
                <w:sz w:val="20"/>
                <w:szCs w:val="20"/>
              </w:rPr>
              <w:t>Category Name</w:t>
            </w:r>
            <w:r w:rsidRPr="00BD35B2">
              <w:rPr>
                <w:sz w:val="20"/>
                <w:szCs w:val="20"/>
              </w:rPr>
              <w:t>.  A list of current groups will display.</w:t>
            </w:r>
          </w:p>
          <w:p w:rsidR="00252623" w:rsidRPr="00BD35B2" w:rsidRDefault="00252623" w:rsidP="000A61ED">
            <w:pPr>
              <w:numPr>
                <w:ilvl w:val="0"/>
                <w:numId w:val="10"/>
              </w:numPr>
              <w:rPr>
                <w:sz w:val="20"/>
                <w:szCs w:val="20"/>
              </w:rPr>
            </w:pPr>
            <w:r w:rsidRPr="00BD35B2">
              <w:rPr>
                <w:sz w:val="20"/>
                <w:szCs w:val="20"/>
              </w:rPr>
              <w:t xml:space="preserve">Click the </w:t>
            </w:r>
            <w:r w:rsidRPr="00BD35B2">
              <w:rPr>
                <w:b w:val="0"/>
                <w:bCs/>
                <w:sz w:val="20"/>
                <w:szCs w:val="20"/>
              </w:rPr>
              <w:t>View group homepage</w:t>
            </w:r>
            <w:r w:rsidRPr="00BD35B2">
              <w:rPr>
                <w:sz w:val="20"/>
                <w:szCs w:val="20"/>
              </w:rPr>
              <w:t xml:space="preserve">.  The </w:t>
            </w:r>
            <w:r w:rsidRPr="00BD35B2">
              <w:rPr>
                <w:b w:val="0"/>
                <w:bCs/>
                <w:sz w:val="20"/>
                <w:szCs w:val="20"/>
              </w:rPr>
              <w:t>Group Homepage</w:t>
            </w:r>
            <w:r w:rsidRPr="00BD35B2">
              <w:rPr>
                <w:sz w:val="20"/>
                <w:szCs w:val="20"/>
              </w:rPr>
              <w:t xml:space="preserve"> will display.</w:t>
            </w:r>
          </w:p>
          <w:p w:rsidR="00252623" w:rsidRPr="00BD35B2" w:rsidRDefault="00252623" w:rsidP="000A61ED">
            <w:pPr>
              <w:numPr>
                <w:ilvl w:val="0"/>
                <w:numId w:val="10"/>
              </w:numPr>
              <w:rPr>
                <w:sz w:val="20"/>
                <w:szCs w:val="20"/>
              </w:rPr>
            </w:pPr>
            <w:r w:rsidRPr="00BD35B2">
              <w:rPr>
                <w:sz w:val="20"/>
                <w:szCs w:val="20"/>
              </w:rPr>
              <w:t xml:space="preserve">Click the </w:t>
            </w:r>
            <w:r w:rsidRPr="00BD35B2">
              <w:rPr>
                <w:b w:val="0"/>
                <w:bCs/>
                <w:sz w:val="20"/>
                <w:szCs w:val="20"/>
              </w:rPr>
              <w:t>Change “About group owners” text</w:t>
            </w:r>
            <w:r w:rsidRPr="00BD35B2">
              <w:rPr>
                <w:sz w:val="20"/>
                <w:szCs w:val="20"/>
              </w:rPr>
              <w:t xml:space="preserve"> link. The </w:t>
            </w:r>
            <w:r w:rsidRPr="00BD35B2">
              <w:rPr>
                <w:b w:val="0"/>
                <w:bCs/>
                <w:sz w:val="20"/>
                <w:szCs w:val="20"/>
              </w:rPr>
              <w:t>Group Homepage</w:t>
            </w:r>
            <w:r w:rsidRPr="00BD35B2">
              <w:rPr>
                <w:sz w:val="20"/>
                <w:szCs w:val="20"/>
              </w:rPr>
              <w:t xml:space="preserve"> will refresh with the </w:t>
            </w:r>
            <w:r w:rsidRPr="00BD35B2">
              <w:rPr>
                <w:b w:val="0"/>
                <w:bCs/>
                <w:sz w:val="20"/>
                <w:szCs w:val="20"/>
              </w:rPr>
              <w:t>About group owners</w:t>
            </w:r>
            <w:r w:rsidRPr="00BD35B2">
              <w:rPr>
                <w:sz w:val="20"/>
                <w:szCs w:val="20"/>
              </w:rPr>
              <w:t xml:space="preserve"> text area open for content. </w:t>
            </w:r>
            <w:r w:rsidRPr="00BD35B2">
              <w:rPr>
                <w:i/>
                <w:iCs/>
                <w:sz w:val="20"/>
                <w:szCs w:val="20"/>
              </w:rPr>
              <w:t>See figure 13</w:t>
            </w:r>
            <w:r w:rsidRPr="00BD35B2">
              <w:rPr>
                <w:sz w:val="20"/>
                <w:szCs w:val="20"/>
              </w:rPr>
              <w:t>.</w:t>
            </w:r>
          </w:p>
          <w:p w:rsidR="00252623" w:rsidRPr="00BD35B2" w:rsidRDefault="00252623" w:rsidP="000A61ED">
            <w:pPr>
              <w:numPr>
                <w:ilvl w:val="0"/>
                <w:numId w:val="10"/>
              </w:numPr>
              <w:rPr>
                <w:sz w:val="20"/>
                <w:szCs w:val="20"/>
              </w:rPr>
            </w:pPr>
            <w:r w:rsidRPr="00BD35B2">
              <w:rPr>
                <w:sz w:val="20"/>
                <w:szCs w:val="20"/>
              </w:rPr>
              <w:t>Enter the appropriate content.</w:t>
            </w:r>
          </w:p>
          <w:p w:rsidR="00252623" w:rsidRPr="00BD35B2" w:rsidRDefault="00252623" w:rsidP="000A61ED">
            <w:pPr>
              <w:numPr>
                <w:ilvl w:val="0"/>
                <w:numId w:val="10"/>
              </w:numPr>
              <w:rPr>
                <w:b w:val="0"/>
                <w:bCs/>
                <w:color w:val="800000"/>
                <w:sz w:val="20"/>
                <w:szCs w:val="20"/>
              </w:rPr>
            </w:pPr>
            <w:r w:rsidRPr="00BD35B2">
              <w:rPr>
                <w:sz w:val="20"/>
                <w:szCs w:val="20"/>
              </w:rPr>
              <w:t xml:space="preserve">Click the </w:t>
            </w:r>
            <w:r w:rsidRPr="00BD35B2">
              <w:rPr>
                <w:b w:val="0"/>
                <w:bCs/>
                <w:sz w:val="20"/>
                <w:szCs w:val="20"/>
              </w:rPr>
              <w:t xml:space="preserve">Update Owner Profile </w:t>
            </w:r>
            <w:r w:rsidRPr="00BD35B2">
              <w:rPr>
                <w:sz w:val="20"/>
                <w:szCs w:val="20"/>
              </w:rPr>
              <w:t xml:space="preserve">button, or </w:t>
            </w:r>
            <w:r w:rsidRPr="00BD35B2">
              <w:rPr>
                <w:b w:val="0"/>
                <w:bCs/>
                <w:sz w:val="20"/>
                <w:szCs w:val="20"/>
              </w:rPr>
              <w:t>Cance</w:t>
            </w:r>
            <w:r w:rsidRPr="00BD35B2">
              <w:rPr>
                <w:sz w:val="20"/>
                <w:szCs w:val="20"/>
              </w:rPr>
              <w:t xml:space="preserve">l to abort. The </w:t>
            </w:r>
            <w:r w:rsidRPr="00BD35B2">
              <w:rPr>
                <w:b w:val="0"/>
                <w:bCs/>
                <w:sz w:val="20"/>
                <w:szCs w:val="20"/>
              </w:rPr>
              <w:t>Group Homepage</w:t>
            </w:r>
            <w:r w:rsidRPr="00BD35B2">
              <w:rPr>
                <w:sz w:val="20"/>
                <w:szCs w:val="20"/>
              </w:rPr>
              <w:t xml:space="preserve"> will refresh with the following onscreen confirmation: </w:t>
            </w:r>
            <w:r w:rsidRPr="00BD35B2">
              <w:rPr>
                <w:b w:val="0"/>
                <w:bCs/>
                <w:color w:val="800000"/>
                <w:sz w:val="20"/>
                <w:szCs w:val="20"/>
              </w:rPr>
              <w:t>Group owners' profile successfully modified</w:t>
            </w:r>
          </w:p>
          <w:p w:rsidR="00252623" w:rsidRPr="003A7C7F" w:rsidRDefault="00252623" w:rsidP="00AC5811">
            <w:pPr>
              <w:pStyle w:val="ManualCaption"/>
            </w:pPr>
          </w:p>
          <w:p w:rsidR="00252623" w:rsidRPr="003A7C7F" w:rsidRDefault="00252623" w:rsidP="00AC5811">
            <w:pPr>
              <w:pStyle w:val="NormalWeb"/>
              <w:spacing w:before="0" w:beforeAutospacing="0" w:after="0" w:afterAutospacing="0"/>
              <w:rPr>
                <w:rFonts w:ascii="Arial" w:hAnsi="Arial" w:cs="Arial"/>
              </w:rPr>
            </w:pPr>
          </w:p>
        </w:tc>
        <w:tc>
          <w:tcPr>
            <w:tcW w:w="4788" w:type="dxa"/>
          </w:tcPr>
          <w:p w:rsidR="00252623" w:rsidRPr="003A7C7F" w:rsidRDefault="00252623" w:rsidP="00AC5811">
            <w:pPr>
              <w:jc w:val="center"/>
            </w:pPr>
            <w:r w:rsidRPr="003A7C7F">
              <w:rPr>
                <w:noProof/>
              </w:rPr>
              <w:drawing>
                <wp:inline distT="0" distB="0" distL="0" distR="0">
                  <wp:extent cx="2628900" cy="2238375"/>
                  <wp:effectExtent l="19050" t="19050" r="19050" b="28575"/>
                  <wp:docPr id="16" name="Picture 16" descr="about_groups_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out_groups_owners"/>
                          <pic:cNvPicPr>
                            <a:picLocks noChangeAspect="1" noChangeArrowheads="1"/>
                          </pic:cNvPicPr>
                        </pic:nvPicPr>
                        <pic:blipFill>
                          <a:blip r:embed="rId23"/>
                          <a:srcRect/>
                          <a:stretch>
                            <a:fillRect/>
                          </a:stretch>
                        </pic:blipFill>
                        <pic:spPr bwMode="auto">
                          <a:xfrm>
                            <a:off x="0" y="0"/>
                            <a:ext cx="2628900" cy="2238375"/>
                          </a:xfrm>
                          <a:prstGeom prst="rect">
                            <a:avLst/>
                          </a:prstGeom>
                          <a:noFill/>
                          <a:ln w="6350" cmpd="sng">
                            <a:solidFill>
                              <a:srgbClr val="C0C0C0"/>
                            </a:solidFill>
                            <a:miter lim="800000"/>
                            <a:headEnd/>
                            <a:tailEnd/>
                          </a:ln>
                          <a:effectLst/>
                        </pic:spPr>
                      </pic:pic>
                    </a:graphicData>
                  </a:graphic>
                </wp:inline>
              </w:drawing>
            </w:r>
          </w:p>
          <w:p w:rsidR="00252623" w:rsidRPr="005C548D" w:rsidRDefault="00252623" w:rsidP="005C548D">
            <w:pPr>
              <w:jc w:val="center"/>
            </w:pPr>
            <w:bookmarkStart w:id="110" w:name="_Toc281466702"/>
            <w:bookmarkStart w:id="111" w:name="_Toc281468896"/>
            <w:bookmarkStart w:id="112" w:name="_Toc281468982"/>
            <w:r w:rsidRPr="005C548D">
              <w:rPr>
                <w:sz w:val="16"/>
                <w:szCs w:val="16"/>
              </w:rPr>
              <w:t>Figure 13</w:t>
            </w:r>
            <w:bookmarkEnd w:id="110"/>
            <w:bookmarkEnd w:id="111"/>
            <w:bookmarkEnd w:id="112"/>
          </w:p>
        </w:tc>
      </w:tr>
      <w:tr w:rsidR="00252623" w:rsidRPr="003A7C7F" w:rsidTr="00AC5811">
        <w:trPr>
          <w:cantSplit/>
        </w:trPr>
        <w:tc>
          <w:tcPr>
            <w:tcW w:w="9576" w:type="dxa"/>
            <w:gridSpan w:val="2"/>
            <w:shd w:val="clear" w:color="auto" w:fill="FFFF99"/>
          </w:tcPr>
          <w:p w:rsidR="00252623" w:rsidRPr="00BD35B2" w:rsidRDefault="00252623" w:rsidP="00AC5811">
            <w:pPr>
              <w:pStyle w:val="Heading9"/>
              <w:rPr>
                <w:sz w:val="20"/>
                <w:szCs w:val="20"/>
              </w:rPr>
            </w:pPr>
            <w:r w:rsidRPr="00BD35B2">
              <w:rPr>
                <w:bCs w:val="0"/>
                <w:color w:val="800000"/>
                <w:sz w:val="20"/>
                <w:szCs w:val="20"/>
              </w:rPr>
              <w:t>Note</w:t>
            </w:r>
            <w:r w:rsidRPr="00BD35B2">
              <w:rPr>
                <w:b w:val="0"/>
                <w:bCs w:val="0"/>
                <w:color w:val="800000"/>
                <w:sz w:val="20"/>
                <w:szCs w:val="20"/>
              </w:rPr>
              <w:t>:</w:t>
            </w:r>
            <w:r w:rsidRPr="00BD35B2">
              <w:rPr>
                <w:sz w:val="20"/>
                <w:szCs w:val="20"/>
              </w:rPr>
              <w:t xml:space="preserve"> Only super administrators and owners have access to edit the About Group Owner Text</w:t>
            </w:r>
          </w:p>
        </w:tc>
      </w:tr>
    </w:tbl>
    <w:p w:rsidR="00252623" w:rsidRPr="003A7C7F" w:rsidRDefault="00252623" w:rsidP="00252623">
      <w:pPr>
        <w:pStyle w:val="NormalWeb"/>
        <w:spacing w:before="0" w:beforeAutospacing="0" w:after="0" w:afterAutospacing="0"/>
        <w:rPr>
          <w:rFonts w:ascii="Arial" w:hAnsi="Arial" w:cs="Arial"/>
        </w:rPr>
      </w:pPr>
    </w:p>
    <w:p w:rsidR="00252623" w:rsidRPr="00BD35B2" w:rsidRDefault="00252623" w:rsidP="00BD35B2">
      <w:pPr>
        <w:pStyle w:val="Heading2"/>
        <w:numPr>
          <w:ilvl w:val="0"/>
          <w:numId w:val="0"/>
        </w:numPr>
        <w:rPr>
          <w:i w:val="0"/>
          <w:color w:val="002060"/>
          <w:sz w:val="24"/>
          <w:szCs w:val="24"/>
        </w:rPr>
      </w:pPr>
      <w:bookmarkStart w:id="113" w:name="_Toc281466703"/>
      <w:bookmarkStart w:id="114" w:name="_Toc281468897"/>
      <w:bookmarkStart w:id="115" w:name="_Toc281468983"/>
      <w:bookmarkStart w:id="116" w:name="_Toc281470479"/>
      <w:r w:rsidRPr="00BD35B2">
        <w:rPr>
          <w:i w:val="0"/>
          <w:color w:val="002060"/>
          <w:sz w:val="24"/>
          <w:szCs w:val="24"/>
        </w:rPr>
        <w:lastRenderedPageBreak/>
        <w:t>View Group Details</w:t>
      </w:r>
      <w:bookmarkEnd w:id="113"/>
      <w:bookmarkEnd w:id="114"/>
      <w:bookmarkEnd w:id="115"/>
      <w:bookmarkEnd w:id="116"/>
    </w:p>
    <w:tbl>
      <w:tblPr>
        <w:tblW w:w="0" w:type="auto"/>
        <w:tblLook w:val="0000" w:firstRow="0" w:lastRow="0" w:firstColumn="0" w:lastColumn="0" w:noHBand="0" w:noVBand="0"/>
      </w:tblPr>
      <w:tblGrid>
        <w:gridCol w:w="4462"/>
        <w:gridCol w:w="4754"/>
      </w:tblGrid>
      <w:tr w:rsidR="00252623" w:rsidRPr="003A7C7F" w:rsidTr="00AC5811">
        <w:tc>
          <w:tcPr>
            <w:tcW w:w="4788" w:type="dxa"/>
          </w:tcPr>
          <w:p w:rsidR="00252623" w:rsidRPr="00BD35B2" w:rsidRDefault="00252623" w:rsidP="000A61ED">
            <w:pPr>
              <w:numPr>
                <w:ilvl w:val="0"/>
                <w:numId w:val="11"/>
              </w:numPr>
              <w:rPr>
                <w:sz w:val="20"/>
                <w:szCs w:val="20"/>
              </w:rPr>
            </w:pPr>
            <w:r w:rsidRPr="00BD35B2">
              <w:rPr>
                <w:sz w:val="20"/>
                <w:szCs w:val="20"/>
              </w:rPr>
              <w:t xml:space="preserve">Click </w:t>
            </w:r>
            <w:r w:rsidRPr="00BD35B2">
              <w:rPr>
                <w:b w:val="0"/>
                <w:bCs/>
                <w:sz w:val="20"/>
                <w:szCs w:val="20"/>
              </w:rPr>
              <w:t>Browse groups by category</w:t>
            </w:r>
            <w:r w:rsidRPr="00BD35B2">
              <w:rPr>
                <w:sz w:val="20"/>
                <w:szCs w:val="20"/>
              </w:rPr>
              <w:t xml:space="preserve"> in the top navigation.</w:t>
            </w:r>
          </w:p>
          <w:p w:rsidR="00252623" w:rsidRPr="00BD35B2" w:rsidRDefault="00252623" w:rsidP="000A61ED">
            <w:pPr>
              <w:numPr>
                <w:ilvl w:val="0"/>
                <w:numId w:val="11"/>
              </w:numPr>
              <w:rPr>
                <w:sz w:val="20"/>
                <w:szCs w:val="20"/>
              </w:rPr>
            </w:pPr>
            <w:r w:rsidRPr="00BD35B2">
              <w:rPr>
                <w:sz w:val="20"/>
                <w:szCs w:val="20"/>
              </w:rPr>
              <w:t xml:space="preserve">Click the </w:t>
            </w:r>
            <w:r w:rsidRPr="00BD35B2">
              <w:rPr>
                <w:b w:val="0"/>
                <w:bCs/>
                <w:sz w:val="20"/>
                <w:szCs w:val="20"/>
              </w:rPr>
              <w:t>Category Name</w:t>
            </w:r>
            <w:r w:rsidRPr="00BD35B2">
              <w:rPr>
                <w:sz w:val="20"/>
                <w:szCs w:val="20"/>
              </w:rPr>
              <w:t>.  A list of current groups will display.</w:t>
            </w:r>
          </w:p>
          <w:p w:rsidR="00252623" w:rsidRPr="00BD35B2" w:rsidRDefault="00252623" w:rsidP="000A61ED">
            <w:pPr>
              <w:numPr>
                <w:ilvl w:val="0"/>
                <w:numId w:val="11"/>
              </w:numPr>
              <w:rPr>
                <w:sz w:val="20"/>
                <w:szCs w:val="20"/>
              </w:rPr>
            </w:pPr>
            <w:r w:rsidRPr="00BD35B2">
              <w:rPr>
                <w:sz w:val="20"/>
                <w:szCs w:val="20"/>
              </w:rPr>
              <w:t xml:space="preserve">Click the </w:t>
            </w:r>
            <w:r w:rsidRPr="00BD35B2">
              <w:rPr>
                <w:b w:val="0"/>
                <w:bCs/>
                <w:sz w:val="20"/>
                <w:szCs w:val="20"/>
              </w:rPr>
              <w:t>View group homepage</w:t>
            </w:r>
            <w:r w:rsidRPr="00BD35B2">
              <w:rPr>
                <w:sz w:val="20"/>
                <w:szCs w:val="20"/>
              </w:rPr>
              <w:t xml:space="preserve">.  The </w:t>
            </w:r>
            <w:r w:rsidRPr="00BD35B2">
              <w:rPr>
                <w:b w:val="0"/>
                <w:bCs/>
                <w:sz w:val="20"/>
                <w:szCs w:val="20"/>
              </w:rPr>
              <w:t>Group Homepage</w:t>
            </w:r>
            <w:r w:rsidRPr="00BD35B2">
              <w:rPr>
                <w:sz w:val="20"/>
                <w:szCs w:val="20"/>
              </w:rPr>
              <w:t xml:space="preserve"> will display.</w:t>
            </w:r>
          </w:p>
          <w:p w:rsidR="00252623" w:rsidRPr="00BD35B2" w:rsidRDefault="00252623" w:rsidP="000A61ED">
            <w:pPr>
              <w:numPr>
                <w:ilvl w:val="0"/>
                <w:numId w:val="11"/>
              </w:numPr>
              <w:rPr>
                <w:sz w:val="20"/>
                <w:szCs w:val="20"/>
              </w:rPr>
            </w:pPr>
            <w:r w:rsidRPr="00BD35B2">
              <w:rPr>
                <w:sz w:val="20"/>
                <w:szCs w:val="20"/>
              </w:rPr>
              <w:t xml:space="preserve">Click the </w:t>
            </w:r>
            <w:r w:rsidRPr="00BD35B2">
              <w:rPr>
                <w:b w:val="0"/>
                <w:bCs/>
                <w:sz w:val="20"/>
                <w:szCs w:val="20"/>
              </w:rPr>
              <w:t>View group details</w:t>
            </w:r>
            <w:r w:rsidRPr="00BD35B2">
              <w:rPr>
                <w:sz w:val="20"/>
                <w:szCs w:val="20"/>
              </w:rPr>
              <w:t xml:space="preserve"> link. The </w:t>
            </w:r>
            <w:r w:rsidRPr="00BD35B2">
              <w:rPr>
                <w:b w:val="0"/>
                <w:bCs/>
                <w:sz w:val="20"/>
                <w:szCs w:val="20"/>
              </w:rPr>
              <w:t>Group Homepage</w:t>
            </w:r>
            <w:r w:rsidRPr="00BD35B2">
              <w:rPr>
                <w:sz w:val="20"/>
                <w:szCs w:val="20"/>
              </w:rPr>
              <w:t xml:space="preserve"> will refresh. </w:t>
            </w:r>
            <w:r w:rsidRPr="00BD35B2">
              <w:rPr>
                <w:i/>
                <w:iCs/>
                <w:sz w:val="20"/>
                <w:szCs w:val="20"/>
              </w:rPr>
              <w:t>See figure 14</w:t>
            </w:r>
            <w:r w:rsidRPr="00BD35B2">
              <w:rPr>
                <w:sz w:val="20"/>
                <w:szCs w:val="20"/>
              </w:rPr>
              <w:t>.</w:t>
            </w:r>
          </w:p>
          <w:p w:rsidR="00252623" w:rsidRPr="00BD35B2" w:rsidRDefault="00252623" w:rsidP="000A61ED">
            <w:pPr>
              <w:numPr>
                <w:ilvl w:val="0"/>
                <w:numId w:val="11"/>
              </w:numPr>
              <w:rPr>
                <w:sz w:val="20"/>
                <w:szCs w:val="20"/>
              </w:rPr>
            </w:pPr>
            <w:r w:rsidRPr="00BD35B2">
              <w:rPr>
                <w:sz w:val="20"/>
                <w:szCs w:val="20"/>
              </w:rPr>
              <w:t xml:space="preserve">Click the </w:t>
            </w:r>
            <w:r w:rsidRPr="00BD35B2">
              <w:rPr>
                <w:b w:val="0"/>
                <w:bCs/>
                <w:sz w:val="20"/>
                <w:szCs w:val="20"/>
              </w:rPr>
              <w:t>Hide</w:t>
            </w:r>
            <w:r w:rsidRPr="00BD35B2">
              <w:rPr>
                <w:sz w:val="20"/>
                <w:szCs w:val="20"/>
              </w:rPr>
              <w:t xml:space="preserve"> link to hide the View Group Details section.</w:t>
            </w:r>
          </w:p>
          <w:p w:rsidR="00252623" w:rsidRPr="003A7C7F" w:rsidRDefault="00252623" w:rsidP="00AC5811">
            <w:pPr>
              <w:pStyle w:val="NormalWeb"/>
              <w:spacing w:before="0" w:beforeAutospacing="0" w:after="0" w:afterAutospacing="0"/>
              <w:rPr>
                <w:rFonts w:ascii="Arial" w:hAnsi="Arial" w:cs="Arial"/>
              </w:rPr>
            </w:pPr>
          </w:p>
        </w:tc>
        <w:tc>
          <w:tcPr>
            <w:tcW w:w="4788" w:type="dxa"/>
          </w:tcPr>
          <w:p w:rsidR="00252623" w:rsidRPr="003A7C7F" w:rsidRDefault="00252623" w:rsidP="00AC5811">
            <w:pPr>
              <w:jc w:val="center"/>
            </w:pPr>
            <w:r w:rsidRPr="003A7C7F">
              <w:rPr>
                <w:noProof/>
              </w:rPr>
              <w:drawing>
                <wp:inline distT="0" distB="0" distL="0" distR="0">
                  <wp:extent cx="2619375" cy="3771900"/>
                  <wp:effectExtent l="19050" t="19050" r="28575" b="19050"/>
                  <wp:docPr id="17" name="Picture 17" descr="view_group_detai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ew_group_details2"/>
                          <pic:cNvPicPr>
                            <a:picLocks noChangeAspect="1" noChangeArrowheads="1"/>
                          </pic:cNvPicPr>
                        </pic:nvPicPr>
                        <pic:blipFill>
                          <a:blip r:embed="rId24"/>
                          <a:srcRect/>
                          <a:stretch>
                            <a:fillRect/>
                          </a:stretch>
                        </pic:blipFill>
                        <pic:spPr bwMode="auto">
                          <a:xfrm>
                            <a:off x="0" y="0"/>
                            <a:ext cx="2619375" cy="3771900"/>
                          </a:xfrm>
                          <a:prstGeom prst="rect">
                            <a:avLst/>
                          </a:prstGeom>
                          <a:noFill/>
                          <a:ln w="6350" cmpd="sng">
                            <a:solidFill>
                              <a:srgbClr val="C0C0C0"/>
                            </a:solidFill>
                            <a:miter lim="800000"/>
                            <a:headEnd/>
                            <a:tailEnd/>
                          </a:ln>
                          <a:effectLst/>
                        </pic:spPr>
                      </pic:pic>
                    </a:graphicData>
                  </a:graphic>
                </wp:inline>
              </w:drawing>
            </w:r>
          </w:p>
          <w:p w:rsidR="00252623" w:rsidRPr="005C548D" w:rsidRDefault="00252623" w:rsidP="005C548D">
            <w:pPr>
              <w:jc w:val="center"/>
            </w:pPr>
            <w:bookmarkStart w:id="117" w:name="_Toc281466704"/>
            <w:bookmarkStart w:id="118" w:name="_Toc281468898"/>
            <w:bookmarkStart w:id="119" w:name="_Toc281468984"/>
            <w:r w:rsidRPr="005C548D">
              <w:rPr>
                <w:sz w:val="16"/>
                <w:szCs w:val="16"/>
              </w:rPr>
              <w:t>Figure 14</w:t>
            </w:r>
            <w:bookmarkEnd w:id="117"/>
            <w:bookmarkEnd w:id="118"/>
            <w:bookmarkEnd w:id="119"/>
          </w:p>
        </w:tc>
      </w:tr>
    </w:tbl>
    <w:p w:rsidR="00252623" w:rsidRPr="003A7C7F" w:rsidRDefault="00252623" w:rsidP="00BD35B2">
      <w:pPr>
        <w:pStyle w:val="Heading3"/>
        <w:numPr>
          <w:ilvl w:val="0"/>
          <w:numId w:val="0"/>
        </w:numPr>
        <w:rPr>
          <w:color w:val="000080"/>
        </w:rPr>
      </w:pPr>
    </w:p>
    <w:p w:rsidR="00252623" w:rsidRPr="00BD35B2" w:rsidRDefault="00252623" w:rsidP="00BD35B2">
      <w:pPr>
        <w:pStyle w:val="Heading2"/>
        <w:numPr>
          <w:ilvl w:val="0"/>
          <w:numId w:val="0"/>
        </w:numPr>
        <w:rPr>
          <w:i w:val="0"/>
          <w:color w:val="002060"/>
          <w:sz w:val="24"/>
          <w:szCs w:val="24"/>
        </w:rPr>
      </w:pPr>
      <w:r w:rsidRPr="003A7C7F">
        <w:br w:type="page"/>
      </w:r>
      <w:bookmarkStart w:id="120" w:name="_Toc281466705"/>
      <w:bookmarkStart w:id="121" w:name="_Toc281468899"/>
      <w:bookmarkStart w:id="122" w:name="_Toc281468985"/>
      <w:bookmarkStart w:id="123" w:name="_Toc281470480"/>
      <w:r w:rsidRPr="00BD35B2">
        <w:rPr>
          <w:i w:val="0"/>
          <w:color w:val="002060"/>
          <w:sz w:val="24"/>
          <w:szCs w:val="24"/>
        </w:rPr>
        <w:lastRenderedPageBreak/>
        <w:t>View My Subscription Settings</w:t>
      </w:r>
      <w:bookmarkEnd w:id="120"/>
      <w:bookmarkEnd w:id="121"/>
      <w:bookmarkEnd w:id="122"/>
      <w:bookmarkEnd w:id="123"/>
    </w:p>
    <w:tbl>
      <w:tblPr>
        <w:tblW w:w="0" w:type="auto"/>
        <w:tblLook w:val="0000" w:firstRow="0" w:lastRow="0" w:firstColumn="0" w:lastColumn="0" w:noHBand="0" w:noVBand="0"/>
      </w:tblPr>
      <w:tblGrid>
        <w:gridCol w:w="4634"/>
        <w:gridCol w:w="4582"/>
      </w:tblGrid>
      <w:tr w:rsidR="00252623" w:rsidRPr="003A7C7F" w:rsidTr="00AC5811">
        <w:tc>
          <w:tcPr>
            <w:tcW w:w="4788" w:type="dxa"/>
          </w:tcPr>
          <w:p w:rsidR="00252623" w:rsidRPr="003A7C7F" w:rsidRDefault="00252623" w:rsidP="00AC5811">
            <w:pPr>
              <w:jc w:val="center"/>
            </w:pPr>
            <w:r w:rsidRPr="003A7C7F">
              <w:rPr>
                <w:noProof/>
              </w:rPr>
              <w:drawing>
                <wp:inline distT="0" distB="0" distL="0" distR="0">
                  <wp:extent cx="2524125" cy="2857500"/>
                  <wp:effectExtent l="19050" t="19050" r="28575" b="19050"/>
                  <wp:docPr id="18" name="Picture 18" descr="my_subscription_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y_subscription_settings"/>
                          <pic:cNvPicPr>
                            <a:picLocks noChangeAspect="1" noChangeArrowheads="1"/>
                          </pic:cNvPicPr>
                        </pic:nvPicPr>
                        <pic:blipFill>
                          <a:blip r:embed="rId25"/>
                          <a:srcRect/>
                          <a:stretch>
                            <a:fillRect/>
                          </a:stretch>
                        </pic:blipFill>
                        <pic:spPr bwMode="auto">
                          <a:xfrm>
                            <a:off x="0" y="0"/>
                            <a:ext cx="2524125" cy="2857500"/>
                          </a:xfrm>
                          <a:prstGeom prst="rect">
                            <a:avLst/>
                          </a:prstGeom>
                          <a:noFill/>
                          <a:ln w="6350" cmpd="sng">
                            <a:solidFill>
                              <a:srgbClr val="C0C0C0"/>
                            </a:solidFill>
                            <a:miter lim="800000"/>
                            <a:headEnd/>
                            <a:tailEnd/>
                          </a:ln>
                          <a:effectLst/>
                        </pic:spPr>
                      </pic:pic>
                    </a:graphicData>
                  </a:graphic>
                </wp:inline>
              </w:drawing>
            </w:r>
          </w:p>
          <w:p w:rsidR="00252623" w:rsidRPr="005C548D" w:rsidRDefault="00252623" w:rsidP="005C548D">
            <w:pPr>
              <w:jc w:val="center"/>
            </w:pPr>
            <w:bookmarkStart w:id="124" w:name="_Toc281466706"/>
            <w:bookmarkStart w:id="125" w:name="_Toc281468900"/>
            <w:bookmarkStart w:id="126" w:name="_Toc281468986"/>
            <w:r w:rsidRPr="005C548D">
              <w:rPr>
                <w:sz w:val="16"/>
                <w:szCs w:val="16"/>
              </w:rPr>
              <w:t>Figure 15</w:t>
            </w:r>
            <w:bookmarkEnd w:id="124"/>
            <w:bookmarkEnd w:id="125"/>
            <w:bookmarkEnd w:id="126"/>
          </w:p>
          <w:p w:rsidR="00252623" w:rsidRPr="003A7C7F" w:rsidRDefault="00252623" w:rsidP="00AC5811">
            <w:pPr>
              <w:pStyle w:val="ManualCaption"/>
            </w:pPr>
          </w:p>
          <w:p w:rsidR="00252623" w:rsidRPr="003A7C7F" w:rsidRDefault="00252623" w:rsidP="00AC5811">
            <w:pPr>
              <w:pStyle w:val="ManualCaption"/>
            </w:pPr>
          </w:p>
          <w:p w:rsidR="00252623" w:rsidRPr="003A7C7F" w:rsidRDefault="00252623" w:rsidP="00AC5811">
            <w:pPr>
              <w:jc w:val="center"/>
              <w:rPr>
                <w:b w:val="0"/>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14"/>
            </w:tblGrid>
            <w:tr w:rsidR="00252623" w:rsidRPr="003A7C7F" w:rsidTr="00AC5811">
              <w:trPr>
                <w:cantSplit/>
              </w:trPr>
              <w:tc>
                <w:tcPr>
                  <w:tcW w:w="4557" w:type="dxa"/>
                  <w:gridSpan w:val="2"/>
                  <w:tcBorders>
                    <w:bottom w:val="single" w:sz="2" w:space="0" w:color="C0C0C0"/>
                  </w:tcBorders>
                  <w:shd w:val="clear" w:color="auto" w:fill="000080"/>
                </w:tcPr>
                <w:p w:rsidR="00252623" w:rsidRPr="003A7C7F" w:rsidRDefault="00252623" w:rsidP="00AC5811">
                  <w:pPr>
                    <w:jc w:val="center"/>
                    <w:rPr>
                      <w:b w:val="0"/>
                      <w:bCs/>
                      <w:color w:val="FFFFFF"/>
                    </w:rPr>
                  </w:pPr>
                  <w:r w:rsidRPr="003A7C7F">
                    <w:rPr>
                      <w:b w:val="0"/>
                      <w:bCs/>
                      <w:color w:val="FFFFFF"/>
                      <w:sz w:val="16"/>
                    </w:rPr>
                    <w:t>Delivery  Modes</w:t>
                  </w:r>
                </w:p>
              </w:tc>
            </w:tr>
            <w:tr w:rsidR="00252623" w:rsidRPr="003A7C7F" w:rsidTr="00AC5811">
              <w:tc>
                <w:tcPr>
                  <w:tcW w:w="2278" w:type="dxa"/>
                  <w:tcBorders>
                    <w:top w:val="single" w:sz="2" w:space="0" w:color="C0C0C0"/>
                    <w:left w:val="single" w:sz="2" w:space="0" w:color="C0C0C0"/>
                    <w:bottom w:val="nil"/>
                    <w:right w:val="nil"/>
                  </w:tcBorders>
                </w:tcPr>
                <w:p w:rsidR="00252623" w:rsidRPr="003A7C7F" w:rsidRDefault="00252623" w:rsidP="00AC5811">
                  <w:r w:rsidRPr="003A7C7F">
                    <w:rPr>
                      <w:sz w:val="16"/>
                    </w:rPr>
                    <w:t>Web access only</w:t>
                  </w:r>
                </w:p>
              </w:tc>
              <w:tc>
                <w:tcPr>
                  <w:tcW w:w="2279" w:type="dxa"/>
                  <w:tcBorders>
                    <w:top w:val="single" w:sz="2" w:space="0" w:color="C0C0C0"/>
                    <w:left w:val="nil"/>
                    <w:bottom w:val="nil"/>
                    <w:right w:val="single" w:sz="2" w:space="0" w:color="C0C0C0"/>
                  </w:tcBorders>
                </w:tcPr>
                <w:p w:rsidR="00252623" w:rsidRPr="003A7C7F" w:rsidRDefault="00252623" w:rsidP="00AC5811">
                  <w:r w:rsidRPr="003A7C7F">
                    <w:rPr>
                      <w:sz w:val="16"/>
                    </w:rPr>
                    <w:t>The subscriber will access all message postings via the Discussion Groups homepage.</w:t>
                  </w:r>
                </w:p>
              </w:tc>
            </w:tr>
            <w:tr w:rsidR="00252623" w:rsidRPr="003A7C7F" w:rsidTr="00AC5811">
              <w:tc>
                <w:tcPr>
                  <w:tcW w:w="2278" w:type="dxa"/>
                  <w:tcBorders>
                    <w:top w:val="nil"/>
                    <w:left w:val="single" w:sz="2" w:space="0" w:color="C0C0C0"/>
                    <w:bottom w:val="nil"/>
                    <w:right w:val="nil"/>
                  </w:tcBorders>
                </w:tcPr>
                <w:p w:rsidR="00252623" w:rsidRPr="003A7C7F" w:rsidRDefault="00252623" w:rsidP="00AC5811">
                  <w:r w:rsidRPr="003A7C7F">
                    <w:rPr>
                      <w:sz w:val="16"/>
                    </w:rPr>
                    <w:t>Individual email posts</w:t>
                  </w:r>
                </w:p>
              </w:tc>
              <w:tc>
                <w:tcPr>
                  <w:tcW w:w="2279" w:type="dxa"/>
                  <w:tcBorders>
                    <w:top w:val="nil"/>
                    <w:left w:val="nil"/>
                    <w:bottom w:val="nil"/>
                    <w:right w:val="single" w:sz="2" w:space="0" w:color="C0C0C0"/>
                  </w:tcBorders>
                </w:tcPr>
                <w:p w:rsidR="00252623" w:rsidRPr="003A7C7F" w:rsidRDefault="00252623" w:rsidP="00AC5811">
                  <w:r w:rsidRPr="003A7C7F">
                    <w:rPr>
                      <w:sz w:val="16"/>
                    </w:rPr>
                    <w:t>The subscriber will receive each individual post via the email address set under the subscription settings for that particular discussion group.</w:t>
                  </w:r>
                </w:p>
              </w:tc>
            </w:tr>
            <w:tr w:rsidR="00252623" w:rsidRPr="003A7C7F" w:rsidTr="00AC5811">
              <w:tc>
                <w:tcPr>
                  <w:tcW w:w="2278" w:type="dxa"/>
                  <w:tcBorders>
                    <w:top w:val="nil"/>
                    <w:left w:val="single" w:sz="2" w:space="0" w:color="C0C0C0"/>
                    <w:bottom w:val="nil"/>
                    <w:right w:val="nil"/>
                  </w:tcBorders>
                </w:tcPr>
                <w:p w:rsidR="00252623" w:rsidRPr="003A7C7F" w:rsidRDefault="00252623" w:rsidP="00AC5811">
                  <w:r w:rsidRPr="003A7C7F">
                    <w:rPr>
                      <w:sz w:val="16"/>
                    </w:rPr>
                    <w:t>A summary digest once a day (also known as plain text digest)</w:t>
                  </w:r>
                </w:p>
              </w:tc>
              <w:tc>
                <w:tcPr>
                  <w:tcW w:w="2279" w:type="dxa"/>
                  <w:tcBorders>
                    <w:top w:val="nil"/>
                    <w:left w:val="nil"/>
                    <w:bottom w:val="nil"/>
                    <w:right w:val="single" w:sz="2" w:space="0" w:color="C0C0C0"/>
                  </w:tcBorders>
                </w:tcPr>
                <w:p w:rsidR="00252623" w:rsidRPr="003A7C7F" w:rsidRDefault="00252623" w:rsidP="00AC5811">
                  <w:r w:rsidRPr="003A7C7F">
                    <w:rPr>
                      <w:sz w:val="16"/>
                    </w:rPr>
                    <w:t>A plain text digest that displays message postings one after the other into one large text message.</w:t>
                  </w:r>
                </w:p>
              </w:tc>
            </w:tr>
            <w:tr w:rsidR="00252623" w:rsidRPr="003A7C7F" w:rsidTr="00AC5811">
              <w:tc>
                <w:tcPr>
                  <w:tcW w:w="2278" w:type="dxa"/>
                  <w:tcBorders>
                    <w:top w:val="nil"/>
                    <w:left w:val="single" w:sz="2" w:space="0" w:color="C0C0C0"/>
                    <w:bottom w:val="single" w:sz="2" w:space="0" w:color="C0C0C0"/>
                    <w:right w:val="nil"/>
                  </w:tcBorders>
                </w:tcPr>
                <w:p w:rsidR="00252623" w:rsidRPr="003A7C7F" w:rsidRDefault="00252623" w:rsidP="00AC5811">
                  <w:r w:rsidRPr="003A7C7F">
                    <w:rPr>
                      <w:sz w:val="16"/>
                    </w:rPr>
                    <w:t>One daily email with all postings attached (</w:t>
                  </w:r>
                  <w:r w:rsidRPr="003A7C7F">
                    <w:rPr>
                      <w:b w:val="0"/>
                      <w:bCs/>
                      <w:sz w:val="16"/>
                    </w:rPr>
                    <w:t>a</w:t>
                  </w:r>
                  <w:r w:rsidRPr="003A7C7F">
                    <w:rPr>
                      <w:sz w:val="16"/>
                    </w:rPr>
                    <w:t>lso known as MIME digest)</w:t>
                  </w:r>
                </w:p>
              </w:tc>
              <w:tc>
                <w:tcPr>
                  <w:tcW w:w="2279" w:type="dxa"/>
                  <w:tcBorders>
                    <w:top w:val="nil"/>
                    <w:left w:val="nil"/>
                    <w:bottom w:val="single" w:sz="2" w:space="0" w:color="C0C0C0"/>
                    <w:right w:val="single" w:sz="2" w:space="0" w:color="C0C0C0"/>
                  </w:tcBorders>
                </w:tcPr>
                <w:p w:rsidR="00252623" w:rsidRPr="003A7C7F" w:rsidRDefault="00252623" w:rsidP="00AC5811">
                  <w:r w:rsidRPr="003A7C7F">
                    <w:rPr>
                      <w:sz w:val="16"/>
                    </w:rPr>
                    <w:t>MIME (Multipurpose Internet Mail Extensions) digest has each posting as an attachment inside the email message. Note: Not all mail readers support MIME.</w:t>
                  </w:r>
                </w:p>
              </w:tc>
            </w:tr>
          </w:tbl>
          <w:p w:rsidR="00252623" w:rsidRPr="005C548D" w:rsidRDefault="00252623" w:rsidP="005C548D">
            <w:pPr>
              <w:jc w:val="center"/>
            </w:pPr>
            <w:bookmarkStart w:id="127" w:name="_Toc281466707"/>
            <w:bookmarkStart w:id="128" w:name="_Toc281468901"/>
            <w:bookmarkStart w:id="129" w:name="_Toc281468987"/>
            <w:r w:rsidRPr="005C548D">
              <w:rPr>
                <w:sz w:val="16"/>
                <w:szCs w:val="16"/>
              </w:rPr>
              <w:t>Figure 16</w:t>
            </w:r>
            <w:bookmarkEnd w:id="127"/>
            <w:bookmarkEnd w:id="128"/>
            <w:bookmarkEnd w:id="129"/>
          </w:p>
          <w:p w:rsidR="00252623" w:rsidRPr="003A7C7F" w:rsidRDefault="00252623" w:rsidP="00AC5811">
            <w:pPr>
              <w:pStyle w:val="ManualCaption"/>
            </w:pPr>
          </w:p>
        </w:tc>
        <w:tc>
          <w:tcPr>
            <w:tcW w:w="4788" w:type="dxa"/>
          </w:tcPr>
          <w:p w:rsidR="00252623" w:rsidRPr="00BD35B2" w:rsidRDefault="00252623" w:rsidP="000A61ED">
            <w:pPr>
              <w:numPr>
                <w:ilvl w:val="0"/>
                <w:numId w:val="12"/>
              </w:numPr>
              <w:rPr>
                <w:sz w:val="20"/>
                <w:szCs w:val="20"/>
              </w:rPr>
            </w:pPr>
            <w:r w:rsidRPr="00BD35B2">
              <w:rPr>
                <w:sz w:val="20"/>
                <w:szCs w:val="20"/>
              </w:rPr>
              <w:t xml:space="preserve">Click </w:t>
            </w:r>
            <w:r w:rsidRPr="00BD35B2">
              <w:rPr>
                <w:b w:val="0"/>
                <w:bCs/>
                <w:sz w:val="20"/>
                <w:szCs w:val="20"/>
              </w:rPr>
              <w:t>Browse groups by category</w:t>
            </w:r>
            <w:r w:rsidRPr="00BD35B2">
              <w:rPr>
                <w:sz w:val="20"/>
                <w:szCs w:val="20"/>
              </w:rPr>
              <w:t xml:space="preserve"> in the top navigation.</w:t>
            </w:r>
          </w:p>
          <w:p w:rsidR="00252623" w:rsidRPr="00BD35B2" w:rsidRDefault="00252623" w:rsidP="000A61ED">
            <w:pPr>
              <w:numPr>
                <w:ilvl w:val="0"/>
                <w:numId w:val="12"/>
              </w:numPr>
              <w:rPr>
                <w:sz w:val="20"/>
                <w:szCs w:val="20"/>
              </w:rPr>
            </w:pPr>
            <w:r w:rsidRPr="00BD35B2">
              <w:rPr>
                <w:sz w:val="20"/>
                <w:szCs w:val="20"/>
              </w:rPr>
              <w:t xml:space="preserve">Click the </w:t>
            </w:r>
            <w:r w:rsidRPr="00BD35B2">
              <w:rPr>
                <w:b w:val="0"/>
                <w:bCs/>
                <w:sz w:val="20"/>
                <w:szCs w:val="20"/>
              </w:rPr>
              <w:t>Category Name</w:t>
            </w:r>
            <w:r w:rsidRPr="00BD35B2">
              <w:rPr>
                <w:sz w:val="20"/>
                <w:szCs w:val="20"/>
              </w:rPr>
              <w:t>.  A list of current groups will display.</w:t>
            </w:r>
          </w:p>
          <w:p w:rsidR="00252623" w:rsidRPr="00BD35B2" w:rsidRDefault="00252623" w:rsidP="000A61ED">
            <w:pPr>
              <w:numPr>
                <w:ilvl w:val="0"/>
                <w:numId w:val="12"/>
              </w:numPr>
              <w:rPr>
                <w:sz w:val="20"/>
                <w:szCs w:val="20"/>
              </w:rPr>
            </w:pPr>
            <w:r w:rsidRPr="00BD35B2">
              <w:rPr>
                <w:sz w:val="20"/>
                <w:szCs w:val="20"/>
              </w:rPr>
              <w:t xml:space="preserve">Click the </w:t>
            </w:r>
            <w:r w:rsidRPr="00BD35B2">
              <w:rPr>
                <w:b w:val="0"/>
                <w:bCs/>
                <w:sz w:val="20"/>
                <w:szCs w:val="20"/>
              </w:rPr>
              <w:t>View group homepage</w:t>
            </w:r>
            <w:r w:rsidRPr="00BD35B2">
              <w:rPr>
                <w:sz w:val="20"/>
                <w:szCs w:val="20"/>
              </w:rPr>
              <w:t xml:space="preserve">.  The </w:t>
            </w:r>
            <w:r w:rsidRPr="00BD35B2">
              <w:rPr>
                <w:b w:val="0"/>
                <w:bCs/>
                <w:sz w:val="20"/>
                <w:szCs w:val="20"/>
              </w:rPr>
              <w:t>Group Homepage</w:t>
            </w:r>
            <w:r w:rsidRPr="00BD35B2">
              <w:rPr>
                <w:sz w:val="20"/>
                <w:szCs w:val="20"/>
              </w:rPr>
              <w:t xml:space="preserve"> will display.</w:t>
            </w:r>
          </w:p>
          <w:p w:rsidR="00252623" w:rsidRPr="00BD35B2" w:rsidRDefault="00252623" w:rsidP="000A61ED">
            <w:pPr>
              <w:numPr>
                <w:ilvl w:val="0"/>
                <w:numId w:val="12"/>
              </w:numPr>
              <w:rPr>
                <w:sz w:val="20"/>
                <w:szCs w:val="20"/>
              </w:rPr>
            </w:pPr>
            <w:r w:rsidRPr="00BD35B2">
              <w:rPr>
                <w:sz w:val="20"/>
                <w:szCs w:val="20"/>
              </w:rPr>
              <w:t xml:space="preserve">Click the </w:t>
            </w:r>
            <w:r w:rsidRPr="00BD35B2">
              <w:rPr>
                <w:b w:val="0"/>
                <w:bCs/>
                <w:sz w:val="20"/>
                <w:szCs w:val="20"/>
              </w:rPr>
              <w:t>View my subscription settings</w:t>
            </w:r>
            <w:r w:rsidRPr="00BD35B2">
              <w:rPr>
                <w:sz w:val="20"/>
                <w:szCs w:val="20"/>
              </w:rPr>
              <w:t xml:space="preserve"> link. The </w:t>
            </w:r>
            <w:r w:rsidRPr="00BD35B2">
              <w:rPr>
                <w:b w:val="0"/>
                <w:bCs/>
                <w:sz w:val="20"/>
                <w:szCs w:val="20"/>
              </w:rPr>
              <w:t>Group Homepage</w:t>
            </w:r>
            <w:r w:rsidRPr="00BD35B2">
              <w:rPr>
                <w:sz w:val="20"/>
                <w:szCs w:val="20"/>
              </w:rPr>
              <w:t xml:space="preserve"> will refresh. </w:t>
            </w:r>
            <w:r w:rsidRPr="00BD35B2">
              <w:rPr>
                <w:i/>
                <w:iCs/>
                <w:sz w:val="20"/>
                <w:szCs w:val="20"/>
              </w:rPr>
              <w:t>See figure 15</w:t>
            </w:r>
            <w:r w:rsidRPr="00BD35B2">
              <w:rPr>
                <w:sz w:val="20"/>
                <w:szCs w:val="20"/>
              </w:rPr>
              <w:t>.</w:t>
            </w:r>
          </w:p>
          <w:p w:rsidR="00252623" w:rsidRPr="00BD35B2" w:rsidRDefault="00252623" w:rsidP="000A61ED">
            <w:pPr>
              <w:numPr>
                <w:ilvl w:val="0"/>
                <w:numId w:val="12"/>
              </w:numPr>
              <w:rPr>
                <w:sz w:val="20"/>
                <w:szCs w:val="20"/>
              </w:rPr>
            </w:pPr>
            <w:r w:rsidRPr="00BD35B2">
              <w:rPr>
                <w:sz w:val="20"/>
                <w:szCs w:val="20"/>
              </w:rPr>
              <w:t xml:space="preserve">Modify appropriate fields (Full Name, Email Address, Delivery Mode, or Posting Acknowledgement). Four Delivery Modes are available. </w:t>
            </w:r>
            <w:r w:rsidRPr="00BD35B2">
              <w:rPr>
                <w:i/>
                <w:iCs/>
                <w:sz w:val="20"/>
                <w:szCs w:val="20"/>
              </w:rPr>
              <w:t>See figure 16.</w:t>
            </w:r>
          </w:p>
          <w:p w:rsidR="00252623" w:rsidRPr="003A7C7F" w:rsidRDefault="00252623" w:rsidP="000A61ED">
            <w:pPr>
              <w:numPr>
                <w:ilvl w:val="0"/>
                <w:numId w:val="12"/>
              </w:numPr>
            </w:pPr>
            <w:r w:rsidRPr="00BD35B2">
              <w:rPr>
                <w:sz w:val="20"/>
                <w:szCs w:val="20"/>
              </w:rPr>
              <w:t xml:space="preserve">Click the </w:t>
            </w:r>
            <w:r w:rsidRPr="00BD35B2">
              <w:rPr>
                <w:b w:val="0"/>
                <w:bCs/>
                <w:sz w:val="20"/>
                <w:szCs w:val="20"/>
              </w:rPr>
              <w:t>Save</w:t>
            </w:r>
            <w:r w:rsidRPr="00BD35B2">
              <w:rPr>
                <w:sz w:val="20"/>
                <w:szCs w:val="20"/>
              </w:rPr>
              <w:t xml:space="preserve"> the button</w:t>
            </w:r>
            <w:r w:rsidRPr="003A7C7F">
              <w:t>.</w:t>
            </w:r>
          </w:p>
          <w:p w:rsidR="00252623" w:rsidRPr="003A7C7F" w:rsidRDefault="00252623" w:rsidP="00AC5811">
            <w:pPr>
              <w:pStyle w:val="NormalWeb"/>
              <w:spacing w:before="0" w:beforeAutospacing="0" w:after="0" w:afterAutospacing="0"/>
              <w:rPr>
                <w:rFonts w:ascii="Arial" w:hAnsi="Arial" w:cs="Arial"/>
              </w:rPr>
            </w:pPr>
          </w:p>
          <w:p w:rsidR="00252623" w:rsidRPr="003A7C7F" w:rsidRDefault="00252623" w:rsidP="00AC5811">
            <w:pPr>
              <w:pStyle w:val="FigureCaption"/>
              <w:rPr>
                <w:bCs w:val="0"/>
              </w:rPr>
            </w:pPr>
          </w:p>
        </w:tc>
      </w:tr>
      <w:tr w:rsidR="00252623" w:rsidRPr="003A7C7F" w:rsidTr="00AC5811">
        <w:tc>
          <w:tcPr>
            <w:tcW w:w="4788" w:type="dxa"/>
          </w:tcPr>
          <w:p w:rsidR="00252623" w:rsidRPr="00BD35B2" w:rsidRDefault="00252623" w:rsidP="00BD35B2">
            <w:pPr>
              <w:pStyle w:val="Heading2"/>
              <w:numPr>
                <w:ilvl w:val="0"/>
                <w:numId w:val="0"/>
              </w:numPr>
              <w:rPr>
                <w:i w:val="0"/>
                <w:color w:val="002060"/>
                <w:sz w:val="24"/>
                <w:szCs w:val="24"/>
              </w:rPr>
            </w:pPr>
            <w:bookmarkStart w:id="130" w:name="_Toc281466708"/>
            <w:bookmarkStart w:id="131" w:name="_Toc281468902"/>
            <w:bookmarkStart w:id="132" w:name="_Toc281468988"/>
            <w:bookmarkStart w:id="133" w:name="_Toc281470481"/>
            <w:r w:rsidRPr="00BD35B2">
              <w:rPr>
                <w:i w:val="0"/>
                <w:color w:val="002060"/>
                <w:sz w:val="24"/>
                <w:szCs w:val="24"/>
              </w:rPr>
              <w:lastRenderedPageBreak/>
              <w:t>Modify My Default Subscription Settings</w:t>
            </w:r>
            <w:bookmarkEnd w:id="130"/>
            <w:bookmarkEnd w:id="131"/>
            <w:bookmarkEnd w:id="132"/>
            <w:bookmarkEnd w:id="133"/>
          </w:p>
          <w:p w:rsidR="00252623" w:rsidRPr="00BD35B2" w:rsidRDefault="00252623" w:rsidP="000A61ED">
            <w:pPr>
              <w:numPr>
                <w:ilvl w:val="0"/>
                <w:numId w:val="13"/>
              </w:numPr>
              <w:rPr>
                <w:sz w:val="20"/>
                <w:szCs w:val="20"/>
              </w:rPr>
            </w:pPr>
            <w:r w:rsidRPr="00BD35B2">
              <w:rPr>
                <w:sz w:val="20"/>
                <w:szCs w:val="20"/>
              </w:rPr>
              <w:t xml:space="preserve">Click </w:t>
            </w:r>
            <w:r w:rsidRPr="00BD35B2">
              <w:rPr>
                <w:b w:val="0"/>
                <w:bCs/>
                <w:sz w:val="20"/>
                <w:szCs w:val="20"/>
              </w:rPr>
              <w:t>Browse groups by category</w:t>
            </w:r>
            <w:r w:rsidRPr="00BD35B2">
              <w:rPr>
                <w:sz w:val="20"/>
                <w:szCs w:val="20"/>
              </w:rPr>
              <w:t xml:space="preserve"> in the top navigation.</w:t>
            </w:r>
          </w:p>
          <w:p w:rsidR="00252623" w:rsidRPr="00BD35B2" w:rsidRDefault="00252623" w:rsidP="000A61ED">
            <w:pPr>
              <w:numPr>
                <w:ilvl w:val="0"/>
                <w:numId w:val="13"/>
              </w:numPr>
              <w:rPr>
                <w:sz w:val="20"/>
                <w:szCs w:val="20"/>
              </w:rPr>
            </w:pPr>
            <w:r w:rsidRPr="00BD35B2">
              <w:rPr>
                <w:sz w:val="20"/>
                <w:szCs w:val="20"/>
              </w:rPr>
              <w:t xml:space="preserve">Click the </w:t>
            </w:r>
            <w:r w:rsidRPr="00BD35B2">
              <w:rPr>
                <w:b w:val="0"/>
                <w:bCs/>
                <w:sz w:val="20"/>
                <w:szCs w:val="20"/>
              </w:rPr>
              <w:t>Category Name</w:t>
            </w:r>
            <w:r w:rsidRPr="00BD35B2">
              <w:rPr>
                <w:sz w:val="20"/>
                <w:szCs w:val="20"/>
              </w:rPr>
              <w:t>.  A list of current groups will display.</w:t>
            </w:r>
          </w:p>
          <w:p w:rsidR="00252623" w:rsidRPr="00BD35B2" w:rsidRDefault="00252623" w:rsidP="000A61ED">
            <w:pPr>
              <w:numPr>
                <w:ilvl w:val="0"/>
                <w:numId w:val="13"/>
              </w:numPr>
              <w:rPr>
                <w:sz w:val="20"/>
                <w:szCs w:val="20"/>
              </w:rPr>
            </w:pPr>
            <w:r w:rsidRPr="00BD35B2">
              <w:rPr>
                <w:sz w:val="20"/>
                <w:szCs w:val="20"/>
              </w:rPr>
              <w:t xml:space="preserve">Click the </w:t>
            </w:r>
            <w:r w:rsidRPr="00BD35B2">
              <w:rPr>
                <w:b w:val="0"/>
                <w:bCs/>
                <w:sz w:val="20"/>
                <w:szCs w:val="20"/>
              </w:rPr>
              <w:t>View group homepage</w:t>
            </w:r>
            <w:r w:rsidRPr="00BD35B2">
              <w:rPr>
                <w:sz w:val="20"/>
                <w:szCs w:val="20"/>
              </w:rPr>
              <w:t xml:space="preserve">.  The </w:t>
            </w:r>
            <w:r w:rsidRPr="00BD35B2">
              <w:rPr>
                <w:b w:val="0"/>
                <w:bCs/>
                <w:sz w:val="20"/>
                <w:szCs w:val="20"/>
              </w:rPr>
              <w:t>Group Homepage</w:t>
            </w:r>
            <w:r w:rsidRPr="00BD35B2">
              <w:rPr>
                <w:sz w:val="20"/>
                <w:szCs w:val="20"/>
              </w:rPr>
              <w:t xml:space="preserve"> will display.</w:t>
            </w:r>
          </w:p>
          <w:p w:rsidR="00252623" w:rsidRPr="00BD35B2" w:rsidRDefault="00252623" w:rsidP="000A61ED">
            <w:pPr>
              <w:numPr>
                <w:ilvl w:val="0"/>
                <w:numId w:val="13"/>
              </w:numPr>
              <w:rPr>
                <w:sz w:val="20"/>
                <w:szCs w:val="20"/>
              </w:rPr>
            </w:pPr>
            <w:r w:rsidRPr="00BD35B2">
              <w:rPr>
                <w:sz w:val="20"/>
                <w:szCs w:val="20"/>
              </w:rPr>
              <w:t xml:space="preserve">Click the </w:t>
            </w:r>
            <w:r w:rsidRPr="00BD35B2">
              <w:rPr>
                <w:b w:val="0"/>
                <w:bCs/>
                <w:sz w:val="20"/>
                <w:szCs w:val="20"/>
              </w:rPr>
              <w:t>View my subscription settings</w:t>
            </w:r>
            <w:r w:rsidRPr="00BD35B2">
              <w:rPr>
                <w:sz w:val="20"/>
                <w:szCs w:val="20"/>
              </w:rPr>
              <w:t xml:space="preserve"> link. The </w:t>
            </w:r>
            <w:r w:rsidRPr="00BD35B2">
              <w:rPr>
                <w:b w:val="0"/>
                <w:bCs/>
                <w:sz w:val="20"/>
                <w:szCs w:val="20"/>
              </w:rPr>
              <w:t>Group Homepage</w:t>
            </w:r>
            <w:r w:rsidRPr="00BD35B2">
              <w:rPr>
                <w:sz w:val="20"/>
                <w:szCs w:val="20"/>
              </w:rPr>
              <w:t xml:space="preserve"> will refresh. </w:t>
            </w:r>
            <w:r w:rsidRPr="00BD35B2">
              <w:rPr>
                <w:i/>
                <w:iCs/>
                <w:sz w:val="20"/>
                <w:szCs w:val="20"/>
              </w:rPr>
              <w:t>See figure 17</w:t>
            </w:r>
            <w:r w:rsidRPr="00BD35B2">
              <w:rPr>
                <w:sz w:val="20"/>
                <w:szCs w:val="20"/>
              </w:rPr>
              <w:t>.</w:t>
            </w:r>
          </w:p>
          <w:p w:rsidR="00252623" w:rsidRPr="00BD35B2" w:rsidRDefault="00252623" w:rsidP="000A61ED">
            <w:pPr>
              <w:numPr>
                <w:ilvl w:val="0"/>
                <w:numId w:val="13"/>
              </w:numPr>
              <w:rPr>
                <w:sz w:val="20"/>
                <w:szCs w:val="20"/>
              </w:rPr>
            </w:pPr>
            <w:r w:rsidRPr="00BD35B2">
              <w:rPr>
                <w:sz w:val="20"/>
                <w:szCs w:val="20"/>
              </w:rPr>
              <w:t xml:space="preserve">Click the </w:t>
            </w:r>
            <w:r w:rsidRPr="00BD35B2">
              <w:rPr>
                <w:b w:val="0"/>
                <w:bCs/>
                <w:sz w:val="20"/>
                <w:szCs w:val="20"/>
              </w:rPr>
              <w:t>Modify default subscription settings</w:t>
            </w:r>
            <w:r w:rsidRPr="00BD35B2">
              <w:rPr>
                <w:sz w:val="20"/>
                <w:szCs w:val="20"/>
              </w:rPr>
              <w:t xml:space="preserve"> the link. The Modify default subscription settings page will display.</w:t>
            </w:r>
          </w:p>
          <w:p w:rsidR="00252623" w:rsidRPr="003A7C7F" w:rsidRDefault="00252623" w:rsidP="000A61ED">
            <w:pPr>
              <w:numPr>
                <w:ilvl w:val="0"/>
                <w:numId w:val="13"/>
              </w:numPr>
            </w:pPr>
            <w:r w:rsidRPr="00BD35B2">
              <w:rPr>
                <w:sz w:val="20"/>
                <w:szCs w:val="20"/>
              </w:rPr>
              <w:t>Update appropriate settings</w:t>
            </w:r>
            <w:r w:rsidRPr="003A7C7F">
              <w:t>.</w:t>
            </w:r>
          </w:p>
        </w:tc>
        <w:tc>
          <w:tcPr>
            <w:tcW w:w="4788" w:type="dxa"/>
          </w:tcPr>
          <w:p w:rsidR="00252623" w:rsidRPr="003A7C7F" w:rsidRDefault="00252623" w:rsidP="00AC5811">
            <w:pPr>
              <w:jc w:val="center"/>
            </w:pPr>
          </w:p>
          <w:p w:rsidR="00252623" w:rsidRPr="003A7C7F" w:rsidRDefault="00252623" w:rsidP="00AC5811">
            <w:pPr>
              <w:jc w:val="center"/>
            </w:pPr>
            <w:r w:rsidRPr="003A7C7F">
              <w:rPr>
                <w:noProof/>
              </w:rPr>
              <w:drawing>
                <wp:inline distT="0" distB="0" distL="0" distR="0">
                  <wp:extent cx="2419350" cy="1781175"/>
                  <wp:effectExtent l="19050" t="19050" r="19050" b="28575"/>
                  <wp:docPr id="19" name="Picture 19" descr="mod_default_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_default_settings"/>
                          <pic:cNvPicPr>
                            <a:picLocks noChangeAspect="1" noChangeArrowheads="1"/>
                          </pic:cNvPicPr>
                        </pic:nvPicPr>
                        <pic:blipFill>
                          <a:blip r:embed="rId26"/>
                          <a:srcRect/>
                          <a:stretch>
                            <a:fillRect/>
                          </a:stretch>
                        </pic:blipFill>
                        <pic:spPr bwMode="auto">
                          <a:xfrm>
                            <a:off x="0" y="0"/>
                            <a:ext cx="2419350" cy="1781175"/>
                          </a:xfrm>
                          <a:prstGeom prst="rect">
                            <a:avLst/>
                          </a:prstGeom>
                          <a:noFill/>
                          <a:ln w="6350" cmpd="sng">
                            <a:solidFill>
                              <a:srgbClr val="C0C0C0"/>
                            </a:solidFill>
                            <a:miter lim="800000"/>
                            <a:headEnd/>
                            <a:tailEnd/>
                          </a:ln>
                          <a:effectLst/>
                        </pic:spPr>
                      </pic:pic>
                    </a:graphicData>
                  </a:graphic>
                </wp:inline>
              </w:drawing>
            </w:r>
          </w:p>
          <w:p w:rsidR="00252623" w:rsidRPr="005C548D" w:rsidRDefault="00252623" w:rsidP="005C548D">
            <w:pPr>
              <w:jc w:val="center"/>
            </w:pPr>
            <w:bookmarkStart w:id="134" w:name="_Toc281466709"/>
            <w:bookmarkStart w:id="135" w:name="_Toc281468903"/>
            <w:bookmarkStart w:id="136" w:name="_Toc281468989"/>
            <w:r w:rsidRPr="005C548D">
              <w:rPr>
                <w:sz w:val="16"/>
                <w:szCs w:val="16"/>
              </w:rPr>
              <w:t>Figure 17</w:t>
            </w:r>
            <w:bookmarkEnd w:id="134"/>
            <w:bookmarkEnd w:id="135"/>
            <w:bookmarkEnd w:id="136"/>
          </w:p>
        </w:tc>
      </w:tr>
    </w:tbl>
    <w:p w:rsidR="00252623" w:rsidRPr="003A7C7F" w:rsidRDefault="00252623" w:rsidP="00252623"/>
    <w:p w:rsidR="00252623" w:rsidRPr="00BD35B2" w:rsidRDefault="00252623" w:rsidP="00BD35B2">
      <w:pPr>
        <w:pStyle w:val="Heading2"/>
        <w:numPr>
          <w:ilvl w:val="0"/>
          <w:numId w:val="0"/>
        </w:numPr>
        <w:rPr>
          <w:i w:val="0"/>
          <w:sz w:val="24"/>
          <w:szCs w:val="24"/>
        </w:rPr>
      </w:pPr>
      <w:bookmarkStart w:id="137" w:name="_Toc281466710"/>
      <w:bookmarkStart w:id="138" w:name="_Toc281468904"/>
      <w:bookmarkStart w:id="139" w:name="_Toc281468990"/>
      <w:bookmarkStart w:id="140" w:name="_Toc281470482"/>
      <w:r w:rsidRPr="00BD35B2">
        <w:rPr>
          <w:i w:val="0"/>
          <w:sz w:val="24"/>
          <w:szCs w:val="24"/>
        </w:rPr>
        <w:t>Refer This Group To A Friend</w:t>
      </w:r>
      <w:bookmarkEnd w:id="137"/>
      <w:bookmarkEnd w:id="138"/>
      <w:bookmarkEnd w:id="139"/>
      <w:bookmarkEnd w:id="140"/>
    </w:p>
    <w:tbl>
      <w:tblPr>
        <w:tblW w:w="0" w:type="auto"/>
        <w:tblLook w:val="0000" w:firstRow="0" w:lastRow="0" w:firstColumn="0" w:lastColumn="0" w:noHBand="0" w:noVBand="0"/>
      </w:tblPr>
      <w:tblGrid>
        <w:gridCol w:w="4986"/>
        <w:gridCol w:w="4230"/>
      </w:tblGrid>
      <w:tr w:rsidR="00252623" w:rsidRPr="003A7C7F" w:rsidTr="00AC5811">
        <w:tc>
          <w:tcPr>
            <w:tcW w:w="4788" w:type="dxa"/>
          </w:tcPr>
          <w:p w:rsidR="00252623" w:rsidRPr="003A7C7F" w:rsidRDefault="00252623" w:rsidP="00AC5811">
            <w:pPr>
              <w:jc w:val="center"/>
            </w:pPr>
            <w:r w:rsidRPr="003A7C7F">
              <w:rPr>
                <w:noProof/>
              </w:rPr>
              <w:drawing>
                <wp:inline distT="0" distB="0" distL="0" distR="0">
                  <wp:extent cx="2981325" cy="2733675"/>
                  <wp:effectExtent l="19050" t="19050" r="28575" b="28575"/>
                  <wp:docPr id="20" name="Picture 20" descr="refer_a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fer_a_group"/>
                          <pic:cNvPicPr>
                            <a:picLocks noChangeAspect="1" noChangeArrowheads="1"/>
                          </pic:cNvPicPr>
                        </pic:nvPicPr>
                        <pic:blipFill>
                          <a:blip r:embed="rId27"/>
                          <a:srcRect/>
                          <a:stretch>
                            <a:fillRect/>
                          </a:stretch>
                        </pic:blipFill>
                        <pic:spPr bwMode="auto">
                          <a:xfrm>
                            <a:off x="0" y="0"/>
                            <a:ext cx="2981325" cy="2733675"/>
                          </a:xfrm>
                          <a:prstGeom prst="rect">
                            <a:avLst/>
                          </a:prstGeom>
                          <a:noFill/>
                          <a:ln w="6350" cmpd="sng">
                            <a:solidFill>
                              <a:srgbClr val="C0C0C0"/>
                            </a:solidFill>
                            <a:miter lim="800000"/>
                            <a:headEnd/>
                            <a:tailEnd/>
                          </a:ln>
                          <a:effectLst/>
                        </pic:spPr>
                      </pic:pic>
                    </a:graphicData>
                  </a:graphic>
                </wp:inline>
              </w:drawing>
            </w:r>
          </w:p>
          <w:p w:rsidR="00252623" w:rsidRPr="005C548D" w:rsidRDefault="00252623" w:rsidP="005C548D">
            <w:pPr>
              <w:jc w:val="center"/>
            </w:pPr>
            <w:bookmarkStart w:id="141" w:name="_Toc281466711"/>
            <w:bookmarkStart w:id="142" w:name="_Toc281468905"/>
            <w:bookmarkStart w:id="143" w:name="_Toc281468991"/>
            <w:r w:rsidRPr="005C548D">
              <w:rPr>
                <w:sz w:val="16"/>
                <w:szCs w:val="16"/>
              </w:rPr>
              <w:t>Figure 18</w:t>
            </w:r>
            <w:bookmarkEnd w:id="141"/>
            <w:bookmarkEnd w:id="142"/>
            <w:bookmarkEnd w:id="143"/>
          </w:p>
        </w:tc>
        <w:tc>
          <w:tcPr>
            <w:tcW w:w="4788" w:type="dxa"/>
          </w:tcPr>
          <w:p w:rsidR="00252623" w:rsidRPr="00BD35B2" w:rsidRDefault="00252623" w:rsidP="000A61ED">
            <w:pPr>
              <w:numPr>
                <w:ilvl w:val="0"/>
                <w:numId w:val="14"/>
              </w:numPr>
              <w:rPr>
                <w:sz w:val="20"/>
                <w:szCs w:val="20"/>
              </w:rPr>
            </w:pPr>
            <w:r w:rsidRPr="00BD35B2">
              <w:rPr>
                <w:sz w:val="20"/>
                <w:szCs w:val="20"/>
              </w:rPr>
              <w:t xml:space="preserve">Click </w:t>
            </w:r>
            <w:r w:rsidRPr="00BD35B2">
              <w:rPr>
                <w:b w:val="0"/>
                <w:bCs/>
                <w:sz w:val="20"/>
                <w:szCs w:val="20"/>
              </w:rPr>
              <w:t>Browse groups by category</w:t>
            </w:r>
            <w:r w:rsidRPr="00BD35B2">
              <w:rPr>
                <w:sz w:val="20"/>
                <w:szCs w:val="20"/>
              </w:rPr>
              <w:t xml:space="preserve"> in the top navigation.</w:t>
            </w:r>
          </w:p>
          <w:p w:rsidR="00252623" w:rsidRPr="00BD35B2" w:rsidRDefault="00252623" w:rsidP="000A61ED">
            <w:pPr>
              <w:numPr>
                <w:ilvl w:val="0"/>
                <w:numId w:val="14"/>
              </w:numPr>
              <w:rPr>
                <w:sz w:val="20"/>
                <w:szCs w:val="20"/>
              </w:rPr>
            </w:pPr>
            <w:r w:rsidRPr="00BD35B2">
              <w:rPr>
                <w:sz w:val="20"/>
                <w:szCs w:val="20"/>
              </w:rPr>
              <w:t xml:space="preserve">Click the </w:t>
            </w:r>
            <w:r w:rsidRPr="00BD35B2">
              <w:rPr>
                <w:b w:val="0"/>
                <w:bCs/>
                <w:sz w:val="20"/>
                <w:szCs w:val="20"/>
              </w:rPr>
              <w:t>Category Name</w:t>
            </w:r>
            <w:r w:rsidRPr="00BD35B2">
              <w:rPr>
                <w:sz w:val="20"/>
                <w:szCs w:val="20"/>
              </w:rPr>
              <w:t>.  A list of current groups will display.</w:t>
            </w:r>
          </w:p>
          <w:p w:rsidR="00252623" w:rsidRPr="00BD35B2" w:rsidRDefault="00252623" w:rsidP="000A61ED">
            <w:pPr>
              <w:numPr>
                <w:ilvl w:val="0"/>
                <w:numId w:val="14"/>
              </w:numPr>
              <w:rPr>
                <w:sz w:val="20"/>
                <w:szCs w:val="20"/>
              </w:rPr>
            </w:pPr>
            <w:r w:rsidRPr="00BD35B2">
              <w:rPr>
                <w:sz w:val="20"/>
                <w:szCs w:val="20"/>
              </w:rPr>
              <w:t xml:space="preserve">Click the </w:t>
            </w:r>
            <w:r w:rsidRPr="00BD35B2">
              <w:rPr>
                <w:b w:val="0"/>
                <w:bCs/>
                <w:sz w:val="20"/>
                <w:szCs w:val="20"/>
              </w:rPr>
              <w:t>View group homepage</w:t>
            </w:r>
            <w:r w:rsidRPr="00BD35B2">
              <w:rPr>
                <w:sz w:val="20"/>
                <w:szCs w:val="20"/>
              </w:rPr>
              <w:t xml:space="preserve">.  The </w:t>
            </w:r>
            <w:r w:rsidRPr="00BD35B2">
              <w:rPr>
                <w:b w:val="0"/>
                <w:bCs/>
                <w:sz w:val="20"/>
                <w:szCs w:val="20"/>
              </w:rPr>
              <w:t>Group Homepage</w:t>
            </w:r>
            <w:r w:rsidRPr="00BD35B2">
              <w:rPr>
                <w:sz w:val="20"/>
                <w:szCs w:val="20"/>
              </w:rPr>
              <w:t xml:space="preserve"> will display.</w:t>
            </w:r>
          </w:p>
          <w:p w:rsidR="00252623" w:rsidRPr="00BD35B2" w:rsidRDefault="00252623" w:rsidP="000A61ED">
            <w:pPr>
              <w:numPr>
                <w:ilvl w:val="0"/>
                <w:numId w:val="14"/>
              </w:numPr>
              <w:rPr>
                <w:sz w:val="20"/>
                <w:szCs w:val="20"/>
              </w:rPr>
            </w:pPr>
            <w:r w:rsidRPr="00BD35B2">
              <w:rPr>
                <w:sz w:val="20"/>
                <w:szCs w:val="20"/>
              </w:rPr>
              <w:t xml:space="preserve">Click the </w:t>
            </w:r>
            <w:r w:rsidRPr="00BD35B2">
              <w:rPr>
                <w:b w:val="0"/>
                <w:bCs/>
                <w:sz w:val="20"/>
                <w:szCs w:val="20"/>
              </w:rPr>
              <w:t>Refer this group to a friend</w:t>
            </w:r>
            <w:r w:rsidRPr="00BD35B2">
              <w:rPr>
                <w:sz w:val="20"/>
                <w:szCs w:val="20"/>
              </w:rPr>
              <w:t xml:space="preserve"> link. The </w:t>
            </w:r>
            <w:r w:rsidRPr="00BD35B2">
              <w:rPr>
                <w:b w:val="0"/>
                <w:bCs/>
                <w:sz w:val="20"/>
                <w:szCs w:val="20"/>
              </w:rPr>
              <w:t>Refer-A-Friend</w:t>
            </w:r>
            <w:r w:rsidRPr="00BD35B2">
              <w:rPr>
                <w:sz w:val="20"/>
                <w:szCs w:val="20"/>
              </w:rPr>
              <w:t xml:space="preserve"> page will display. </w:t>
            </w:r>
            <w:r w:rsidRPr="00BD35B2">
              <w:rPr>
                <w:i/>
                <w:iCs/>
                <w:sz w:val="20"/>
                <w:szCs w:val="20"/>
              </w:rPr>
              <w:t>See figure 18</w:t>
            </w:r>
            <w:r w:rsidRPr="00BD35B2">
              <w:rPr>
                <w:sz w:val="20"/>
                <w:szCs w:val="20"/>
              </w:rPr>
              <w:t>.</w:t>
            </w:r>
          </w:p>
          <w:p w:rsidR="00252623" w:rsidRPr="00BD35B2" w:rsidRDefault="00252623" w:rsidP="000A61ED">
            <w:pPr>
              <w:numPr>
                <w:ilvl w:val="0"/>
                <w:numId w:val="14"/>
              </w:numPr>
              <w:rPr>
                <w:sz w:val="20"/>
                <w:szCs w:val="20"/>
              </w:rPr>
            </w:pPr>
            <w:r w:rsidRPr="00BD35B2">
              <w:rPr>
                <w:sz w:val="20"/>
                <w:szCs w:val="20"/>
              </w:rPr>
              <w:t>Select your friends from the list of contacts below. To select more than one, hold down the "</w:t>
            </w:r>
            <w:r w:rsidRPr="00BD35B2">
              <w:rPr>
                <w:i/>
                <w:iCs/>
                <w:sz w:val="20"/>
                <w:szCs w:val="20"/>
              </w:rPr>
              <w:t>Shift</w:t>
            </w:r>
            <w:r w:rsidRPr="00BD35B2">
              <w:rPr>
                <w:sz w:val="20"/>
                <w:szCs w:val="20"/>
              </w:rPr>
              <w:t>" key.</w:t>
            </w:r>
          </w:p>
          <w:p w:rsidR="00252623" w:rsidRPr="00BD35B2" w:rsidRDefault="00252623" w:rsidP="00034109">
            <w:pPr>
              <w:ind w:left="360"/>
              <w:rPr>
                <w:sz w:val="20"/>
              </w:rPr>
            </w:pPr>
            <w:bookmarkStart w:id="144" w:name="_Toc281466712"/>
            <w:bookmarkStart w:id="145" w:name="_Toc281468906"/>
            <w:bookmarkStart w:id="146" w:name="_Toc281468992"/>
            <w:r w:rsidRPr="00034109">
              <w:t>OR</w:t>
            </w:r>
            <w:bookmarkEnd w:id="144"/>
            <w:bookmarkEnd w:id="145"/>
            <w:bookmarkEnd w:id="146"/>
            <w:r w:rsidR="00034109">
              <w:br/>
            </w:r>
            <w:r w:rsidRPr="00BD35B2">
              <w:rPr>
                <w:sz w:val="20"/>
              </w:rPr>
              <w:t>Enter e-mail addresses (one per line) in the additional friends field.</w:t>
            </w:r>
          </w:p>
          <w:p w:rsidR="00252623" w:rsidRPr="00BD35B2" w:rsidRDefault="00252623" w:rsidP="000A61ED">
            <w:pPr>
              <w:numPr>
                <w:ilvl w:val="0"/>
                <w:numId w:val="14"/>
              </w:numPr>
              <w:rPr>
                <w:sz w:val="20"/>
                <w:szCs w:val="20"/>
              </w:rPr>
            </w:pPr>
            <w:r w:rsidRPr="00BD35B2">
              <w:rPr>
                <w:sz w:val="20"/>
                <w:szCs w:val="20"/>
              </w:rPr>
              <w:t>If you would like to receive a copy of this email click the checkbox.</w:t>
            </w:r>
          </w:p>
          <w:p w:rsidR="00252623" w:rsidRPr="00BD35B2" w:rsidRDefault="00252623" w:rsidP="000A61ED">
            <w:pPr>
              <w:numPr>
                <w:ilvl w:val="0"/>
                <w:numId w:val="14"/>
              </w:numPr>
              <w:rPr>
                <w:sz w:val="20"/>
                <w:szCs w:val="20"/>
              </w:rPr>
            </w:pPr>
            <w:r w:rsidRPr="00BD35B2">
              <w:rPr>
                <w:sz w:val="20"/>
                <w:szCs w:val="20"/>
              </w:rPr>
              <w:t>Enter your message.</w:t>
            </w:r>
          </w:p>
          <w:p w:rsidR="00252623" w:rsidRPr="003A7C7F" w:rsidRDefault="00252623" w:rsidP="000A61ED">
            <w:pPr>
              <w:numPr>
                <w:ilvl w:val="0"/>
                <w:numId w:val="14"/>
              </w:numPr>
            </w:pPr>
            <w:r w:rsidRPr="00BD35B2">
              <w:rPr>
                <w:sz w:val="20"/>
                <w:szCs w:val="20"/>
              </w:rPr>
              <w:t xml:space="preserve">Click the </w:t>
            </w:r>
            <w:r w:rsidRPr="00BD35B2">
              <w:rPr>
                <w:b w:val="0"/>
                <w:bCs/>
                <w:sz w:val="20"/>
                <w:szCs w:val="20"/>
              </w:rPr>
              <w:t>Send Email</w:t>
            </w:r>
            <w:r w:rsidRPr="00BD35B2">
              <w:rPr>
                <w:sz w:val="20"/>
                <w:szCs w:val="20"/>
              </w:rPr>
              <w:t xml:space="preserve"> button, </w:t>
            </w:r>
            <w:r w:rsidRPr="00BD35B2">
              <w:rPr>
                <w:b w:val="0"/>
                <w:bCs/>
                <w:sz w:val="20"/>
                <w:szCs w:val="20"/>
              </w:rPr>
              <w:t>Clear Form</w:t>
            </w:r>
            <w:r w:rsidRPr="00BD35B2">
              <w:rPr>
                <w:sz w:val="20"/>
                <w:szCs w:val="20"/>
              </w:rPr>
              <w:t xml:space="preserve"> to try again, or </w:t>
            </w:r>
            <w:r w:rsidRPr="00BD35B2">
              <w:rPr>
                <w:b w:val="0"/>
                <w:bCs/>
                <w:sz w:val="20"/>
                <w:szCs w:val="20"/>
              </w:rPr>
              <w:t>Cancel</w:t>
            </w:r>
            <w:r w:rsidRPr="00BD35B2">
              <w:rPr>
                <w:sz w:val="20"/>
                <w:szCs w:val="20"/>
              </w:rPr>
              <w:t xml:space="preserve"> to abort.</w:t>
            </w:r>
            <w:r w:rsidRPr="003A7C7F">
              <w:t xml:space="preserve"> </w:t>
            </w:r>
          </w:p>
          <w:p w:rsidR="00252623" w:rsidRPr="003A7C7F" w:rsidRDefault="00252623" w:rsidP="00AC5811"/>
        </w:tc>
      </w:tr>
    </w:tbl>
    <w:p w:rsidR="00252623" w:rsidRPr="003A7C7F" w:rsidRDefault="00252623" w:rsidP="00252623"/>
    <w:p w:rsidR="00252623" w:rsidRPr="00BD35B2" w:rsidRDefault="00252623" w:rsidP="00BD35B2">
      <w:pPr>
        <w:pStyle w:val="Heading2"/>
        <w:numPr>
          <w:ilvl w:val="0"/>
          <w:numId w:val="0"/>
        </w:numPr>
        <w:rPr>
          <w:i w:val="0"/>
          <w:color w:val="002060"/>
          <w:sz w:val="24"/>
          <w:szCs w:val="24"/>
        </w:rPr>
      </w:pPr>
      <w:bookmarkStart w:id="147" w:name="_Toc281466713"/>
      <w:bookmarkStart w:id="148" w:name="_Toc281468907"/>
      <w:bookmarkStart w:id="149" w:name="_Toc281468993"/>
      <w:bookmarkStart w:id="150" w:name="_Toc281470483"/>
      <w:r w:rsidRPr="00BD35B2">
        <w:rPr>
          <w:i w:val="0"/>
          <w:color w:val="002060"/>
          <w:sz w:val="24"/>
          <w:szCs w:val="24"/>
        </w:rPr>
        <w:lastRenderedPageBreak/>
        <w:t>Add Group Photo</w:t>
      </w:r>
      <w:bookmarkEnd w:id="147"/>
      <w:bookmarkEnd w:id="148"/>
      <w:bookmarkEnd w:id="149"/>
      <w:bookmarkEnd w:id="150"/>
    </w:p>
    <w:tbl>
      <w:tblPr>
        <w:tblW w:w="0" w:type="auto"/>
        <w:tblLayout w:type="fixed"/>
        <w:tblLook w:val="0000" w:firstRow="0" w:lastRow="0" w:firstColumn="0" w:lastColumn="0" w:noHBand="0" w:noVBand="0"/>
      </w:tblPr>
      <w:tblGrid>
        <w:gridCol w:w="4968"/>
        <w:gridCol w:w="4248"/>
      </w:tblGrid>
      <w:tr w:rsidR="00252623" w:rsidRPr="003A7C7F" w:rsidTr="00352545">
        <w:tc>
          <w:tcPr>
            <w:tcW w:w="4968" w:type="dxa"/>
          </w:tcPr>
          <w:p w:rsidR="00252623" w:rsidRPr="003A7C7F" w:rsidRDefault="00252623" w:rsidP="009A63F7">
            <w:pPr>
              <w:pStyle w:val="Heading1"/>
              <w:numPr>
                <w:ilvl w:val="0"/>
                <w:numId w:val="0"/>
              </w:numPr>
            </w:pPr>
            <w:r w:rsidRPr="003A7C7F">
              <w:rPr>
                <w:noProof/>
              </w:rPr>
              <w:drawing>
                <wp:inline distT="0" distB="0" distL="0" distR="0">
                  <wp:extent cx="2466975" cy="1666875"/>
                  <wp:effectExtent l="19050" t="19050" r="28575" b="28575"/>
                  <wp:docPr id="21" name="Picture 21" descr="add_group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d_group_photo"/>
                          <pic:cNvPicPr>
                            <a:picLocks noChangeAspect="1" noChangeArrowheads="1"/>
                          </pic:cNvPicPr>
                        </pic:nvPicPr>
                        <pic:blipFill>
                          <a:blip r:embed="rId28"/>
                          <a:srcRect/>
                          <a:stretch>
                            <a:fillRect/>
                          </a:stretch>
                        </pic:blipFill>
                        <pic:spPr bwMode="auto">
                          <a:xfrm>
                            <a:off x="0" y="0"/>
                            <a:ext cx="2466975" cy="1666875"/>
                          </a:xfrm>
                          <a:prstGeom prst="rect">
                            <a:avLst/>
                          </a:prstGeom>
                          <a:noFill/>
                          <a:ln w="6350" cmpd="sng">
                            <a:solidFill>
                              <a:srgbClr val="C0C0C0"/>
                            </a:solidFill>
                            <a:miter lim="800000"/>
                            <a:headEnd/>
                            <a:tailEnd/>
                          </a:ln>
                          <a:effectLst/>
                        </pic:spPr>
                      </pic:pic>
                    </a:graphicData>
                  </a:graphic>
                </wp:inline>
              </w:drawing>
            </w:r>
            <w:bookmarkStart w:id="151" w:name="_Toc281466714"/>
            <w:bookmarkEnd w:id="151"/>
          </w:p>
          <w:p w:rsidR="00252623" w:rsidRPr="005C548D" w:rsidRDefault="00252623" w:rsidP="005C548D">
            <w:pPr>
              <w:jc w:val="center"/>
            </w:pPr>
            <w:bookmarkStart w:id="152" w:name="_Toc281466715"/>
            <w:bookmarkStart w:id="153" w:name="_Toc281468908"/>
            <w:bookmarkStart w:id="154" w:name="_Toc281468994"/>
            <w:r w:rsidRPr="005C548D">
              <w:rPr>
                <w:sz w:val="16"/>
                <w:szCs w:val="16"/>
              </w:rPr>
              <w:t>Figure 19</w:t>
            </w:r>
            <w:bookmarkEnd w:id="152"/>
            <w:bookmarkEnd w:id="153"/>
            <w:bookmarkEnd w:id="154"/>
          </w:p>
        </w:tc>
        <w:tc>
          <w:tcPr>
            <w:tcW w:w="4248" w:type="dxa"/>
          </w:tcPr>
          <w:p w:rsidR="00252623" w:rsidRPr="00BD35B2" w:rsidRDefault="00252623" w:rsidP="000A61ED">
            <w:pPr>
              <w:numPr>
                <w:ilvl w:val="0"/>
                <w:numId w:val="15"/>
              </w:numPr>
              <w:rPr>
                <w:sz w:val="20"/>
                <w:szCs w:val="20"/>
              </w:rPr>
            </w:pPr>
            <w:r w:rsidRPr="00BD35B2">
              <w:rPr>
                <w:sz w:val="20"/>
                <w:szCs w:val="20"/>
              </w:rPr>
              <w:t xml:space="preserve">Click </w:t>
            </w:r>
            <w:r w:rsidRPr="00BD35B2">
              <w:rPr>
                <w:b w:val="0"/>
                <w:bCs/>
                <w:sz w:val="20"/>
                <w:szCs w:val="20"/>
              </w:rPr>
              <w:t>Browse groups by category</w:t>
            </w:r>
            <w:r w:rsidRPr="00BD35B2">
              <w:rPr>
                <w:sz w:val="20"/>
                <w:szCs w:val="20"/>
              </w:rPr>
              <w:t xml:space="preserve"> in the top navigation.</w:t>
            </w:r>
          </w:p>
          <w:p w:rsidR="00252623" w:rsidRPr="00BD35B2" w:rsidRDefault="00252623" w:rsidP="000A61ED">
            <w:pPr>
              <w:numPr>
                <w:ilvl w:val="0"/>
                <w:numId w:val="15"/>
              </w:numPr>
              <w:rPr>
                <w:sz w:val="20"/>
                <w:szCs w:val="20"/>
              </w:rPr>
            </w:pPr>
            <w:r w:rsidRPr="00BD35B2">
              <w:rPr>
                <w:sz w:val="20"/>
                <w:szCs w:val="20"/>
              </w:rPr>
              <w:t xml:space="preserve">Click the </w:t>
            </w:r>
            <w:r w:rsidRPr="00BD35B2">
              <w:rPr>
                <w:b w:val="0"/>
                <w:bCs/>
                <w:sz w:val="20"/>
                <w:szCs w:val="20"/>
              </w:rPr>
              <w:t>Category Name</w:t>
            </w:r>
            <w:r w:rsidRPr="00BD35B2">
              <w:rPr>
                <w:sz w:val="20"/>
                <w:szCs w:val="20"/>
              </w:rPr>
              <w:t>.  A list of current groups will display.</w:t>
            </w:r>
          </w:p>
          <w:p w:rsidR="00252623" w:rsidRPr="00BD35B2" w:rsidRDefault="00252623" w:rsidP="000A61ED">
            <w:pPr>
              <w:numPr>
                <w:ilvl w:val="0"/>
                <w:numId w:val="15"/>
              </w:numPr>
              <w:rPr>
                <w:sz w:val="20"/>
                <w:szCs w:val="20"/>
              </w:rPr>
            </w:pPr>
            <w:r w:rsidRPr="00BD35B2">
              <w:rPr>
                <w:sz w:val="20"/>
                <w:szCs w:val="20"/>
              </w:rPr>
              <w:t xml:space="preserve">Click the </w:t>
            </w:r>
            <w:r w:rsidRPr="00BD35B2">
              <w:rPr>
                <w:b w:val="0"/>
                <w:bCs/>
                <w:sz w:val="20"/>
                <w:szCs w:val="20"/>
              </w:rPr>
              <w:t>View group homepage</w:t>
            </w:r>
            <w:r w:rsidRPr="00BD35B2">
              <w:rPr>
                <w:sz w:val="20"/>
                <w:szCs w:val="20"/>
              </w:rPr>
              <w:t xml:space="preserve">.  The </w:t>
            </w:r>
            <w:r w:rsidRPr="00BD35B2">
              <w:rPr>
                <w:b w:val="0"/>
                <w:bCs/>
                <w:sz w:val="20"/>
                <w:szCs w:val="20"/>
              </w:rPr>
              <w:t>Group Homepage</w:t>
            </w:r>
            <w:r w:rsidRPr="00BD35B2">
              <w:rPr>
                <w:sz w:val="20"/>
                <w:szCs w:val="20"/>
              </w:rPr>
              <w:t xml:space="preserve"> will display.</w:t>
            </w:r>
          </w:p>
          <w:p w:rsidR="00252623" w:rsidRPr="00BD35B2" w:rsidRDefault="00252623" w:rsidP="000A61ED">
            <w:pPr>
              <w:numPr>
                <w:ilvl w:val="0"/>
                <w:numId w:val="15"/>
              </w:numPr>
              <w:rPr>
                <w:sz w:val="20"/>
                <w:szCs w:val="20"/>
              </w:rPr>
            </w:pPr>
            <w:r w:rsidRPr="00BD35B2">
              <w:rPr>
                <w:sz w:val="20"/>
                <w:szCs w:val="20"/>
              </w:rPr>
              <w:t xml:space="preserve">Click the </w:t>
            </w:r>
            <w:r w:rsidRPr="00BD35B2">
              <w:rPr>
                <w:b w:val="0"/>
                <w:bCs/>
                <w:sz w:val="20"/>
                <w:szCs w:val="20"/>
              </w:rPr>
              <w:t>Add Group Photo</w:t>
            </w:r>
            <w:r w:rsidRPr="00BD35B2">
              <w:rPr>
                <w:sz w:val="20"/>
                <w:szCs w:val="20"/>
              </w:rPr>
              <w:t xml:space="preserve"> link. The </w:t>
            </w:r>
            <w:r w:rsidRPr="00BD35B2">
              <w:rPr>
                <w:b w:val="0"/>
                <w:bCs/>
                <w:sz w:val="20"/>
                <w:szCs w:val="20"/>
              </w:rPr>
              <w:t>Group Homepage</w:t>
            </w:r>
            <w:r w:rsidRPr="00BD35B2">
              <w:rPr>
                <w:sz w:val="20"/>
                <w:szCs w:val="20"/>
              </w:rPr>
              <w:t xml:space="preserve"> will display. </w:t>
            </w:r>
            <w:r w:rsidRPr="00BD35B2">
              <w:rPr>
                <w:i/>
                <w:iCs/>
                <w:sz w:val="20"/>
                <w:szCs w:val="20"/>
              </w:rPr>
              <w:t>See figure 19</w:t>
            </w:r>
            <w:r w:rsidRPr="00BD35B2">
              <w:rPr>
                <w:sz w:val="20"/>
                <w:szCs w:val="20"/>
              </w:rPr>
              <w:t>.</w:t>
            </w:r>
          </w:p>
          <w:p w:rsidR="00252623" w:rsidRPr="00BD35B2" w:rsidRDefault="00252623" w:rsidP="000A61ED">
            <w:pPr>
              <w:numPr>
                <w:ilvl w:val="0"/>
                <w:numId w:val="15"/>
              </w:numPr>
              <w:rPr>
                <w:sz w:val="20"/>
                <w:szCs w:val="20"/>
              </w:rPr>
            </w:pPr>
            <w:r w:rsidRPr="00BD35B2">
              <w:rPr>
                <w:sz w:val="20"/>
                <w:szCs w:val="20"/>
              </w:rPr>
              <w:t xml:space="preserve">Click the </w:t>
            </w:r>
            <w:r w:rsidRPr="00BD35B2">
              <w:rPr>
                <w:b w:val="0"/>
                <w:bCs/>
                <w:sz w:val="20"/>
                <w:szCs w:val="20"/>
              </w:rPr>
              <w:t>Browse</w:t>
            </w:r>
            <w:r w:rsidRPr="00BD35B2">
              <w:rPr>
                <w:sz w:val="20"/>
                <w:szCs w:val="20"/>
              </w:rPr>
              <w:t xml:space="preserve"> button.</w:t>
            </w:r>
          </w:p>
          <w:p w:rsidR="00252623" w:rsidRPr="00BD35B2" w:rsidRDefault="00252623" w:rsidP="000A61ED">
            <w:pPr>
              <w:numPr>
                <w:ilvl w:val="0"/>
                <w:numId w:val="15"/>
              </w:numPr>
              <w:rPr>
                <w:sz w:val="20"/>
                <w:szCs w:val="20"/>
              </w:rPr>
            </w:pPr>
            <w:r w:rsidRPr="00BD35B2">
              <w:rPr>
                <w:sz w:val="20"/>
                <w:szCs w:val="20"/>
              </w:rPr>
              <w:t>Select the photo from your local computer.</w:t>
            </w:r>
          </w:p>
          <w:p w:rsidR="00252623" w:rsidRPr="003A7C7F" w:rsidRDefault="00252623" w:rsidP="000A61ED">
            <w:pPr>
              <w:numPr>
                <w:ilvl w:val="0"/>
                <w:numId w:val="15"/>
              </w:numPr>
            </w:pPr>
            <w:r w:rsidRPr="00BD35B2">
              <w:rPr>
                <w:sz w:val="20"/>
                <w:szCs w:val="20"/>
              </w:rPr>
              <w:t xml:space="preserve">Click the </w:t>
            </w:r>
            <w:r w:rsidRPr="00BD35B2">
              <w:rPr>
                <w:b w:val="0"/>
                <w:bCs/>
                <w:sz w:val="20"/>
                <w:szCs w:val="20"/>
              </w:rPr>
              <w:t>Add Group Photo</w:t>
            </w:r>
            <w:r w:rsidRPr="00BD35B2">
              <w:rPr>
                <w:sz w:val="20"/>
                <w:szCs w:val="20"/>
              </w:rPr>
              <w:t xml:space="preserve"> button.</w:t>
            </w:r>
          </w:p>
        </w:tc>
      </w:tr>
    </w:tbl>
    <w:p w:rsidR="00252623" w:rsidRPr="00206D19" w:rsidRDefault="00252623" w:rsidP="00206D19">
      <w:bookmarkStart w:id="155" w:name="_Toc281466716"/>
      <w:bookmarkStart w:id="156" w:name="_Toc281468909"/>
      <w:bookmarkStart w:id="157" w:name="_Toc281468995"/>
      <w:r w:rsidRPr="00206D19">
        <w:t>Change/Remove Group Photo</w:t>
      </w:r>
      <w:bookmarkEnd w:id="155"/>
      <w:bookmarkEnd w:id="156"/>
      <w:bookmarkEnd w:id="157"/>
    </w:p>
    <w:p w:rsidR="00206D19" w:rsidRPr="00206D19" w:rsidRDefault="00206D19" w:rsidP="00206D19">
      <w:pPr>
        <w:rPr>
          <w:sz w:val="20"/>
          <w:szCs w:val="20"/>
        </w:rPr>
      </w:pPr>
    </w:p>
    <w:tbl>
      <w:tblPr>
        <w:tblW w:w="0" w:type="auto"/>
        <w:tblLayout w:type="fixed"/>
        <w:tblLook w:val="0000" w:firstRow="0" w:lastRow="0" w:firstColumn="0" w:lastColumn="0" w:noHBand="0" w:noVBand="0"/>
      </w:tblPr>
      <w:tblGrid>
        <w:gridCol w:w="4698"/>
        <w:gridCol w:w="4518"/>
      </w:tblGrid>
      <w:tr w:rsidR="00252623" w:rsidRPr="003A7C7F" w:rsidTr="00352545">
        <w:tc>
          <w:tcPr>
            <w:tcW w:w="4698" w:type="dxa"/>
          </w:tcPr>
          <w:p w:rsidR="00252623" w:rsidRPr="002C0DA8" w:rsidRDefault="00252623" w:rsidP="000A61ED">
            <w:pPr>
              <w:numPr>
                <w:ilvl w:val="0"/>
                <w:numId w:val="16"/>
              </w:numPr>
              <w:rPr>
                <w:sz w:val="20"/>
                <w:szCs w:val="20"/>
              </w:rPr>
            </w:pPr>
            <w:r w:rsidRPr="002C0DA8">
              <w:rPr>
                <w:sz w:val="20"/>
                <w:szCs w:val="20"/>
              </w:rPr>
              <w:t xml:space="preserve">Click </w:t>
            </w:r>
            <w:r w:rsidRPr="002C0DA8">
              <w:rPr>
                <w:b w:val="0"/>
                <w:bCs/>
                <w:sz w:val="20"/>
                <w:szCs w:val="20"/>
              </w:rPr>
              <w:t>Browse groups by category</w:t>
            </w:r>
            <w:r w:rsidRPr="002C0DA8">
              <w:rPr>
                <w:sz w:val="20"/>
                <w:szCs w:val="20"/>
              </w:rPr>
              <w:t xml:space="preserve"> in the top navigation.</w:t>
            </w:r>
          </w:p>
          <w:p w:rsidR="00252623" w:rsidRPr="002C0DA8" w:rsidRDefault="00252623" w:rsidP="000A61ED">
            <w:pPr>
              <w:numPr>
                <w:ilvl w:val="0"/>
                <w:numId w:val="16"/>
              </w:numPr>
              <w:rPr>
                <w:sz w:val="20"/>
                <w:szCs w:val="20"/>
              </w:rPr>
            </w:pPr>
            <w:r w:rsidRPr="002C0DA8">
              <w:rPr>
                <w:sz w:val="20"/>
                <w:szCs w:val="20"/>
              </w:rPr>
              <w:t xml:space="preserve">Click the </w:t>
            </w:r>
            <w:r w:rsidRPr="002C0DA8">
              <w:rPr>
                <w:b w:val="0"/>
                <w:bCs/>
                <w:sz w:val="20"/>
                <w:szCs w:val="20"/>
              </w:rPr>
              <w:t>Category Name</w:t>
            </w:r>
            <w:r w:rsidRPr="002C0DA8">
              <w:rPr>
                <w:sz w:val="20"/>
                <w:szCs w:val="20"/>
              </w:rPr>
              <w:t>.  A list of current groups will display.</w:t>
            </w:r>
          </w:p>
          <w:p w:rsidR="00252623" w:rsidRPr="002C0DA8" w:rsidRDefault="00252623" w:rsidP="000A61ED">
            <w:pPr>
              <w:numPr>
                <w:ilvl w:val="0"/>
                <w:numId w:val="16"/>
              </w:numPr>
              <w:rPr>
                <w:sz w:val="20"/>
                <w:szCs w:val="20"/>
              </w:rPr>
            </w:pPr>
            <w:r w:rsidRPr="002C0DA8">
              <w:rPr>
                <w:sz w:val="20"/>
                <w:szCs w:val="20"/>
              </w:rPr>
              <w:t xml:space="preserve">Click the </w:t>
            </w:r>
            <w:r w:rsidRPr="002C0DA8">
              <w:rPr>
                <w:b w:val="0"/>
                <w:bCs/>
                <w:sz w:val="20"/>
                <w:szCs w:val="20"/>
              </w:rPr>
              <w:t>View group homepage</w:t>
            </w:r>
            <w:r w:rsidRPr="002C0DA8">
              <w:rPr>
                <w:sz w:val="20"/>
                <w:szCs w:val="20"/>
              </w:rPr>
              <w:t xml:space="preserve">.  The </w:t>
            </w:r>
            <w:r w:rsidRPr="002C0DA8">
              <w:rPr>
                <w:b w:val="0"/>
                <w:bCs/>
                <w:sz w:val="20"/>
                <w:szCs w:val="20"/>
              </w:rPr>
              <w:t>Group Homepage</w:t>
            </w:r>
            <w:r w:rsidRPr="002C0DA8">
              <w:rPr>
                <w:sz w:val="20"/>
                <w:szCs w:val="20"/>
              </w:rPr>
              <w:t xml:space="preserve"> will display.</w:t>
            </w:r>
          </w:p>
          <w:p w:rsidR="00252623" w:rsidRPr="002C0DA8" w:rsidRDefault="00252623" w:rsidP="000A61ED">
            <w:pPr>
              <w:numPr>
                <w:ilvl w:val="0"/>
                <w:numId w:val="16"/>
              </w:numPr>
              <w:rPr>
                <w:sz w:val="20"/>
                <w:szCs w:val="20"/>
              </w:rPr>
            </w:pPr>
            <w:r w:rsidRPr="002C0DA8">
              <w:rPr>
                <w:sz w:val="20"/>
                <w:szCs w:val="20"/>
              </w:rPr>
              <w:t xml:space="preserve">Click the </w:t>
            </w:r>
            <w:r w:rsidRPr="002C0DA8">
              <w:rPr>
                <w:b w:val="0"/>
                <w:bCs/>
                <w:sz w:val="20"/>
                <w:szCs w:val="20"/>
              </w:rPr>
              <w:t>Change Group Photo</w:t>
            </w:r>
            <w:r w:rsidRPr="002C0DA8">
              <w:rPr>
                <w:sz w:val="20"/>
                <w:szCs w:val="20"/>
              </w:rPr>
              <w:t xml:space="preserve"> link. The </w:t>
            </w:r>
            <w:r w:rsidRPr="002C0DA8">
              <w:rPr>
                <w:b w:val="0"/>
                <w:bCs/>
                <w:sz w:val="20"/>
                <w:szCs w:val="20"/>
              </w:rPr>
              <w:t>Group Homepage</w:t>
            </w:r>
            <w:r w:rsidRPr="002C0DA8">
              <w:rPr>
                <w:sz w:val="20"/>
                <w:szCs w:val="20"/>
              </w:rPr>
              <w:t xml:space="preserve"> will display. </w:t>
            </w:r>
            <w:r w:rsidRPr="002C0DA8">
              <w:rPr>
                <w:i/>
                <w:iCs/>
                <w:sz w:val="20"/>
                <w:szCs w:val="20"/>
              </w:rPr>
              <w:t>See figure 20</w:t>
            </w:r>
            <w:r w:rsidRPr="002C0DA8">
              <w:rPr>
                <w:sz w:val="20"/>
                <w:szCs w:val="20"/>
              </w:rPr>
              <w:t>.</w:t>
            </w:r>
          </w:p>
          <w:p w:rsidR="00252623" w:rsidRPr="002C0DA8" w:rsidRDefault="00252623" w:rsidP="000A61ED">
            <w:pPr>
              <w:numPr>
                <w:ilvl w:val="0"/>
                <w:numId w:val="16"/>
              </w:numPr>
              <w:rPr>
                <w:sz w:val="20"/>
                <w:szCs w:val="20"/>
              </w:rPr>
            </w:pPr>
            <w:r w:rsidRPr="002C0DA8">
              <w:rPr>
                <w:sz w:val="20"/>
                <w:szCs w:val="20"/>
              </w:rPr>
              <w:t xml:space="preserve">Click the </w:t>
            </w:r>
            <w:r w:rsidRPr="002C0DA8">
              <w:rPr>
                <w:b w:val="0"/>
                <w:bCs/>
                <w:sz w:val="20"/>
                <w:szCs w:val="20"/>
              </w:rPr>
              <w:t>Browse</w:t>
            </w:r>
            <w:r w:rsidRPr="002C0DA8">
              <w:rPr>
                <w:sz w:val="20"/>
                <w:szCs w:val="20"/>
              </w:rPr>
              <w:t xml:space="preserve"> button.</w:t>
            </w:r>
          </w:p>
          <w:p w:rsidR="00252623" w:rsidRPr="002C0DA8" w:rsidRDefault="00252623" w:rsidP="000A61ED">
            <w:pPr>
              <w:numPr>
                <w:ilvl w:val="0"/>
                <w:numId w:val="16"/>
              </w:numPr>
              <w:rPr>
                <w:sz w:val="20"/>
                <w:szCs w:val="20"/>
              </w:rPr>
            </w:pPr>
            <w:r w:rsidRPr="002C0DA8">
              <w:rPr>
                <w:sz w:val="20"/>
                <w:szCs w:val="20"/>
              </w:rPr>
              <w:t>Select the photo from your local computer, and click the Update Group Photo button.</w:t>
            </w:r>
            <w:r w:rsidR="002C0DA8" w:rsidRPr="002C0DA8">
              <w:rPr>
                <w:sz w:val="20"/>
                <w:szCs w:val="20"/>
              </w:rPr>
              <w:br/>
            </w:r>
            <w:r w:rsidRPr="002C0DA8">
              <w:rPr>
                <w:sz w:val="20"/>
                <w:szCs w:val="20"/>
              </w:rPr>
              <w:t>Or</w:t>
            </w:r>
          </w:p>
          <w:p w:rsidR="00252623" w:rsidRPr="002C0DA8" w:rsidRDefault="00252623" w:rsidP="00AC5811">
            <w:pPr>
              <w:ind w:left="360"/>
              <w:rPr>
                <w:sz w:val="20"/>
                <w:szCs w:val="20"/>
              </w:rPr>
            </w:pPr>
            <w:r w:rsidRPr="002C0DA8">
              <w:rPr>
                <w:sz w:val="20"/>
                <w:szCs w:val="20"/>
              </w:rPr>
              <w:t xml:space="preserve">Click the </w:t>
            </w:r>
            <w:r w:rsidRPr="002C0DA8">
              <w:rPr>
                <w:b w:val="0"/>
                <w:bCs/>
                <w:sz w:val="20"/>
                <w:szCs w:val="20"/>
              </w:rPr>
              <w:t>Remove Group Photo</w:t>
            </w:r>
            <w:r w:rsidRPr="002C0DA8">
              <w:rPr>
                <w:sz w:val="20"/>
                <w:szCs w:val="20"/>
              </w:rPr>
              <w:t xml:space="preserve"> button, or </w:t>
            </w:r>
            <w:r w:rsidRPr="002C0DA8">
              <w:rPr>
                <w:b w:val="0"/>
                <w:bCs/>
                <w:sz w:val="20"/>
                <w:szCs w:val="20"/>
              </w:rPr>
              <w:t>Cancel</w:t>
            </w:r>
            <w:r w:rsidRPr="002C0DA8">
              <w:rPr>
                <w:sz w:val="20"/>
                <w:szCs w:val="20"/>
              </w:rPr>
              <w:t xml:space="preserve"> to abort.</w:t>
            </w:r>
          </w:p>
          <w:p w:rsidR="00252623" w:rsidRPr="003A7C7F" w:rsidRDefault="00252623" w:rsidP="00AC5811">
            <w:pPr>
              <w:pStyle w:val="ManualCaption"/>
            </w:pPr>
          </w:p>
          <w:p w:rsidR="00252623" w:rsidRPr="003A7C7F" w:rsidRDefault="00252623" w:rsidP="00AC5811">
            <w:pPr>
              <w:ind w:left="720"/>
            </w:pPr>
          </w:p>
        </w:tc>
        <w:tc>
          <w:tcPr>
            <w:tcW w:w="4518" w:type="dxa"/>
          </w:tcPr>
          <w:p w:rsidR="00252623" w:rsidRPr="003A7C7F" w:rsidRDefault="00252623" w:rsidP="00AC5811">
            <w:pPr>
              <w:jc w:val="center"/>
            </w:pPr>
            <w:r w:rsidRPr="003A7C7F">
              <w:rPr>
                <w:noProof/>
              </w:rPr>
              <w:drawing>
                <wp:inline distT="0" distB="0" distL="0" distR="0">
                  <wp:extent cx="2647950" cy="2276475"/>
                  <wp:effectExtent l="19050" t="19050" r="19050" b="28575"/>
                  <wp:docPr id="22" name="Picture 22" descr="change_group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nge_group_photo"/>
                          <pic:cNvPicPr>
                            <a:picLocks noChangeAspect="1" noChangeArrowheads="1"/>
                          </pic:cNvPicPr>
                        </pic:nvPicPr>
                        <pic:blipFill>
                          <a:blip r:embed="rId29"/>
                          <a:srcRect/>
                          <a:stretch>
                            <a:fillRect/>
                          </a:stretch>
                        </pic:blipFill>
                        <pic:spPr bwMode="auto">
                          <a:xfrm>
                            <a:off x="0" y="0"/>
                            <a:ext cx="2647950" cy="2276475"/>
                          </a:xfrm>
                          <a:prstGeom prst="rect">
                            <a:avLst/>
                          </a:prstGeom>
                          <a:noFill/>
                          <a:ln w="6350" cmpd="sng">
                            <a:solidFill>
                              <a:srgbClr val="C0C0C0"/>
                            </a:solidFill>
                            <a:miter lim="800000"/>
                            <a:headEnd/>
                            <a:tailEnd/>
                          </a:ln>
                          <a:effectLst/>
                        </pic:spPr>
                      </pic:pic>
                    </a:graphicData>
                  </a:graphic>
                </wp:inline>
              </w:drawing>
            </w:r>
          </w:p>
          <w:p w:rsidR="00252623" w:rsidRPr="005C548D" w:rsidRDefault="00252623" w:rsidP="005C548D">
            <w:pPr>
              <w:jc w:val="center"/>
            </w:pPr>
            <w:bookmarkStart w:id="158" w:name="_Toc281466717"/>
            <w:bookmarkStart w:id="159" w:name="_Toc281468910"/>
            <w:bookmarkStart w:id="160" w:name="_Toc281468996"/>
            <w:r w:rsidRPr="005C548D">
              <w:rPr>
                <w:sz w:val="16"/>
                <w:szCs w:val="16"/>
              </w:rPr>
              <w:t>Figure 20</w:t>
            </w:r>
            <w:bookmarkEnd w:id="158"/>
            <w:bookmarkEnd w:id="159"/>
            <w:bookmarkEnd w:id="160"/>
          </w:p>
        </w:tc>
      </w:tr>
    </w:tbl>
    <w:p w:rsidR="00252623" w:rsidRPr="003A7C7F" w:rsidRDefault="00252623" w:rsidP="00034109">
      <w:pPr>
        <w:pStyle w:val="Heading3"/>
        <w:numPr>
          <w:ilvl w:val="0"/>
          <w:numId w:val="0"/>
        </w:numPr>
        <w:ind w:left="1440"/>
        <w:rPr>
          <w:color w:val="000080"/>
        </w:rPr>
      </w:pPr>
      <w:bookmarkStart w:id="161" w:name="_Toc281466718"/>
      <w:bookmarkEnd w:id="161"/>
    </w:p>
    <w:p w:rsidR="00252623" w:rsidRPr="002C0DA8" w:rsidRDefault="00252623" w:rsidP="002C0DA8">
      <w:pPr>
        <w:pStyle w:val="Heading1"/>
        <w:numPr>
          <w:ilvl w:val="0"/>
          <w:numId w:val="0"/>
        </w:numPr>
        <w:rPr>
          <w:color w:val="A6A6A6" w:themeColor="background1" w:themeShade="A6"/>
          <w:sz w:val="32"/>
        </w:rPr>
      </w:pPr>
      <w:r w:rsidRPr="003A7C7F">
        <w:br w:type="page"/>
      </w:r>
      <w:bookmarkStart w:id="162" w:name="_Toc281466719"/>
      <w:bookmarkStart w:id="163" w:name="_Toc281468600"/>
      <w:bookmarkStart w:id="164" w:name="_Toc281468911"/>
      <w:bookmarkStart w:id="165" w:name="_Toc281468997"/>
      <w:bookmarkStart w:id="166" w:name="_Toc281470484"/>
      <w:r w:rsidRPr="002C0DA8">
        <w:rPr>
          <w:color w:val="A6A6A6" w:themeColor="background1" w:themeShade="A6"/>
          <w:sz w:val="32"/>
        </w:rPr>
        <w:lastRenderedPageBreak/>
        <w:t>Group Features</w:t>
      </w:r>
      <w:bookmarkEnd w:id="162"/>
      <w:bookmarkEnd w:id="163"/>
      <w:bookmarkEnd w:id="164"/>
      <w:bookmarkEnd w:id="165"/>
      <w:bookmarkEnd w:id="166"/>
    </w:p>
    <w:p w:rsidR="00252623" w:rsidRPr="002C0DA8" w:rsidRDefault="00252623" w:rsidP="002C0DA8">
      <w:pPr>
        <w:pStyle w:val="Heading2"/>
        <w:numPr>
          <w:ilvl w:val="0"/>
          <w:numId w:val="0"/>
        </w:numPr>
        <w:rPr>
          <w:i w:val="0"/>
          <w:color w:val="002060"/>
          <w:sz w:val="24"/>
          <w:szCs w:val="24"/>
        </w:rPr>
      </w:pPr>
      <w:bookmarkStart w:id="167" w:name="_Toc281466720"/>
      <w:bookmarkStart w:id="168" w:name="_Toc281468912"/>
      <w:bookmarkStart w:id="169" w:name="_Toc281468998"/>
      <w:bookmarkStart w:id="170" w:name="_Toc281470485"/>
      <w:r w:rsidRPr="002C0DA8">
        <w:rPr>
          <w:i w:val="0"/>
          <w:color w:val="002060"/>
          <w:sz w:val="24"/>
          <w:szCs w:val="24"/>
        </w:rPr>
        <w:t>Group Details</w:t>
      </w:r>
      <w:bookmarkEnd w:id="167"/>
      <w:bookmarkEnd w:id="168"/>
      <w:bookmarkEnd w:id="169"/>
      <w:bookmarkEnd w:id="170"/>
    </w:p>
    <w:p w:rsidR="00252623" w:rsidRPr="002C0DA8" w:rsidRDefault="00252623" w:rsidP="00252623">
      <w:pPr>
        <w:rPr>
          <w:sz w:val="20"/>
          <w:szCs w:val="20"/>
        </w:rPr>
      </w:pPr>
      <w:r w:rsidRPr="002C0DA8">
        <w:rPr>
          <w:sz w:val="20"/>
          <w:szCs w:val="20"/>
        </w:rPr>
        <w:t>Group details allow super administrators and owners to modify the group details. Subscriber will not see the Group Details link.</w:t>
      </w:r>
      <w:r w:rsidRPr="002C0DA8">
        <w:rPr>
          <w:sz w:val="20"/>
          <w:szCs w:val="20"/>
        </w:rPr>
        <w:br/>
      </w:r>
    </w:p>
    <w:tbl>
      <w:tblPr>
        <w:tblW w:w="0" w:type="auto"/>
        <w:tblLook w:val="0000" w:firstRow="0" w:lastRow="0" w:firstColumn="0" w:lastColumn="0" w:noHBand="0" w:noVBand="0"/>
      </w:tblPr>
      <w:tblGrid>
        <w:gridCol w:w="4050"/>
        <w:gridCol w:w="5166"/>
      </w:tblGrid>
      <w:tr w:rsidR="00252623" w:rsidRPr="003A7C7F" w:rsidTr="00AC5811">
        <w:tc>
          <w:tcPr>
            <w:tcW w:w="4788" w:type="dxa"/>
            <w:shd w:val="clear" w:color="auto" w:fill="000080"/>
          </w:tcPr>
          <w:p w:rsidR="00252623" w:rsidRPr="002C0DA8" w:rsidRDefault="00252623" w:rsidP="00AC5811">
            <w:pPr>
              <w:rPr>
                <w:b w:val="0"/>
                <w:bCs/>
                <w:sz w:val="20"/>
                <w:szCs w:val="20"/>
              </w:rPr>
            </w:pPr>
            <w:r w:rsidRPr="002C0DA8">
              <w:rPr>
                <w:b w:val="0"/>
                <w:bCs/>
                <w:sz w:val="20"/>
                <w:szCs w:val="20"/>
              </w:rPr>
              <w:t>How to modify Group Details:</w:t>
            </w:r>
          </w:p>
        </w:tc>
        <w:tc>
          <w:tcPr>
            <w:tcW w:w="4788" w:type="dxa"/>
          </w:tcPr>
          <w:p w:rsidR="00252623" w:rsidRPr="003A7C7F" w:rsidRDefault="00252623" w:rsidP="00AC5811">
            <w:pPr>
              <w:rPr>
                <w:color w:val="000080"/>
              </w:rPr>
            </w:pPr>
          </w:p>
        </w:tc>
      </w:tr>
      <w:tr w:rsidR="00252623" w:rsidRPr="003A7C7F" w:rsidTr="00AC5811">
        <w:tc>
          <w:tcPr>
            <w:tcW w:w="4788" w:type="dxa"/>
          </w:tcPr>
          <w:p w:rsidR="00252623" w:rsidRPr="002C0DA8" w:rsidRDefault="00252623" w:rsidP="000A61ED">
            <w:pPr>
              <w:numPr>
                <w:ilvl w:val="0"/>
                <w:numId w:val="17"/>
              </w:numPr>
              <w:rPr>
                <w:sz w:val="20"/>
                <w:szCs w:val="20"/>
              </w:rPr>
            </w:pPr>
            <w:r w:rsidRPr="002C0DA8">
              <w:rPr>
                <w:sz w:val="20"/>
                <w:szCs w:val="20"/>
              </w:rPr>
              <w:t xml:space="preserve">Click </w:t>
            </w:r>
            <w:r w:rsidRPr="002C0DA8">
              <w:rPr>
                <w:b w:val="0"/>
                <w:bCs/>
                <w:sz w:val="20"/>
                <w:szCs w:val="20"/>
              </w:rPr>
              <w:t>Browse groups by category</w:t>
            </w:r>
            <w:r w:rsidRPr="002C0DA8">
              <w:rPr>
                <w:sz w:val="20"/>
                <w:szCs w:val="20"/>
              </w:rPr>
              <w:t xml:space="preserve"> in the top navigation.</w:t>
            </w:r>
          </w:p>
          <w:p w:rsidR="00252623" w:rsidRPr="002C0DA8" w:rsidRDefault="00252623" w:rsidP="000A61ED">
            <w:pPr>
              <w:numPr>
                <w:ilvl w:val="0"/>
                <w:numId w:val="17"/>
              </w:numPr>
              <w:rPr>
                <w:sz w:val="20"/>
                <w:szCs w:val="20"/>
              </w:rPr>
            </w:pPr>
            <w:r w:rsidRPr="002C0DA8">
              <w:rPr>
                <w:sz w:val="20"/>
                <w:szCs w:val="20"/>
              </w:rPr>
              <w:t xml:space="preserve">Click the </w:t>
            </w:r>
            <w:r w:rsidRPr="002C0DA8">
              <w:rPr>
                <w:b w:val="0"/>
                <w:bCs/>
                <w:sz w:val="20"/>
                <w:szCs w:val="20"/>
              </w:rPr>
              <w:t>Category Name</w:t>
            </w:r>
            <w:r w:rsidRPr="002C0DA8">
              <w:rPr>
                <w:sz w:val="20"/>
                <w:szCs w:val="20"/>
              </w:rPr>
              <w:t>.  A list of current groups will display.</w:t>
            </w:r>
          </w:p>
          <w:p w:rsidR="00252623" w:rsidRPr="002C0DA8" w:rsidRDefault="00252623" w:rsidP="000A61ED">
            <w:pPr>
              <w:numPr>
                <w:ilvl w:val="0"/>
                <w:numId w:val="17"/>
              </w:numPr>
              <w:rPr>
                <w:sz w:val="20"/>
                <w:szCs w:val="20"/>
              </w:rPr>
            </w:pPr>
            <w:r w:rsidRPr="002C0DA8">
              <w:rPr>
                <w:sz w:val="20"/>
                <w:szCs w:val="20"/>
              </w:rPr>
              <w:t xml:space="preserve">Click the </w:t>
            </w:r>
            <w:r w:rsidRPr="002C0DA8">
              <w:rPr>
                <w:b w:val="0"/>
                <w:bCs/>
                <w:sz w:val="20"/>
                <w:szCs w:val="20"/>
              </w:rPr>
              <w:t>View group homepage</w:t>
            </w:r>
            <w:r w:rsidRPr="002C0DA8">
              <w:rPr>
                <w:sz w:val="20"/>
                <w:szCs w:val="20"/>
              </w:rPr>
              <w:t xml:space="preserve">.  The </w:t>
            </w:r>
            <w:r w:rsidRPr="002C0DA8">
              <w:rPr>
                <w:b w:val="0"/>
                <w:bCs/>
                <w:sz w:val="20"/>
                <w:szCs w:val="20"/>
              </w:rPr>
              <w:t>Group Homepage</w:t>
            </w:r>
            <w:r w:rsidRPr="002C0DA8">
              <w:rPr>
                <w:sz w:val="20"/>
                <w:szCs w:val="20"/>
              </w:rPr>
              <w:t xml:space="preserve"> will display.</w:t>
            </w:r>
          </w:p>
          <w:p w:rsidR="00252623" w:rsidRPr="002C0DA8" w:rsidRDefault="00252623" w:rsidP="000A61ED">
            <w:pPr>
              <w:numPr>
                <w:ilvl w:val="0"/>
                <w:numId w:val="17"/>
              </w:numPr>
              <w:rPr>
                <w:sz w:val="20"/>
                <w:szCs w:val="20"/>
              </w:rPr>
            </w:pPr>
            <w:r w:rsidRPr="002C0DA8">
              <w:rPr>
                <w:sz w:val="20"/>
                <w:szCs w:val="20"/>
              </w:rPr>
              <w:t xml:space="preserve">Click the </w:t>
            </w:r>
            <w:r w:rsidRPr="002C0DA8">
              <w:rPr>
                <w:b w:val="0"/>
                <w:bCs/>
                <w:sz w:val="20"/>
                <w:szCs w:val="20"/>
              </w:rPr>
              <w:t>Group Details</w:t>
            </w:r>
            <w:r w:rsidRPr="002C0DA8">
              <w:rPr>
                <w:sz w:val="20"/>
                <w:szCs w:val="20"/>
              </w:rPr>
              <w:t xml:space="preserve"> link under </w:t>
            </w:r>
            <w:r w:rsidRPr="002C0DA8">
              <w:rPr>
                <w:b w:val="0"/>
                <w:bCs/>
                <w:sz w:val="20"/>
                <w:szCs w:val="20"/>
              </w:rPr>
              <w:t>Group Features.</w:t>
            </w:r>
          </w:p>
          <w:p w:rsidR="00252623" w:rsidRPr="002C0DA8" w:rsidRDefault="00252623" w:rsidP="000A61ED">
            <w:pPr>
              <w:numPr>
                <w:ilvl w:val="0"/>
                <w:numId w:val="17"/>
              </w:numPr>
              <w:rPr>
                <w:sz w:val="20"/>
                <w:szCs w:val="20"/>
              </w:rPr>
            </w:pPr>
            <w:r w:rsidRPr="002C0DA8">
              <w:rPr>
                <w:sz w:val="20"/>
                <w:szCs w:val="20"/>
              </w:rPr>
              <w:t>Modify the necessary settings.</w:t>
            </w:r>
          </w:p>
          <w:p w:rsidR="00252623" w:rsidRPr="002C0DA8" w:rsidRDefault="00252623" w:rsidP="000A61ED">
            <w:pPr>
              <w:numPr>
                <w:ilvl w:val="0"/>
                <w:numId w:val="17"/>
              </w:numPr>
              <w:rPr>
                <w:sz w:val="20"/>
                <w:szCs w:val="20"/>
              </w:rPr>
            </w:pPr>
            <w:r w:rsidRPr="002C0DA8">
              <w:rPr>
                <w:sz w:val="20"/>
                <w:szCs w:val="20"/>
              </w:rPr>
              <w:t xml:space="preserve">Click the </w:t>
            </w:r>
            <w:r w:rsidRPr="002C0DA8">
              <w:rPr>
                <w:b w:val="0"/>
                <w:bCs/>
                <w:sz w:val="20"/>
                <w:szCs w:val="20"/>
              </w:rPr>
              <w:t>Modify Details</w:t>
            </w:r>
            <w:r w:rsidRPr="002C0DA8">
              <w:rPr>
                <w:sz w:val="20"/>
                <w:szCs w:val="20"/>
              </w:rPr>
              <w:t xml:space="preserve"> button. </w:t>
            </w:r>
            <w:r w:rsidRPr="002C0DA8">
              <w:rPr>
                <w:i/>
                <w:iCs/>
                <w:sz w:val="20"/>
                <w:szCs w:val="20"/>
              </w:rPr>
              <w:t>See figure 21</w:t>
            </w:r>
            <w:r w:rsidRPr="002C0DA8">
              <w:rPr>
                <w:sz w:val="20"/>
                <w:szCs w:val="20"/>
              </w:rPr>
              <w:t>.</w:t>
            </w:r>
          </w:p>
        </w:tc>
        <w:tc>
          <w:tcPr>
            <w:tcW w:w="4788" w:type="dxa"/>
          </w:tcPr>
          <w:p w:rsidR="00252623" w:rsidRPr="003A7C7F" w:rsidRDefault="00252623" w:rsidP="00AC5811">
            <w:pPr>
              <w:rPr>
                <w:color w:val="000080"/>
              </w:rPr>
            </w:pPr>
            <w:r w:rsidRPr="003A7C7F">
              <w:rPr>
                <w:noProof/>
                <w:color w:val="000080"/>
              </w:rPr>
              <w:drawing>
                <wp:inline distT="0" distB="0" distL="0" distR="0">
                  <wp:extent cx="3086100" cy="4991100"/>
                  <wp:effectExtent l="38100" t="19050" r="19050" b="19050"/>
                  <wp:docPr id="23" name="Picture 23" descr="group_detai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oup_details2"/>
                          <pic:cNvPicPr>
                            <a:picLocks noChangeAspect="1" noChangeArrowheads="1"/>
                          </pic:cNvPicPr>
                        </pic:nvPicPr>
                        <pic:blipFill>
                          <a:blip r:embed="rId30"/>
                          <a:srcRect/>
                          <a:stretch>
                            <a:fillRect/>
                          </a:stretch>
                        </pic:blipFill>
                        <pic:spPr bwMode="auto">
                          <a:xfrm>
                            <a:off x="0" y="0"/>
                            <a:ext cx="3086100" cy="499110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171" w:name="_Toc281466721"/>
            <w:bookmarkStart w:id="172" w:name="_Toc281468913"/>
            <w:bookmarkStart w:id="173" w:name="_Toc281468999"/>
            <w:r w:rsidRPr="00034109">
              <w:rPr>
                <w:sz w:val="16"/>
                <w:szCs w:val="16"/>
              </w:rPr>
              <w:t>Figure 21</w:t>
            </w:r>
            <w:bookmarkEnd w:id="171"/>
            <w:bookmarkEnd w:id="172"/>
            <w:bookmarkEnd w:id="173"/>
          </w:p>
        </w:tc>
      </w:tr>
    </w:tbl>
    <w:p w:rsidR="00252623" w:rsidRPr="003A7C7F" w:rsidRDefault="00252623" w:rsidP="00352545">
      <w:pPr>
        <w:pStyle w:val="Heading3"/>
        <w:numPr>
          <w:ilvl w:val="0"/>
          <w:numId w:val="0"/>
        </w:numPr>
        <w:rPr>
          <w:color w:val="000080"/>
        </w:rPr>
      </w:pPr>
    </w:p>
    <w:p w:rsidR="00252623" w:rsidRPr="003A7C7F" w:rsidRDefault="00252623" w:rsidP="00352545">
      <w:pPr>
        <w:pStyle w:val="Heading3"/>
        <w:numPr>
          <w:ilvl w:val="0"/>
          <w:numId w:val="0"/>
        </w:numPr>
        <w:rPr>
          <w:color w:val="000080"/>
        </w:rPr>
      </w:pPr>
      <w:r w:rsidRPr="003A7C7F">
        <w:rPr>
          <w:color w:val="000080"/>
        </w:rPr>
        <w:br w:type="page"/>
      </w:r>
      <w:bookmarkStart w:id="174" w:name="_Toc281468914"/>
      <w:bookmarkStart w:id="175" w:name="_Toc281469000"/>
      <w:bookmarkStart w:id="176" w:name="_Toc281470486"/>
      <w:bookmarkStart w:id="177" w:name="_Toc281466722"/>
      <w:r w:rsidRPr="00345E56">
        <w:rPr>
          <w:rStyle w:val="Heading2Char"/>
          <w:b w:val="0"/>
          <w:i w:val="0"/>
          <w:sz w:val="24"/>
          <w:szCs w:val="24"/>
        </w:rPr>
        <w:lastRenderedPageBreak/>
        <w:t>Message Posts</w:t>
      </w:r>
      <w:bookmarkEnd w:id="174"/>
      <w:bookmarkEnd w:id="175"/>
      <w:bookmarkEnd w:id="176"/>
      <w:r w:rsidRPr="003A7C7F">
        <w:rPr>
          <w:color w:val="000080"/>
        </w:rPr>
        <w:br/>
      </w:r>
      <w:r w:rsidRPr="003A7C7F">
        <w:rPr>
          <w:b w:val="0"/>
          <w:bCs w:val="0"/>
          <w:sz w:val="20"/>
          <w:szCs w:val="24"/>
        </w:rPr>
        <w:t>Message Posts allow super administrators, owners, and subscribers to post a message to the group.</w:t>
      </w:r>
      <w:bookmarkEnd w:id="177"/>
      <w:r w:rsidRPr="003A7C7F">
        <w:rPr>
          <w:b w:val="0"/>
          <w:bCs w:val="0"/>
          <w:sz w:val="20"/>
          <w:szCs w:val="24"/>
        </w:rPr>
        <w:t xml:space="preserve"> </w:t>
      </w:r>
      <w:r w:rsidRPr="003A7C7F">
        <w:rPr>
          <w:b w:val="0"/>
          <w:bCs w:val="0"/>
          <w:sz w:val="20"/>
          <w:szCs w:val="24"/>
        </w:rPr>
        <w:br/>
      </w:r>
    </w:p>
    <w:tbl>
      <w:tblPr>
        <w:tblW w:w="0" w:type="auto"/>
        <w:tblLayout w:type="fixed"/>
        <w:tblLook w:val="0000" w:firstRow="0" w:lastRow="0" w:firstColumn="0" w:lastColumn="0" w:noHBand="0" w:noVBand="0"/>
      </w:tblPr>
      <w:tblGrid>
        <w:gridCol w:w="4788"/>
        <w:gridCol w:w="4428"/>
      </w:tblGrid>
      <w:tr w:rsidR="00252623" w:rsidRPr="003A7C7F" w:rsidTr="00034109">
        <w:trPr>
          <w:trHeight w:val="4797"/>
        </w:trPr>
        <w:tc>
          <w:tcPr>
            <w:tcW w:w="4788" w:type="dxa"/>
          </w:tcPr>
          <w:p w:rsidR="00252623" w:rsidRPr="001A046F" w:rsidRDefault="00252623" w:rsidP="001A046F">
            <w:pPr>
              <w:rPr>
                <w:b w:val="0"/>
                <w:sz w:val="20"/>
                <w:szCs w:val="20"/>
              </w:rPr>
            </w:pPr>
            <w:bookmarkStart w:id="178" w:name="_Toc281466723"/>
            <w:r w:rsidRPr="001A046F">
              <w:rPr>
                <w:b w:val="0"/>
                <w:sz w:val="20"/>
                <w:szCs w:val="20"/>
              </w:rPr>
              <w:t>Search Message Posts</w:t>
            </w:r>
            <w:bookmarkEnd w:id="178"/>
          </w:p>
          <w:p w:rsidR="00252623" w:rsidRPr="00345E56" w:rsidRDefault="00252623" w:rsidP="000A61ED">
            <w:pPr>
              <w:numPr>
                <w:ilvl w:val="0"/>
                <w:numId w:val="33"/>
              </w:numPr>
              <w:rPr>
                <w:sz w:val="20"/>
                <w:szCs w:val="20"/>
              </w:rPr>
            </w:pPr>
            <w:r w:rsidRPr="00345E56">
              <w:rPr>
                <w:sz w:val="20"/>
                <w:szCs w:val="20"/>
              </w:rPr>
              <w:t xml:space="preserve">Click </w:t>
            </w:r>
            <w:r w:rsidRPr="00345E56">
              <w:rPr>
                <w:b w:val="0"/>
                <w:bCs/>
                <w:sz w:val="20"/>
                <w:szCs w:val="20"/>
              </w:rPr>
              <w:t>Browse groups by category</w:t>
            </w:r>
            <w:r w:rsidRPr="00345E56">
              <w:rPr>
                <w:sz w:val="20"/>
                <w:szCs w:val="20"/>
              </w:rPr>
              <w:t xml:space="preserve"> in the top navigation.</w:t>
            </w:r>
          </w:p>
          <w:p w:rsidR="00252623" w:rsidRPr="00345E56" w:rsidRDefault="00252623" w:rsidP="000A61ED">
            <w:pPr>
              <w:numPr>
                <w:ilvl w:val="0"/>
                <w:numId w:val="33"/>
              </w:numPr>
              <w:rPr>
                <w:sz w:val="20"/>
                <w:szCs w:val="20"/>
              </w:rPr>
            </w:pPr>
            <w:r w:rsidRPr="00345E56">
              <w:rPr>
                <w:sz w:val="20"/>
                <w:szCs w:val="20"/>
              </w:rPr>
              <w:t xml:space="preserve">Click the </w:t>
            </w:r>
            <w:r w:rsidRPr="00345E56">
              <w:rPr>
                <w:b w:val="0"/>
                <w:bCs/>
                <w:sz w:val="20"/>
                <w:szCs w:val="20"/>
              </w:rPr>
              <w:t>Category Name</w:t>
            </w:r>
            <w:r w:rsidRPr="00345E56">
              <w:rPr>
                <w:sz w:val="20"/>
                <w:szCs w:val="20"/>
              </w:rPr>
              <w:t>.  A list of current groups will display.</w:t>
            </w:r>
          </w:p>
          <w:p w:rsidR="00252623" w:rsidRPr="00345E56" w:rsidRDefault="00252623" w:rsidP="000A61ED">
            <w:pPr>
              <w:numPr>
                <w:ilvl w:val="0"/>
                <w:numId w:val="33"/>
              </w:numPr>
              <w:rPr>
                <w:sz w:val="20"/>
                <w:szCs w:val="20"/>
              </w:rPr>
            </w:pPr>
            <w:r w:rsidRPr="00345E56">
              <w:rPr>
                <w:sz w:val="20"/>
                <w:szCs w:val="20"/>
              </w:rPr>
              <w:t xml:space="preserve">Click the </w:t>
            </w:r>
            <w:r w:rsidRPr="00345E56">
              <w:rPr>
                <w:b w:val="0"/>
                <w:bCs/>
                <w:sz w:val="20"/>
                <w:szCs w:val="20"/>
              </w:rPr>
              <w:t>View group homepage</w:t>
            </w:r>
            <w:r w:rsidRPr="00345E56">
              <w:rPr>
                <w:sz w:val="20"/>
                <w:szCs w:val="20"/>
              </w:rPr>
              <w:t xml:space="preserve">.  The </w:t>
            </w:r>
            <w:r w:rsidRPr="00345E56">
              <w:rPr>
                <w:b w:val="0"/>
                <w:bCs/>
                <w:sz w:val="20"/>
                <w:szCs w:val="20"/>
              </w:rPr>
              <w:t>Group Homepage</w:t>
            </w:r>
            <w:r w:rsidRPr="00345E56">
              <w:rPr>
                <w:sz w:val="20"/>
                <w:szCs w:val="20"/>
              </w:rPr>
              <w:t xml:space="preserve"> will display.</w:t>
            </w:r>
          </w:p>
          <w:p w:rsidR="00252623" w:rsidRPr="00345E56" w:rsidRDefault="00252623" w:rsidP="000A61ED">
            <w:pPr>
              <w:numPr>
                <w:ilvl w:val="0"/>
                <w:numId w:val="33"/>
              </w:numPr>
              <w:rPr>
                <w:sz w:val="20"/>
                <w:szCs w:val="20"/>
              </w:rPr>
            </w:pPr>
            <w:r w:rsidRPr="00345E56">
              <w:rPr>
                <w:sz w:val="20"/>
                <w:szCs w:val="20"/>
              </w:rPr>
              <w:t xml:space="preserve">Click the </w:t>
            </w:r>
            <w:r w:rsidRPr="00345E56">
              <w:rPr>
                <w:b w:val="0"/>
                <w:bCs/>
                <w:sz w:val="20"/>
                <w:szCs w:val="20"/>
              </w:rPr>
              <w:t>Message Posts</w:t>
            </w:r>
            <w:r w:rsidRPr="00345E56">
              <w:rPr>
                <w:sz w:val="20"/>
                <w:szCs w:val="20"/>
              </w:rPr>
              <w:t xml:space="preserve"> link under </w:t>
            </w:r>
            <w:r w:rsidRPr="00345E56">
              <w:rPr>
                <w:b w:val="0"/>
                <w:bCs/>
                <w:sz w:val="20"/>
                <w:szCs w:val="20"/>
              </w:rPr>
              <w:t>Group Features</w:t>
            </w:r>
            <w:r w:rsidRPr="00345E56">
              <w:rPr>
                <w:sz w:val="20"/>
                <w:szCs w:val="20"/>
              </w:rPr>
              <w:t>.</w:t>
            </w:r>
            <w:r w:rsidRPr="00345E56">
              <w:rPr>
                <w:b w:val="0"/>
                <w:bCs/>
                <w:sz w:val="20"/>
                <w:szCs w:val="20"/>
              </w:rPr>
              <w:t xml:space="preserve"> </w:t>
            </w:r>
            <w:r w:rsidRPr="00345E56">
              <w:rPr>
                <w:sz w:val="20"/>
                <w:szCs w:val="20"/>
              </w:rPr>
              <w:t xml:space="preserve">The </w:t>
            </w:r>
            <w:r w:rsidRPr="00345E56">
              <w:rPr>
                <w:b w:val="0"/>
                <w:bCs/>
                <w:sz w:val="20"/>
                <w:szCs w:val="20"/>
              </w:rPr>
              <w:t>Message Posts</w:t>
            </w:r>
            <w:r w:rsidRPr="00345E56">
              <w:rPr>
                <w:sz w:val="20"/>
                <w:szCs w:val="20"/>
              </w:rPr>
              <w:t xml:space="preserve"> page will display.</w:t>
            </w:r>
          </w:p>
          <w:p w:rsidR="00252623" w:rsidRPr="00345E56" w:rsidRDefault="00252623" w:rsidP="000A61ED">
            <w:pPr>
              <w:numPr>
                <w:ilvl w:val="0"/>
                <w:numId w:val="33"/>
              </w:numPr>
              <w:rPr>
                <w:sz w:val="20"/>
                <w:szCs w:val="20"/>
              </w:rPr>
            </w:pPr>
            <w:r w:rsidRPr="00345E56">
              <w:rPr>
                <w:sz w:val="20"/>
                <w:szCs w:val="20"/>
              </w:rPr>
              <w:t xml:space="preserve">Click the </w:t>
            </w:r>
            <w:r w:rsidRPr="00345E56">
              <w:rPr>
                <w:b w:val="0"/>
                <w:bCs/>
                <w:sz w:val="20"/>
                <w:szCs w:val="20"/>
              </w:rPr>
              <w:t>Subject</w:t>
            </w:r>
            <w:r w:rsidRPr="00345E56">
              <w:rPr>
                <w:sz w:val="20"/>
                <w:szCs w:val="20"/>
              </w:rPr>
              <w:t xml:space="preserve">, </w:t>
            </w:r>
            <w:r w:rsidRPr="00345E56">
              <w:rPr>
                <w:b w:val="0"/>
                <w:bCs/>
                <w:sz w:val="20"/>
                <w:szCs w:val="20"/>
              </w:rPr>
              <w:t>Sender</w:t>
            </w:r>
            <w:r w:rsidRPr="00345E56">
              <w:rPr>
                <w:sz w:val="20"/>
                <w:szCs w:val="20"/>
              </w:rPr>
              <w:t xml:space="preserve">, or </w:t>
            </w:r>
            <w:r w:rsidRPr="00345E56">
              <w:rPr>
                <w:b w:val="0"/>
                <w:bCs/>
                <w:sz w:val="20"/>
                <w:szCs w:val="20"/>
              </w:rPr>
              <w:t>Post Date</w:t>
            </w:r>
            <w:r w:rsidRPr="00345E56">
              <w:rPr>
                <w:sz w:val="20"/>
                <w:szCs w:val="20"/>
              </w:rPr>
              <w:t xml:space="preserve"> headers to resort the list of messages.</w:t>
            </w:r>
          </w:p>
          <w:p w:rsidR="00252623" w:rsidRPr="00345E56" w:rsidRDefault="00252623" w:rsidP="000A61ED">
            <w:pPr>
              <w:numPr>
                <w:ilvl w:val="0"/>
                <w:numId w:val="33"/>
              </w:numPr>
              <w:rPr>
                <w:sz w:val="20"/>
                <w:szCs w:val="20"/>
              </w:rPr>
            </w:pPr>
            <w:r w:rsidRPr="00345E56">
              <w:rPr>
                <w:sz w:val="20"/>
                <w:szCs w:val="20"/>
              </w:rPr>
              <w:t>OR</w:t>
            </w:r>
          </w:p>
          <w:p w:rsidR="00252623" w:rsidRPr="00345E56" w:rsidRDefault="00252623" w:rsidP="000A61ED">
            <w:pPr>
              <w:numPr>
                <w:ilvl w:val="0"/>
                <w:numId w:val="33"/>
              </w:numPr>
              <w:rPr>
                <w:sz w:val="20"/>
                <w:szCs w:val="20"/>
              </w:rPr>
            </w:pPr>
            <w:r w:rsidRPr="00345E56">
              <w:rPr>
                <w:sz w:val="20"/>
                <w:szCs w:val="20"/>
              </w:rPr>
              <w:t xml:space="preserve">Enter keywords into the </w:t>
            </w:r>
            <w:r w:rsidRPr="00345E56">
              <w:rPr>
                <w:b w:val="0"/>
                <w:bCs/>
                <w:sz w:val="20"/>
                <w:szCs w:val="20"/>
              </w:rPr>
              <w:t>Search Archives</w:t>
            </w:r>
            <w:r w:rsidRPr="00345E56">
              <w:rPr>
                <w:sz w:val="20"/>
                <w:szCs w:val="20"/>
              </w:rPr>
              <w:t xml:space="preserve"> text field, and click </w:t>
            </w:r>
            <w:r w:rsidRPr="00345E56">
              <w:rPr>
                <w:b w:val="0"/>
                <w:bCs/>
                <w:sz w:val="20"/>
                <w:szCs w:val="20"/>
              </w:rPr>
              <w:t>Go</w:t>
            </w:r>
            <w:r w:rsidRPr="00345E56">
              <w:rPr>
                <w:sz w:val="20"/>
                <w:szCs w:val="20"/>
              </w:rPr>
              <w:t xml:space="preserve">.  </w:t>
            </w:r>
            <w:r w:rsidRPr="00345E56">
              <w:rPr>
                <w:i/>
                <w:iCs/>
                <w:sz w:val="20"/>
                <w:szCs w:val="20"/>
              </w:rPr>
              <w:t>See figure 22</w:t>
            </w:r>
            <w:r w:rsidRPr="00345E56">
              <w:rPr>
                <w:sz w:val="20"/>
                <w:szCs w:val="20"/>
              </w:rPr>
              <w:t>.</w:t>
            </w:r>
          </w:p>
          <w:p w:rsidR="00252623" w:rsidRPr="00345E56" w:rsidRDefault="00252623" w:rsidP="000A61ED">
            <w:pPr>
              <w:numPr>
                <w:ilvl w:val="0"/>
                <w:numId w:val="33"/>
              </w:numPr>
              <w:rPr>
                <w:sz w:val="20"/>
                <w:szCs w:val="20"/>
              </w:rPr>
            </w:pPr>
            <w:r w:rsidRPr="00345E56">
              <w:rPr>
                <w:sz w:val="20"/>
                <w:szCs w:val="20"/>
              </w:rPr>
              <w:t xml:space="preserve">The page will refresh with only the messages that match your keyword search.  </w:t>
            </w:r>
            <w:r w:rsidRPr="00345E56">
              <w:rPr>
                <w:i/>
                <w:iCs/>
                <w:sz w:val="20"/>
                <w:szCs w:val="20"/>
              </w:rPr>
              <w:t>See figure 23</w:t>
            </w:r>
            <w:r w:rsidRPr="00345E56">
              <w:rPr>
                <w:sz w:val="20"/>
                <w:szCs w:val="20"/>
              </w:rPr>
              <w:t>.</w:t>
            </w:r>
          </w:p>
          <w:p w:rsidR="00252623" w:rsidRPr="003A7C7F" w:rsidRDefault="00252623" w:rsidP="00AC5811">
            <w:pPr>
              <w:pStyle w:val="ContentText"/>
            </w:pPr>
          </w:p>
        </w:tc>
        <w:tc>
          <w:tcPr>
            <w:tcW w:w="4428" w:type="dxa"/>
          </w:tcPr>
          <w:p w:rsidR="00252623" w:rsidRPr="003A7C7F" w:rsidRDefault="00277881" w:rsidP="00AC5811">
            <w:pPr>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1541145</wp:posOffset>
                      </wp:positionH>
                      <wp:positionV relativeFrom="paragraph">
                        <wp:posOffset>224155</wp:posOffset>
                      </wp:positionV>
                      <wp:extent cx="1257300" cy="342900"/>
                      <wp:effectExtent l="17145" t="14605" r="20955" b="23495"/>
                      <wp:wrapNone/>
                      <wp:docPr id="5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21.35pt;margin-top:17.65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" filled="f" strokecolor="maroon" strokeweight="2.25pt"/>
                  </w:pict>
                </mc:Fallback>
              </mc:AlternateContent>
            </w:r>
            <w:r w:rsidR="00252623" w:rsidRPr="003A7C7F">
              <w:rPr>
                <w:noProof/>
              </w:rPr>
              <w:drawing>
                <wp:inline distT="0" distB="0" distL="0" distR="0">
                  <wp:extent cx="2543175" cy="1524000"/>
                  <wp:effectExtent l="19050" t="19050" r="28575" b="19050"/>
                  <wp:docPr id="24" name="Picture 24" descr="search_message_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_message_posts"/>
                          <pic:cNvPicPr>
                            <a:picLocks noChangeAspect="1" noChangeArrowheads="1"/>
                          </pic:cNvPicPr>
                        </pic:nvPicPr>
                        <pic:blipFill>
                          <a:blip r:embed="rId31"/>
                          <a:srcRect/>
                          <a:stretch>
                            <a:fillRect/>
                          </a:stretch>
                        </pic:blipFill>
                        <pic:spPr bwMode="auto">
                          <a:xfrm>
                            <a:off x="0" y="0"/>
                            <a:ext cx="2543175" cy="152400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179" w:name="_Toc281466724"/>
            <w:bookmarkStart w:id="180" w:name="_Toc281468915"/>
            <w:bookmarkStart w:id="181" w:name="_Toc281469001"/>
            <w:r w:rsidRPr="00034109">
              <w:rPr>
                <w:sz w:val="16"/>
                <w:szCs w:val="16"/>
              </w:rPr>
              <w:t>Figure 22</w:t>
            </w:r>
            <w:bookmarkEnd w:id="179"/>
            <w:bookmarkEnd w:id="180"/>
            <w:bookmarkEnd w:id="181"/>
          </w:p>
          <w:p w:rsidR="00252623" w:rsidRPr="003A7C7F" w:rsidRDefault="00252623" w:rsidP="00AC5811">
            <w:pPr>
              <w:jc w:val="center"/>
            </w:pPr>
          </w:p>
          <w:p w:rsidR="00252623" w:rsidRPr="003A7C7F" w:rsidRDefault="00252623" w:rsidP="00AC5811">
            <w:pPr>
              <w:jc w:val="center"/>
            </w:pPr>
            <w:r w:rsidRPr="003A7C7F">
              <w:rPr>
                <w:noProof/>
              </w:rPr>
              <w:drawing>
                <wp:inline distT="0" distB="0" distL="0" distR="0">
                  <wp:extent cx="2505075" cy="1152525"/>
                  <wp:effectExtent l="19050" t="19050" r="28575" b="28575"/>
                  <wp:docPr id="25" name="Picture 25" descr="search_message_pos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rch_message_posts2"/>
                          <pic:cNvPicPr>
                            <a:picLocks noChangeAspect="1" noChangeArrowheads="1"/>
                          </pic:cNvPicPr>
                        </pic:nvPicPr>
                        <pic:blipFill>
                          <a:blip r:embed="rId32"/>
                          <a:srcRect/>
                          <a:stretch>
                            <a:fillRect/>
                          </a:stretch>
                        </pic:blipFill>
                        <pic:spPr bwMode="auto">
                          <a:xfrm>
                            <a:off x="0" y="0"/>
                            <a:ext cx="2505075" cy="1152525"/>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182" w:name="_Toc281466725"/>
            <w:bookmarkStart w:id="183" w:name="_Toc281468916"/>
            <w:bookmarkStart w:id="184" w:name="_Toc281469002"/>
            <w:r w:rsidRPr="00034109">
              <w:rPr>
                <w:sz w:val="16"/>
                <w:szCs w:val="16"/>
              </w:rPr>
              <w:t>Figure 23</w:t>
            </w:r>
            <w:bookmarkEnd w:id="182"/>
            <w:bookmarkEnd w:id="183"/>
            <w:bookmarkEnd w:id="184"/>
          </w:p>
        </w:tc>
      </w:tr>
    </w:tbl>
    <w:p w:rsidR="00252623" w:rsidRPr="003A7C7F" w:rsidRDefault="00252623" w:rsidP="00252623"/>
    <w:p w:rsidR="00252623" w:rsidRPr="001A046F" w:rsidRDefault="00252623" w:rsidP="001A046F">
      <w:pPr>
        <w:rPr>
          <w:b w:val="0"/>
          <w:bCs/>
          <w:sz w:val="20"/>
        </w:rPr>
      </w:pPr>
      <w:bookmarkStart w:id="185" w:name="_Toc281466726"/>
      <w:r w:rsidRPr="001A046F">
        <w:rPr>
          <w:b w:val="0"/>
          <w:bCs/>
          <w:sz w:val="20"/>
        </w:rPr>
        <w:t>Activate/Inactivate A Post</w:t>
      </w:r>
      <w:bookmarkEnd w:id="185"/>
    </w:p>
    <w:p w:rsidR="00252623" w:rsidRPr="00345E56" w:rsidRDefault="00252623" w:rsidP="000A61ED">
      <w:pPr>
        <w:numPr>
          <w:ilvl w:val="0"/>
          <w:numId w:val="34"/>
        </w:numPr>
        <w:rPr>
          <w:sz w:val="20"/>
          <w:szCs w:val="20"/>
        </w:rPr>
      </w:pPr>
      <w:r w:rsidRPr="00345E56">
        <w:rPr>
          <w:sz w:val="20"/>
          <w:szCs w:val="20"/>
        </w:rPr>
        <w:t xml:space="preserve">Click </w:t>
      </w:r>
      <w:r w:rsidRPr="00345E56">
        <w:rPr>
          <w:b w:val="0"/>
          <w:bCs/>
          <w:sz w:val="20"/>
          <w:szCs w:val="20"/>
        </w:rPr>
        <w:t>Browse groups by category</w:t>
      </w:r>
      <w:r w:rsidRPr="00345E56">
        <w:rPr>
          <w:sz w:val="20"/>
          <w:szCs w:val="20"/>
        </w:rPr>
        <w:t xml:space="preserve"> in the top navigation.</w:t>
      </w:r>
    </w:p>
    <w:p w:rsidR="00252623" w:rsidRPr="00345E56" w:rsidRDefault="00252623" w:rsidP="000A61ED">
      <w:pPr>
        <w:numPr>
          <w:ilvl w:val="0"/>
          <w:numId w:val="34"/>
        </w:numPr>
        <w:rPr>
          <w:sz w:val="20"/>
          <w:szCs w:val="20"/>
        </w:rPr>
      </w:pPr>
      <w:r w:rsidRPr="00345E56">
        <w:rPr>
          <w:sz w:val="20"/>
          <w:szCs w:val="20"/>
        </w:rPr>
        <w:t xml:space="preserve">Click the </w:t>
      </w:r>
      <w:r w:rsidRPr="00345E56">
        <w:rPr>
          <w:b w:val="0"/>
          <w:bCs/>
          <w:sz w:val="20"/>
          <w:szCs w:val="20"/>
        </w:rPr>
        <w:t>Category Name</w:t>
      </w:r>
      <w:r w:rsidRPr="00345E56">
        <w:rPr>
          <w:sz w:val="20"/>
          <w:szCs w:val="20"/>
        </w:rPr>
        <w:t>.  A list of current groups will display.</w:t>
      </w:r>
    </w:p>
    <w:p w:rsidR="00252623" w:rsidRPr="00345E56" w:rsidRDefault="00252623" w:rsidP="000A61ED">
      <w:pPr>
        <w:numPr>
          <w:ilvl w:val="0"/>
          <w:numId w:val="34"/>
        </w:numPr>
        <w:rPr>
          <w:sz w:val="20"/>
          <w:szCs w:val="20"/>
        </w:rPr>
      </w:pPr>
      <w:r w:rsidRPr="00345E56">
        <w:rPr>
          <w:sz w:val="20"/>
          <w:szCs w:val="20"/>
        </w:rPr>
        <w:t xml:space="preserve">Click the </w:t>
      </w:r>
      <w:r w:rsidRPr="00345E56">
        <w:rPr>
          <w:b w:val="0"/>
          <w:bCs/>
          <w:sz w:val="20"/>
          <w:szCs w:val="20"/>
        </w:rPr>
        <w:t>View group homepage</w:t>
      </w:r>
      <w:r w:rsidRPr="00345E56">
        <w:rPr>
          <w:sz w:val="20"/>
          <w:szCs w:val="20"/>
        </w:rPr>
        <w:t xml:space="preserve">.  The </w:t>
      </w:r>
      <w:r w:rsidRPr="00345E56">
        <w:rPr>
          <w:b w:val="0"/>
          <w:bCs/>
          <w:sz w:val="20"/>
          <w:szCs w:val="20"/>
        </w:rPr>
        <w:t>Group Homepage</w:t>
      </w:r>
      <w:r w:rsidRPr="00345E56">
        <w:rPr>
          <w:sz w:val="20"/>
          <w:szCs w:val="20"/>
        </w:rPr>
        <w:t xml:space="preserve"> will display.</w:t>
      </w:r>
    </w:p>
    <w:p w:rsidR="00252623" w:rsidRPr="00345E56" w:rsidRDefault="00252623" w:rsidP="000A61ED">
      <w:pPr>
        <w:numPr>
          <w:ilvl w:val="0"/>
          <w:numId w:val="34"/>
        </w:numPr>
        <w:rPr>
          <w:sz w:val="20"/>
          <w:szCs w:val="20"/>
        </w:rPr>
      </w:pPr>
      <w:r w:rsidRPr="00345E56">
        <w:rPr>
          <w:sz w:val="20"/>
          <w:szCs w:val="20"/>
        </w:rPr>
        <w:t xml:space="preserve">Click the </w:t>
      </w:r>
      <w:r w:rsidRPr="00345E56">
        <w:rPr>
          <w:b w:val="0"/>
          <w:bCs/>
          <w:sz w:val="20"/>
          <w:szCs w:val="20"/>
        </w:rPr>
        <w:t>Message Posts</w:t>
      </w:r>
      <w:r w:rsidRPr="00345E56">
        <w:rPr>
          <w:sz w:val="20"/>
          <w:szCs w:val="20"/>
        </w:rPr>
        <w:t xml:space="preserve"> link under Group Features. The </w:t>
      </w:r>
      <w:r w:rsidRPr="00345E56">
        <w:rPr>
          <w:b w:val="0"/>
          <w:bCs/>
          <w:sz w:val="20"/>
          <w:szCs w:val="20"/>
        </w:rPr>
        <w:t>Message Posts</w:t>
      </w:r>
      <w:r w:rsidRPr="00345E56">
        <w:rPr>
          <w:sz w:val="20"/>
          <w:szCs w:val="20"/>
        </w:rPr>
        <w:t xml:space="preserve"> page will display.</w:t>
      </w:r>
    </w:p>
    <w:p w:rsidR="00252623" w:rsidRPr="00345E56" w:rsidRDefault="00252623" w:rsidP="000A61ED">
      <w:pPr>
        <w:numPr>
          <w:ilvl w:val="0"/>
          <w:numId w:val="34"/>
        </w:numPr>
        <w:rPr>
          <w:sz w:val="20"/>
          <w:szCs w:val="20"/>
        </w:rPr>
      </w:pPr>
      <w:r w:rsidRPr="00345E56">
        <w:rPr>
          <w:sz w:val="20"/>
          <w:szCs w:val="20"/>
        </w:rPr>
        <w:t>Check the message(s) you wish to activate or inactivate.</w:t>
      </w:r>
    </w:p>
    <w:p w:rsidR="00252623" w:rsidRPr="00345E56" w:rsidRDefault="00252623" w:rsidP="000A61ED">
      <w:pPr>
        <w:pStyle w:val="ContentText"/>
        <w:numPr>
          <w:ilvl w:val="0"/>
          <w:numId w:val="34"/>
        </w:numPr>
        <w:rPr>
          <w:sz w:val="20"/>
          <w:szCs w:val="20"/>
        </w:rPr>
      </w:pPr>
      <w:r w:rsidRPr="00345E56">
        <w:rPr>
          <w:sz w:val="20"/>
          <w:szCs w:val="20"/>
        </w:rPr>
        <w:t xml:space="preserve">Click </w:t>
      </w:r>
      <w:r w:rsidRPr="00345E56">
        <w:rPr>
          <w:b w:val="0"/>
          <w:bCs/>
          <w:sz w:val="20"/>
          <w:szCs w:val="20"/>
        </w:rPr>
        <w:t>Activate</w:t>
      </w:r>
      <w:r w:rsidRPr="00345E56">
        <w:rPr>
          <w:sz w:val="20"/>
          <w:szCs w:val="20"/>
        </w:rPr>
        <w:t xml:space="preserve"> or </w:t>
      </w:r>
      <w:r w:rsidRPr="00345E56">
        <w:rPr>
          <w:b w:val="0"/>
          <w:bCs/>
          <w:sz w:val="20"/>
          <w:szCs w:val="20"/>
        </w:rPr>
        <w:t>Inactivate</w:t>
      </w:r>
      <w:r w:rsidRPr="00345E56">
        <w:rPr>
          <w:sz w:val="20"/>
          <w:szCs w:val="20"/>
        </w:rPr>
        <w:t>.</w:t>
      </w:r>
    </w:p>
    <w:p w:rsidR="00252623" w:rsidRPr="003A7C7F" w:rsidRDefault="00252623" w:rsidP="00252623">
      <w:r w:rsidRPr="003A7C7F">
        <w:br w:type="page"/>
      </w:r>
    </w:p>
    <w:p w:rsidR="00252623" w:rsidRPr="003A7C7F" w:rsidRDefault="00252623" w:rsidP="00252623">
      <w:bookmarkStart w:id="186" w:name="_Toc281466727"/>
      <w:bookmarkStart w:id="187" w:name="_Toc281468917"/>
      <w:bookmarkStart w:id="188" w:name="_Toc281469003"/>
      <w:bookmarkStart w:id="189" w:name="_Toc281470487"/>
      <w:r w:rsidRPr="00345E56">
        <w:rPr>
          <w:rStyle w:val="Heading2Char"/>
          <w:i w:val="0"/>
          <w:color w:val="002060"/>
          <w:sz w:val="24"/>
          <w:szCs w:val="24"/>
        </w:rPr>
        <w:lastRenderedPageBreak/>
        <w:t>Member Directory</w:t>
      </w:r>
      <w:bookmarkEnd w:id="186"/>
      <w:bookmarkEnd w:id="187"/>
      <w:bookmarkEnd w:id="188"/>
      <w:bookmarkEnd w:id="189"/>
      <w:r w:rsidRPr="003A7C7F">
        <w:rPr>
          <w:b w:val="0"/>
          <w:bCs/>
          <w:color w:val="333399"/>
          <w:sz w:val="26"/>
          <w:szCs w:val="26"/>
        </w:rPr>
        <w:br/>
      </w:r>
      <w:r w:rsidRPr="00345E56">
        <w:rPr>
          <w:sz w:val="20"/>
          <w:szCs w:val="20"/>
        </w:rPr>
        <w:t>Administrators can view pending subscriptions for a particular group and view current group subscribers.</w:t>
      </w:r>
    </w:p>
    <w:tbl>
      <w:tblPr>
        <w:tblW w:w="0" w:type="auto"/>
        <w:tblLook w:val="0000" w:firstRow="0" w:lastRow="0" w:firstColumn="0" w:lastColumn="0" w:noHBand="0" w:noVBand="0"/>
      </w:tblPr>
      <w:tblGrid>
        <w:gridCol w:w="9216"/>
      </w:tblGrid>
      <w:tr w:rsidR="00252623" w:rsidRPr="003A7C7F" w:rsidTr="00AC5811">
        <w:trPr>
          <w:cantSplit/>
        </w:trPr>
        <w:tc>
          <w:tcPr>
            <w:tcW w:w="9576" w:type="dxa"/>
          </w:tcPr>
          <w:p w:rsidR="00252623" w:rsidRPr="003A7C7F" w:rsidRDefault="00252623" w:rsidP="00AC5811">
            <w:pPr>
              <w:pStyle w:val="ManualCaption"/>
            </w:pPr>
          </w:p>
          <w:tbl>
            <w:tblPr>
              <w:tblW w:w="0" w:type="auto"/>
              <w:tblLook w:val="0000" w:firstRow="0" w:lastRow="0" w:firstColumn="0" w:lastColumn="0" w:noHBand="0" w:noVBand="0"/>
            </w:tblPr>
            <w:tblGrid>
              <w:gridCol w:w="4376"/>
              <w:gridCol w:w="4624"/>
            </w:tblGrid>
            <w:tr w:rsidR="00252623" w:rsidRPr="003A7C7F" w:rsidTr="00AC5811">
              <w:tc>
                <w:tcPr>
                  <w:tcW w:w="4672" w:type="dxa"/>
                </w:tcPr>
                <w:p w:rsidR="00252623" w:rsidRPr="003A7C7F" w:rsidRDefault="00252623" w:rsidP="00AC5811">
                  <w:pPr>
                    <w:shd w:val="clear" w:color="auto" w:fill="000080"/>
                    <w:rPr>
                      <w:b w:val="0"/>
                      <w:bCs/>
                    </w:rPr>
                  </w:pPr>
                  <w:r w:rsidRPr="003A7C7F">
                    <w:rPr>
                      <w:b w:val="0"/>
                      <w:bCs/>
                    </w:rPr>
                    <w:t>View Pending Subscriptions</w:t>
                  </w:r>
                </w:p>
                <w:p w:rsidR="00252623" w:rsidRPr="00345E56" w:rsidRDefault="00252623" w:rsidP="000A61ED">
                  <w:pPr>
                    <w:numPr>
                      <w:ilvl w:val="0"/>
                      <w:numId w:val="18"/>
                    </w:numPr>
                    <w:rPr>
                      <w:sz w:val="20"/>
                      <w:szCs w:val="20"/>
                    </w:rPr>
                  </w:pPr>
                  <w:r w:rsidRPr="00345E56">
                    <w:rPr>
                      <w:sz w:val="20"/>
                      <w:szCs w:val="20"/>
                    </w:rPr>
                    <w:t xml:space="preserve">Click </w:t>
                  </w:r>
                  <w:r w:rsidRPr="00345E56">
                    <w:rPr>
                      <w:b w:val="0"/>
                      <w:bCs/>
                      <w:sz w:val="20"/>
                      <w:szCs w:val="20"/>
                    </w:rPr>
                    <w:t>Browse groups by category</w:t>
                  </w:r>
                  <w:r w:rsidRPr="00345E56">
                    <w:rPr>
                      <w:sz w:val="20"/>
                      <w:szCs w:val="20"/>
                    </w:rPr>
                    <w:t xml:space="preserve"> in the top navigation.</w:t>
                  </w:r>
                </w:p>
                <w:p w:rsidR="00252623" w:rsidRPr="00345E56" w:rsidRDefault="00252623" w:rsidP="000A61ED">
                  <w:pPr>
                    <w:numPr>
                      <w:ilvl w:val="0"/>
                      <w:numId w:val="18"/>
                    </w:numPr>
                    <w:rPr>
                      <w:sz w:val="20"/>
                      <w:szCs w:val="20"/>
                    </w:rPr>
                  </w:pPr>
                  <w:r w:rsidRPr="00345E56">
                    <w:rPr>
                      <w:sz w:val="20"/>
                      <w:szCs w:val="20"/>
                    </w:rPr>
                    <w:t xml:space="preserve">Click the </w:t>
                  </w:r>
                  <w:r w:rsidRPr="00345E56">
                    <w:rPr>
                      <w:b w:val="0"/>
                      <w:bCs/>
                      <w:sz w:val="20"/>
                      <w:szCs w:val="20"/>
                    </w:rPr>
                    <w:t>Category Name</w:t>
                  </w:r>
                  <w:r w:rsidRPr="00345E56">
                    <w:rPr>
                      <w:sz w:val="20"/>
                      <w:szCs w:val="20"/>
                    </w:rPr>
                    <w:t>.  A list of current groups will display.</w:t>
                  </w:r>
                </w:p>
                <w:p w:rsidR="00252623" w:rsidRPr="00345E56" w:rsidRDefault="00252623" w:rsidP="000A61ED">
                  <w:pPr>
                    <w:numPr>
                      <w:ilvl w:val="0"/>
                      <w:numId w:val="18"/>
                    </w:numPr>
                    <w:rPr>
                      <w:sz w:val="20"/>
                      <w:szCs w:val="20"/>
                    </w:rPr>
                  </w:pPr>
                  <w:r w:rsidRPr="00345E56">
                    <w:rPr>
                      <w:sz w:val="20"/>
                      <w:szCs w:val="20"/>
                    </w:rPr>
                    <w:t xml:space="preserve">Click the </w:t>
                  </w:r>
                  <w:r w:rsidRPr="00345E56">
                    <w:rPr>
                      <w:b w:val="0"/>
                      <w:bCs/>
                      <w:sz w:val="20"/>
                      <w:szCs w:val="20"/>
                    </w:rPr>
                    <w:t>View group homepage</w:t>
                  </w:r>
                  <w:r w:rsidRPr="00345E56">
                    <w:rPr>
                      <w:sz w:val="20"/>
                      <w:szCs w:val="20"/>
                    </w:rPr>
                    <w:t xml:space="preserve">.  The </w:t>
                  </w:r>
                  <w:r w:rsidRPr="00345E56">
                    <w:rPr>
                      <w:b w:val="0"/>
                      <w:bCs/>
                      <w:sz w:val="20"/>
                      <w:szCs w:val="20"/>
                    </w:rPr>
                    <w:t>Group Homepage</w:t>
                  </w:r>
                  <w:r w:rsidRPr="00345E56">
                    <w:rPr>
                      <w:sz w:val="20"/>
                      <w:szCs w:val="20"/>
                    </w:rPr>
                    <w:t xml:space="preserve"> will display.</w:t>
                  </w:r>
                </w:p>
                <w:p w:rsidR="00252623" w:rsidRPr="003A7C7F" w:rsidRDefault="00252623" w:rsidP="000A61ED">
                  <w:pPr>
                    <w:numPr>
                      <w:ilvl w:val="0"/>
                      <w:numId w:val="18"/>
                    </w:numPr>
                  </w:pPr>
                  <w:r w:rsidRPr="00345E56">
                    <w:rPr>
                      <w:sz w:val="20"/>
                      <w:szCs w:val="20"/>
                    </w:rPr>
                    <w:t xml:space="preserve">Click the </w:t>
                  </w:r>
                  <w:r w:rsidRPr="00345E56">
                    <w:rPr>
                      <w:b w:val="0"/>
                      <w:bCs/>
                      <w:sz w:val="20"/>
                      <w:szCs w:val="20"/>
                    </w:rPr>
                    <w:t>Member Directory</w:t>
                  </w:r>
                  <w:r w:rsidRPr="00345E56">
                    <w:rPr>
                      <w:sz w:val="20"/>
                      <w:szCs w:val="20"/>
                    </w:rPr>
                    <w:t xml:space="preserve"> link under </w:t>
                  </w:r>
                  <w:r w:rsidRPr="00345E56">
                    <w:rPr>
                      <w:b w:val="0"/>
                      <w:bCs/>
                      <w:sz w:val="20"/>
                      <w:szCs w:val="20"/>
                    </w:rPr>
                    <w:t>Group Features</w:t>
                  </w:r>
                  <w:r w:rsidRPr="00345E56">
                    <w:rPr>
                      <w:sz w:val="20"/>
                      <w:szCs w:val="20"/>
                    </w:rPr>
                    <w:t xml:space="preserve">. The </w:t>
                  </w:r>
                  <w:r w:rsidRPr="00345E56">
                    <w:rPr>
                      <w:b w:val="0"/>
                      <w:bCs/>
                      <w:sz w:val="20"/>
                      <w:szCs w:val="20"/>
                    </w:rPr>
                    <w:t>Member Directory</w:t>
                  </w:r>
                  <w:r w:rsidRPr="00345E56">
                    <w:rPr>
                      <w:sz w:val="20"/>
                      <w:szCs w:val="20"/>
                    </w:rPr>
                    <w:t xml:space="preserve"> page will display with </w:t>
                  </w:r>
                  <w:r w:rsidRPr="00345E56">
                    <w:rPr>
                      <w:b w:val="0"/>
                      <w:bCs/>
                      <w:sz w:val="20"/>
                      <w:szCs w:val="20"/>
                    </w:rPr>
                    <w:t>Pending Subscriptions</w:t>
                  </w:r>
                  <w:r w:rsidRPr="00345E56">
                    <w:rPr>
                      <w:sz w:val="20"/>
                      <w:szCs w:val="20"/>
                    </w:rPr>
                    <w:t xml:space="preserve"> at the top of the page.  </w:t>
                  </w:r>
                  <w:r w:rsidRPr="00345E56">
                    <w:rPr>
                      <w:i/>
                      <w:iCs/>
                      <w:sz w:val="20"/>
                      <w:szCs w:val="20"/>
                    </w:rPr>
                    <w:t>See figure 24</w:t>
                  </w:r>
                  <w:r w:rsidRPr="00345E56">
                    <w:rPr>
                      <w:sz w:val="20"/>
                      <w:szCs w:val="20"/>
                    </w:rPr>
                    <w:t xml:space="preserve">. The page will refresh with a </w:t>
                  </w:r>
                  <w:r w:rsidRPr="00345E56">
                    <w:rPr>
                      <w:rStyle w:val="Strong"/>
                      <w:color w:val="FF0000"/>
                      <w:sz w:val="20"/>
                      <w:szCs w:val="20"/>
                    </w:rPr>
                    <w:t>Pending subscription approved</w:t>
                  </w:r>
                  <w:r w:rsidRPr="00345E56">
                    <w:rPr>
                      <w:rStyle w:val="Strong"/>
                      <w:sz w:val="20"/>
                      <w:szCs w:val="20"/>
                    </w:rPr>
                    <w:t xml:space="preserve"> </w:t>
                  </w:r>
                  <w:r w:rsidRPr="00345E56">
                    <w:rPr>
                      <w:rStyle w:val="Strong"/>
                      <w:bCs w:val="0"/>
                      <w:sz w:val="20"/>
                      <w:szCs w:val="20"/>
                    </w:rPr>
                    <w:t>or</w:t>
                  </w:r>
                  <w:r w:rsidRPr="00345E56">
                    <w:rPr>
                      <w:rStyle w:val="Strong"/>
                      <w:sz w:val="20"/>
                      <w:szCs w:val="20"/>
                    </w:rPr>
                    <w:t xml:space="preserve"> </w:t>
                  </w:r>
                  <w:r w:rsidRPr="00345E56">
                    <w:rPr>
                      <w:rStyle w:val="Strong"/>
                      <w:color w:val="FF0000"/>
                      <w:sz w:val="20"/>
                      <w:szCs w:val="20"/>
                    </w:rPr>
                    <w:t>Pending subscription denied</w:t>
                  </w:r>
                  <w:r w:rsidRPr="00345E56">
                    <w:rPr>
                      <w:rStyle w:val="Strong"/>
                      <w:sz w:val="20"/>
                      <w:szCs w:val="20"/>
                    </w:rPr>
                    <w:t xml:space="preserve"> </w:t>
                  </w:r>
                  <w:r w:rsidRPr="00345E56">
                    <w:rPr>
                      <w:rStyle w:val="Strong"/>
                      <w:bCs w:val="0"/>
                      <w:sz w:val="20"/>
                      <w:szCs w:val="20"/>
                    </w:rPr>
                    <w:t>message</w:t>
                  </w:r>
                </w:p>
              </w:tc>
              <w:tc>
                <w:tcPr>
                  <w:tcW w:w="4673" w:type="dxa"/>
                </w:tcPr>
                <w:p w:rsidR="00252623" w:rsidRPr="003A7C7F" w:rsidRDefault="00252623" w:rsidP="00AC5811">
                  <w:pPr>
                    <w:jc w:val="center"/>
                  </w:pPr>
                  <w:r w:rsidRPr="00DD4B07">
                    <w:rPr>
                      <w:noProof/>
                      <w:bdr w:val="single" w:sz="6" w:space="0" w:color="BFBFBF" w:themeColor="background1" w:themeShade="BF"/>
                    </w:rPr>
                    <w:drawing>
                      <wp:inline distT="0" distB="0" distL="0" distR="0">
                        <wp:extent cx="2447925" cy="1352550"/>
                        <wp:effectExtent l="19050" t="19050" r="28575" b="19050"/>
                        <wp:docPr id="26" name="Picture 26" descr="pending_sub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nding_subscriptions"/>
                                <pic:cNvPicPr>
                                  <a:picLocks noChangeAspect="1" noChangeArrowheads="1"/>
                                </pic:cNvPicPr>
                              </pic:nvPicPr>
                              <pic:blipFill>
                                <a:blip r:embed="rId33"/>
                                <a:srcRect/>
                                <a:stretch>
                                  <a:fillRect/>
                                </a:stretch>
                              </pic:blipFill>
                              <pic:spPr bwMode="auto">
                                <a:xfrm>
                                  <a:off x="0" y="0"/>
                                  <a:ext cx="2447925" cy="135255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190" w:name="_Toc281466728"/>
                  <w:bookmarkStart w:id="191" w:name="_Toc281468918"/>
                  <w:bookmarkStart w:id="192" w:name="_Toc281469004"/>
                  <w:r w:rsidRPr="00034109">
                    <w:rPr>
                      <w:sz w:val="16"/>
                      <w:szCs w:val="16"/>
                    </w:rPr>
                    <w:t>Figure 24</w:t>
                  </w:r>
                  <w:bookmarkEnd w:id="190"/>
                  <w:bookmarkEnd w:id="191"/>
                  <w:bookmarkEnd w:id="192"/>
                </w:p>
              </w:tc>
            </w:tr>
          </w:tbl>
          <w:p w:rsidR="00252623" w:rsidRPr="003A7C7F" w:rsidRDefault="00252623" w:rsidP="00AC5811"/>
        </w:tc>
      </w:tr>
    </w:tbl>
    <w:p w:rsidR="00252623" w:rsidRPr="003A7C7F" w:rsidRDefault="00252623" w:rsidP="00252623">
      <w:pPr>
        <w:pStyle w:val="NormalWeb"/>
        <w:spacing w:before="0" w:beforeAutospacing="0" w:after="0" w:afterAutospacing="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8"/>
        <w:gridCol w:w="90"/>
        <w:gridCol w:w="4608"/>
      </w:tblGrid>
      <w:tr w:rsidR="00252623" w:rsidRPr="003A7C7F" w:rsidTr="007C402C">
        <w:tc>
          <w:tcPr>
            <w:tcW w:w="4518" w:type="dxa"/>
          </w:tcPr>
          <w:p w:rsidR="00252623" w:rsidRPr="001A046F" w:rsidRDefault="00252623" w:rsidP="001A046F">
            <w:pPr>
              <w:rPr>
                <w:b w:val="0"/>
                <w:bCs/>
                <w:sz w:val="20"/>
              </w:rPr>
            </w:pPr>
            <w:bookmarkStart w:id="193" w:name="_Toc281466729"/>
            <w:r w:rsidRPr="001A046F">
              <w:rPr>
                <w:b w:val="0"/>
                <w:bCs/>
                <w:sz w:val="20"/>
              </w:rPr>
              <w:t>Search Member Directory</w:t>
            </w:r>
            <w:bookmarkEnd w:id="193"/>
          </w:p>
          <w:p w:rsidR="00252623" w:rsidRPr="00345E56" w:rsidRDefault="00252623" w:rsidP="000A61ED">
            <w:pPr>
              <w:numPr>
                <w:ilvl w:val="0"/>
                <w:numId w:val="8"/>
              </w:numPr>
              <w:rPr>
                <w:sz w:val="20"/>
                <w:szCs w:val="20"/>
              </w:rPr>
            </w:pPr>
            <w:r w:rsidRPr="00345E56">
              <w:rPr>
                <w:sz w:val="20"/>
                <w:szCs w:val="20"/>
              </w:rPr>
              <w:t xml:space="preserve">Click </w:t>
            </w:r>
            <w:r w:rsidRPr="00345E56">
              <w:rPr>
                <w:b w:val="0"/>
                <w:bCs/>
                <w:sz w:val="20"/>
                <w:szCs w:val="20"/>
              </w:rPr>
              <w:t>Browse groups by category</w:t>
            </w:r>
            <w:r w:rsidRPr="00345E56">
              <w:rPr>
                <w:sz w:val="20"/>
                <w:szCs w:val="20"/>
              </w:rPr>
              <w:t xml:space="preserve"> in the top navigation.</w:t>
            </w:r>
          </w:p>
          <w:p w:rsidR="00252623" w:rsidRPr="00345E56" w:rsidRDefault="00252623" w:rsidP="000A61ED">
            <w:pPr>
              <w:numPr>
                <w:ilvl w:val="0"/>
                <w:numId w:val="8"/>
              </w:numPr>
              <w:rPr>
                <w:sz w:val="20"/>
                <w:szCs w:val="20"/>
              </w:rPr>
            </w:pPr>
            <w:r w:rsidRPr="00345E56">
              <w:rPr>
                <w:sz w:val="20"/>
                <w:szCs w:val="20"/>
              </w:rPr>
              <w:t xml:space="preserve">Click the </w:t>
            </w:r>
            <w:r w:rsidRPr="00345E56">
              <w:rPr>
                <w:b w:val="0"/>
                <w:bCs/>
                <w:sz w:val="20"/>
                <w:szCs w:val="20"/>
              </w:rPr>
              <w:t>Category Name</w:t>
            </w:r>
            <w:r w:rsidRPr="00345E56">
              <w:rPr>
                <w:sz w:val="20"/>
                <w:szCs w:val="20"/>
              </w:rPr>
              <w:t>.  A list of current groups will display.</w:t>
            </w:r>
          </w:p>
          <w:p w:rsidR="00252623" w:rsidRPr="00345E56" w:rsidRDefault="00252623" w:rsidP="000A61ED">
            <w:pPr>
              <w:numPr>
                <w:ilvl w:val="0"/>
                <w:numId w:val="8"/>
              </w:numPr>
              <w:rPr>
                <w:sz w:val="20"/>
                <w:szCs w:val="20"/>
              </w:rPr>
            </w:pPr>
            <w:r w:rsidRPr="00345E56">
              <w:rPr>
                <w:sz w:val="20"/>
                <w:szCs w:val="20"/>
              </w:rPr>
              <w:t xml:space="preserve">Click the </w:t>
            </w:r>
            <w:r w:rsidRPr="00345E56">
              <w:rPr>
                <w:b w:val="0"/>
                <w:bCs/>
                <w:sz w:val="20"/>
                <w:szCs w:val="20"/>
              </w:rPr>
              <w:t>View group homepage</w:t>
            </w:r>
            <w:r w:rsidRPr="00345E56">
              <w:rPr>
                <w:sz w:val="20"/>
                <w:szCs w:val="20"/>
              </w:rPr>
              <w:t xml:space="preserve">.  The </w:t>
            </w:r>
            <w:r w:rsidRPr="00345E56">
              <w:rPr>
                <w:b w:val="0"/>
                <w:bCs/>
                <w:sz w:val="20"/>
                <w:szCs w:val="20"/>
              </w:rPr>
              <w:t>Group Homepage</w:t>
            </w:r>
            <w:r w:rsidRPr="00345E56">
              <w:rPr>
                <w:sz w:val="20"/>
                <w:szCs w:val="20"/>
              </w:rPr>
              <w:t xml:space="preserve"> will display.</w:t>
            </w:r>
          </w:p>
          <w:p w:rsidR="00252623" w:rsidRPr="00345E56" w:rsidRDefault="00252623" w:rsidP="000A61ED">
            <w:pPr>
              <w:numPr>
                <w:ilvl w:val="0"/>
                <w:numId w:val="8"/>
              </w:numPr>
              <w:rPr>
                <w:sz w:val="20"/>
                <w:szCs w:val="20"/>
              </w:rPr>
            </w:pPr>
            <w:r w:rsidRPr="00345E56">
              <w:rPr>
                <w:sz w:val="20"/>
                <w:szCs w:val="20"/>
              </w:rPr>
              <w:t xml:space="preserve">Click the </w:t>
            </w:r>
            <w:r w:rsidRPr="00345E56">
              <w:rPr>
                <w:b w:val="0"/>
                <w:bCs/>
                <w:sz w:val="20"/>
                <w:szCs w:val="20"/>
              </w:rPr>
              <w:t>Member Directory</w:t>
            </w:r>
            <w:r w:rsidRPr="00345E56">
              <w:rPr>
                <w:sz w:val="20"/>
                <w:szCs w:val="20"/>
              </w:rPr>
              <w:t xml:space="preserve"> link under Group Features.  The </w:t>
            </w:r>
            <w:r w:rsidRPr="00345E56">
              <w:rPr>
                <w:b w:val="0"/>
                <w:bCs/>
                <w:sz w:val="20"/>
                <w:szCs w:val="20"/>
              </w:rPr>
              <w:t>Member Directory</w:t>
            </w:r>
            <w:r w:rsidRPr="00345E56">
              <w:rPr>
                <w:sz w:val="20"/>
                <w:szCs w:val="20"/>
              </w:rPr>
              <w:t xml:space="preserve"> page will display.</w:t>
            </w:r>
          </w:p>
          <w:p w:rsidR="00252623" w:rsidRPr="00345E56" w:rsidRDefault="00252623" w:rsidP="000A61ED">
            <w:pPr>
              <w:numPr>
                <w:ilvl w:val="0"/>
                <w:numId w:val="8"/>
              </w:numPr>
              <w:rPr>
                <w:sz w:val="20"/>
                <w:szCs w:val="20"/>
              </w:rPr>
            </w:pPr>
            <w:r w:rsidRPr="00345E56">
              <w:rPr>
                <w:sz w:val="20"/>
                <w:szCs w:val="20"/>
              </w:rPr>
              <w:t>Scroll through the list to search for the member.</w:t>
            </w:r>
          </w:p>
          <w:p w:rsidR="00252623" w:rsidRPr="00345E56" w:rsidRDefault="00252623" w:rsidP="000A61ED">
            <w:pPr>
              <w:numPr>
                <w:ilvl w:val="0"/>
                <w:numId w:val="39"/>
              </w:numPr>
              <w:rPr>
                <w:sz w:val="20"/>
                <w:szCs w:val="20"/>
              </w:rPr>
            </w:pPr>
            <w:r w:rsidRPr="00345E56">
              <w:rPr>
                <w:sz w:val="20"/>
                <w:szCs w:val="20"/>
              </w:rPr>
              <w:t>Members are listed by email address in alphabetical order.</w:t>
            </w:r>
          </w:p>
          <w:p w:rsidR="00252623" w:rsidRPr="00345E56" w:rsidRDefault="00252623" w:rsidP="000A61ED">
            <w:pPr>
              <w:pStyle w:val="ListParagraph"/>
              <w:numPr>
                <w:ilvl w:val="0"/>
                <w:numId w:val="39"/>
              </w:numPr>
              <w:rPr>
                <w:sz w:val="20"/>
                <w:szCs w:val="20"/>
              </w:rPr>
            </w:pPr>
            <w:r w:rsidRPr="00345E56">
              <w:rPr>
                <w:sz w:val="20"/>
                <w:szCs w:val="20"/>
              </w:rPr>
              <w:t>Resort list by clicking the Name, Owner, or # of Post headings.</w:t>
            </w:r>
            <w:r w:rsidR="00345E56" w:rsidRPr="00345E56">
              <w:rPr>
                <w:sz w:val="20"/>
                <w:szCs w:val="20"/>
              </w:rPr>
              <w:br/>
            </w:r>
            <w:r w:rsidRPr="00345E56">
              <w:rPr>
                <w:sz w:val="20"/>
                <w:szCs w:val="20"/>
              </w:rPr>
              <w:t>OR</w:t>
            </w:r>
          </w:p>
          <w:p w:rsidR="00252623" w:rsidRPr="00345E56" w:rsidRDefault="00252623" w:rsidP="00AC5811">
            <w:pPr>
              <w:ind w:left="720"/>
              <w:rPr>
                <w:sz w:val="20"/>
                <w:szCs w:val="20"/>
              </w:rPr>
            </w:pPr>
            <w:r w:rsidRPr="00345E56">
              <w:rPr>
                <w:sz w:val="20"/>
                <w:szCs w:val="20"/>
              </w:rPr>
              <w:t xml:space="preserve">Enter the member’s name or email address in the </w:t>
            </w:r>
            <w:r w:rsidRPr="00345E56">
              <w:rPr>
                <w:b w:val="0"/>
                <w:bCs/>
                <w:sz w:val="20"/>
                <w:szCs w:val="20"/>
              </w:rPr>
              <w:t>Search Member</w:t>
            </w:r>
            <w:r w:rsidRPr="00345E56">
              <w:rPr>
                <w:sz w:val="20"/>
                <w:szCs w:val="20"/>
              </w:rPr>
              <w:t xml:space="preserve"> text field, and click </w:t>
            </w:r>
            <w:r w:rsidRPr="00345E56">
              <w:rPr>
                <w:b w:val="0"/>
                <w:bCs/>
                <w:sz w:val="20"/>
                <w:szCs w:val="20"/>
              </w:rPr>
              <w:t>Go</w:t>
            </w:r>
            <w:r w:rsidRPr="00345E56">
              <w:rPr>
                <w:sz w:val="20"/>
                <w:szCs w:val="20"/>
              </w:rPr>
              <w:t>.</w:t>
            </w:r>
          </w:p>
          <w:p w:rsidR="00252623" w:rsidRPr="003A7C7F" w:rsidRDefault="00252623" w:rsidP="00AC5811">
            <w:pPr>
              <w:ind w:left="720"/>
            </w:pPr>
          </w:p>
        </w:tc>
        <w:tc>
          <w:tcPr>
            <w:tcW w:w="4698" w:type="dxa"/>
            <w:gridSpan w:val="2"/>
          </w:tcPr>
          <w:p w:rsidR="00252623" w:rsidRPr="003A7C7F" w:rsidRDefault="00277881" w:rsidP="00AC5811">
            <w:pPr>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1417320</wp:posOffset>
                      </wp:positionH>
                      <wp:positionV relativeFrom="paragraph">
                        <wp:posOffset>342900</wp:posOffset>
                      </wp:positionV>
                      <wp:extent cx="1371600" cy="228600"/>
                      <wp:effectExtent l="17145" t="19050" r="20955" b="19050"/>
                      <wp:wrapNone/>
                      <wp:docPr id="5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ellipse">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11.6pt;margin-top:27pt;width:10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" filled="f" strokecolor="maroon" strokeweight="2.2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1473835</wp:posOffset>
                      </wp:positionH>
                      <wp:positionV relativeFrom="paragraph">
                        <wp:posOffset>-172085</wp:posOffset>
                      </wp:positionV>
                      <wp:extent cx="342900" cy="228600"/>
                      <wp:effectExtent l="26035" t="18415" r="21590" b="10160"/>
                      <wp:wrapNone/>
                      <wp:docPr id="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8788">
                                <a:off x="0" y="0"/>
                                <a:ext cx="342900" cy="228600"/>
                              </a:xfrm>
                              <a:prstGeom prst="rightArrow">
                                <a:avLst>
                                  <a:gd name="adj1" fmla="val 50000"/>
                                  <a:gd name="adj2" fmla="val 37500"/>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116.05pt;margin-top:-13.55pt;width:27pt;height:18pt;rotation:588599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" fillcolor="maroon"/>
                  </w:pict>
                </mc:Fallback>
              </mc:AlternateContent>
            </w:r>
            <w:r w:rsidR="00252623" w:rsidRPr="003A7C7F">
              <w:rPr>
                <w:noProof/>
              </w:rPr>
              <w:drawing>
                <wp:inline distT="0" distB="0" distL="0" distR="0">
                  <wp:extent cx="2505075" cy="1266825"/>
                  <wp:effectExtent l="19050" t="19050" r="28575" b="28575"/>
                  <wp:docPr id="2" name="Picture 27" descr="member_directo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mber_directory3"/>
                          <pic:cNvPicPr>
                            <a:picLocks noChangeAspect="1" noChangeArrowheads="1"/>
                          </pic:cNvPicPr>
                        </pic:nvPicPr>
                        <pic:blipFill>
                          <a:blip r:embed="rId34"/>
                          <a:srcRect/>
                          <a:stretch>
                            <a:fillRect/>
                          </a:stretch>
                        </pic:blipFill>
                        <pic:spPr bwMode="auto">
                          <a:xfrm>
                            <a:off x="0" y="0"/>
                            <a:ext cx="2505075" cy="1266825"/>
                          </a:xfrm>
                          <a:prstGeom prst="rect">
                            <a:avLst/>
                          </a:prstGeom>
                          <a:noFill/>
                          <a:ln w="6350" cmpd="sng">
                            <a:solidFill>
                              <a:srgbClr val="C0C0C0"/>
                            </a:solidFill>
                            <a:miter lim="800000"/>
                            <a:headEnd/>
                            <a:tailEnd/>
                          </a:ln>
                          <a:effectLst/>
                        </pic:spPr>
                      </pic:pic>
                    </a:graphicData>
                  </a:graphic>
                </wp:inline>
              </w:drawing>
            </w:r>
          </w:p>
          <w:p w:rsidR="00252623" w:rsidRPr="003A7C7F" w:rsidRDefault="00252623" w:rsidP="00AC5811">
            <w:pPr>
              <w:jc w:val="center"/>
            </w:pPr>
            <w:r w:rsidRPr="003A7C7F">
              <w:rPr>
                <w:sz w:val="16"/>
              </w:rPr>
              <w:t>In this example, I entered “</w:t>
            </w:r>
            <w:r w:rsidRPr="003A7C7F">
              <w:rPr>
                <w:b w:val="0"/>
                <w:bCs/>
                <w:i/>
                <w:iCs/>
                <w:sz w:val="16"/>
              </w:rPr>
              <w:t>harris</w:t>
            </w:r>
            <w:r w:rsidRPr="003A7C7F">
              <w:rPr>
                <w:sz w:val="16"/>
              </w:rPr>
              <w:t>” as the keyword.</w:t>
            </w:r>
          </w:p>
        </w:tc>
      </w:tr>
      <w:tr w:rsidR="00CA161E" w:rsidRPr="003A7C7F" w:rsidTr="007C402C">
        <w:tc>
          <w:tcPr>
            <w:tcW w:w="4608" w:type="dxa"/>
            <w:gridSpan w:val="2"/>
          </w:tcPr>
          <w:p w:rsidR="00345E56" w:rsidRPr="001A046F" w:rsidRDefault="00345E56" w:rsidP="001A046F">
            <w:pPr>
              <w:rPr>
                <w:b w:val="0"/>
                <w:bCs/>
                <w:sz w:val="20"/>
              </w:rPr>
            </w:pPr>
            <w:bookmarkStart w:id="194" w:name="_Toc281466730"/>
            <w:r w:rsidRPr="001A046F">
              <w:rPr>
                <w:b w:val="0"/>
                <w:bCs/>
                <w:sz w:val="20"/>
              </w:rPr>
              <w:lastRenderedPageBreak/>
              <w:t>Unsubscribe a member</w:t>
            </w:r>
            <w:bookmarkEnd w:id="194"/>
          </w:p>
          <w:p w:rsidR="00CA161E" w:rsidRPr="00345E56" w:rsidRDefault="00CA161E" w:rsidP="000A61ED">
            <w:pPr>
              <w:numPr>
                <w:ilvl w:val="0"/>
                <w:numId w:val="20"/>
              </w:numPr>
              <w:rPr>
                <w:sz w:val="20"/>
                <w:szCs w:val="20"/>
              </w:rPr>
            </w:pPr>
            <w:r w:rsidRPr="00345E56">
              <w:rPr>
                <w:sz w:val="20"/>
                <w:szCs w:val="20"/>
              </w:rPr>
              <w:t xml:space="preserve">Click </w:t>
            </w:r>
            <w:r w:rsidRPr="00345E56">
              <w:rPr>
                <w:b w:val="0"/>
                <w:bCs/>
                <w:sz w:val="20"/>
                <w:szCs w:val="20"/>
              </w:rPr>
              <w:t>Browse groups by category</w:t>
            </w:r>
            <w:r w:rsidRPr="00345E56">
              <w:rPr>
                <w:sz w:val="20"/>
                <w:szCs w:val="20"/>
              </w:rPr>
              <w:t xml:space="preserve"> in the top navigation.</w:t>
            </w:r>
          </w:p>
          <w:p w:rsidR="00CA161E" w:rsidRPr="00345E56" w:rsidRDefault="00CA161E" w:rsidP="000A61ED">
            <w:pPr>
              <w:numPr>
                <w:ilvl w:val="0"/>
                <w:numId w:val="20"/>
              </w:numPr>
              <w:rPr>
                <w:sz w:val="20"/>
                <w:szCs w:val="20"/>
              </w:rPr>
            </w:pPr>
            <w:r w:rsidRPr="00345E56">
              <w:rPr>
                <w:sz w:val="20"/>
                <w:szCs w:val="20"/>
              </w:rPr>
              <w:t xml:space="preserve">Click the </w:t>
            </w:r>
            <w:r w:rsidRPr="00345E56">
              <w:rPr>
                <w:b w:val="0"/>
                <w:bCs/>
                <w:sz w:val="20"/>
                <w:szCs w:val="20"/>
              </w:rPr>
              <w:t>Category Name</w:t>
            </w:r>
            <w:r w:rsidRPr="00345E56">
              <w:rPr>
                <w:sz w:val="20"/>
                <w:szCs w:val="20"/>
              </w:rPr>
              <w:t>.  A list of current groups will display.</w:t>
            </w:r>
          </w:p>
          <w:p w:rsidR="00CA161E" w:rsidRPr="00345E56" w:rsidRDefault="00CA161E" w:rsidP="000A61ED">
            <w:pPr>
              <w:numPr>
                <w:ilvl w:val="0"/>
                <w:numId w:val="20"/>
              </w:numPr>
              <w:rPr>
                <w:sz w:val="20"/>
                <w:szCs w:val="20"/>
              </w:rPr>
            </w:pPr>
            <w:r w:rsidRPr="00345E56">
              <w:rPr>
                <w:sz w:val="20"/>
                <w:szCs w:val="20"/>
              </w:rPr>
              <w:t xml:space="preserve">Click the </w:t>
            </w:r>
            <w:r w:rsidRPr="00345E56">
              <w:rPr>
                <w:b w:val="0"/>
                <w:bCs/>
                <w:sz w:val="20"/>
                <w:szCs w:val="20"/>
              </w:rPr>
              <w:t>View group homepage</w:t>
            </w:r>
            <w:r w:rsidRPr="00345E56">
              <w:rPr>
                <w:sz w:val="20"/>
                <w:szCs w:val="20"/>
              </w:rPr>
              <w:t xml:space="preserve">.  The </w:t>
            </w:r>
            <w:r w:rsidRPr="00345E56">
              <w:rPr>
                <w:b w:val="0"/>
                <w:bCs/>
                <w:sz w:val="20"/>
                <w:szCs w:val="20"/>
              </w:rPr>
              <w:t>Group Homepage</w:t>
            </w:r>
            <w:r w:rsidRPr="00345E56">
              <w:rPr>
                <w:sz w:val="20"/>
                <w:szCs w:val="20"/>
              </w:rPr>
              <w:t xml:space="preserve"> will display.</w:t>
            </w:r>
          </w:p>
          <w:p w:rsidR="00CA161E" w:rsidRPr="00345E56" w:rsidRDefault="00CA161E" w:rsidP="000A61ED">
            <w:pPr>
              <w:numPr>
                <w:ilvl w:val="0"/>
                <w:numId w:val="20"/>
              </w:numPr>
              <w:rPr>
                <w:sz w:val="20"/>
                <w:szCs w:val="20"/>
              </w:rPr>
            </w:pPr>
            <w:r w:rsidRPr="00345E56">
              <w:rPr>
                <w:sz w:val="20"/>
                <w:szCs w:val="20"/>
              </w:rPr>
              <w:t xml:space="preserve">Click the </w:t>
            </w:r>
            <w:r w:rsidRPr="00345E56">
              <w:rPr>
                <w:b w:val="0"/>
                <w:bCs/>
                <w:sz w:val="20"/>
                <w:szCs w:val="20"/>
              </w:rPr>
              <w:t>Member Directory</w:t>
            </w:r>
            <w:r w:rsidRPr="00345E56">
              <w:rPr>
                <w:sz w:val="20"/>
                <w:szCs w:val="20"/>
              </w:rPr>
              <w:t xml:space="preserve"> link under Group Features. The </w:t>
            </w:r>
            <w:r w:rsidRPr="00345E56">
              <w:rPr>
                <w:b w:val="0"/>
                <w:bCs/>
                <w:sz w:val="20"/>
                <w:szCs w:val="20"/>
              </w:rPr>
              <w:t>Member Directory</w:t>
            </w:r>
            <w:r w:rsidRPr="00345E56">
              <w:rPr>
                <w:sz w:val="20"/>
                <w:szCs w:val="20"/>
              </w:rPr>
              <w:t xml:space="preserve"> page will display.</w:t>
            </w:r>
          </w:p>
          <w:p w:rsidR="00CA161E" w:rsidRPr="00345E56" w:rsidRDefault="00CA161E" w:rsidP="000A61ED">
            <w:pPr>
              <w:numPr>
                <w:ilvl w:val="0"/>
                <w:numId w:val="20"/>
              </w:numPr>
              <w:rPr>
                <w:sz w:val="20"/>
                <w:szCs w:val="20"/>
              </w:rPr>
            </w:pPr>
            <w:r w:rsidRPr="00345E56">
              <w:rPr>
                <w:sz w:val="20"/>
                <w:szCs w:val="20"/>
              </w:rPr>
              <w:t>Search for the member.</w:t>
            </w:r>
          </w:p>
          <w:p w:rsidR="00CA161E" w:rsidRPr="00345E56" w:rsidRDefault="00CA161E" w:rsidP="000A61ED">
            <w:pPr>
              <w:numPr>
                <w:ilvl w:val="0"/>
                <w:numId w:val="20"/>
              </w:numPr>
              <w:rPr>
                <w:sz w:val="20"/>
                <w:szCs w:val="20"/>
              </w:rPr>
            </w:pPr>
            <w:r w:rsidRPr="00345E56">
              <w:rPr>
                <w:sz w:val="20"/>
                <w:szCs w:val="20"/>
              </w:rPr>
              <w:t xml:space="preserve">Check the checkbox next to the name of the subscriber(s) you wish to unsubscribe. </w:t>
            </w:r>
            <w:r w:rsidRPr="00345E56">
              <w:rPr>
                <w:i/>
                <w:iCs/>
                <w:sz w:val="20"/>
                <w:szCs w:val="20"/>
              </w:rPr>
              <w:t>See figure 25</w:t>
            </w:r>
            <w:r w:rsidRPr="00345E56">
              <w:rPr>
                <w:sz w:val="20"/>
                <w:szCs w:val="20"/>
              </w:rPr>
              <w:t>.</w:t>
            </w:r>
          </w:p>
          <w:p w:rsidR="00CA161E" w:rsidRPr="00345E56" w:rsidRDefault="00CA161E" w:rsidP="000A61ED">
            <w:pPr>
              <w:numPr>
                <w:ilvl w:val="0"/>
                <w:numId w:val="20"/>
              </w:numPr>
              <w:rPr>
                <w:sz w:val="20"/>
                <w:szCs w:val="20"/>
              </w:rPr>
            </w:pPr>
            <w:r w:rsidRPr="00345E56">
              <w:rPr>
                <w:sz w:val="20"/>
                <w:szCs w:val="20"/>
              </w:rPr>
              <w:t xml:space="preserve">Uncheck the </w:t>
            </w:r>
            <w:r w:rsidRPr="00345E56">
              <w:rPr>
                <w:b w:val="0"/>
                <w:bCs/>
                <w:sz w:val="20"/>
                <w:szCs w:val="20"/>
              </w:rPr>
              <w:t>Send Farewell Message</w:t>
            </w:r>
            <w:r w:rsidRPr="00345E56">
              <w:rPr>
                <w:sz w:val="20"/>
                <w:szCs w:val="20"/>
              </w:rPr>
              <w:t xml:space="preserve"> checkbox, if you choose to </w:t>
            </w:r>
            <w:r w:rsidRPr="00345E56">
              <w:rPr>
                <w:sz w:val="20"/>
                <w:szCs w:val="20"/>
                <w:u w:val="single"/>
              </w:rPr>
              <w:t>not</w:t>
            </w:r>
            <w:r w:rsidRPr="00345E56">
              <w:rPr>
                <w:sz w:val="20"/>
                <w:szCs w:val="20"/>
              </w:rPr>
              <w:t xml:space="preserve"> send the Farewell Message.</w:t>
            </w:r>
          </w:p>
          <w:p w:rsidR="00CA161E" w:rsidRPr="00345E56" w:rsidRDefault="00CA161E" w:rsidP="000A61ED">
            <w:pPr>
              <w:numPr>
                <w:ilvl w:val="0"/>
                <w:numId w:val="20"/>
              </w:numPr>
              <w:rPr>
                <w:sz w:val="20"/>
                <w:szCs w:val="20"/>
              </w:rPr>
            </w:pPr>
            <w:r w:rsidRPr="00345E56">
              <w:rPr>
                <w:sz w:val="20"/>
                <w:szCs w:val="20"/>
              </w:rPr>
              <w:t xml:space="preserve">Click </w:t>
            </w:r>
            <w:r w:rsidRPr="00345E56">
              <w:rPr>
                <w:b w:val="0"/>
                <w:bCs/>
                <w:sz w:val="20"/>
                <w:szCs w:val="20"/>
              </w:rPr>
              <w:t>Unsubscribe These Members</w:t>
            </w:r>
            <w:r w:rsidRPr="00345E56">
              <w:rPr>
                <w:sz w:val="20"/>
                <w:szCs w:val="20"/>
              </w:rPr>
              <w:t xml:space="preserve"> button</w:t>
            </w:r>
          </w:p>
          <w:p w:rsidR="00CA161E" w:rsidRPr="003A7C7F" w:rsidRDefault="00CA161E" w:rsidP="00252623"/>
        </w:tc>
        <w:tc>
          <w:tcPr>
            <w:tcW w:w="4608" w:type="dxa"/>
          </w:tcPr>
          <w:p w:rsidR="00CA161E" w:rsidRDefault="00CA161E" w:rsidP="00252623">
            <w:r w:rsidRPr="003A7C7F">
              <w:rPr>
                <w:noProof/>
              </w:rPr>
              <w:drawing>
                <wp:inline distT="0" distB="0" distL="0" distR="0">
                  <wp:extent cx="2400300" cy="1190625"/>
                  <wp:effectExtent l="19050" t="19050" r="19050" b="28575"/>
                  <wp:docPr id="54" name="Picture 28" descr="unsubscribe_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subscribe_member"/>
                          <pic:cNvPicPr>
                            <a:picLocks noChangeAspect="1" noChangeArrowheads="1"/>
                          </pic:cNvPicPr>
                        </pic:nvPicPr>
                        <pic:blipFill>
                          <a:blip r:embed="rId35"/>
                          <a:srcRect/>
                          <a:stretch>
                            <a:fillRect/>
                          </a:stretch>
                        </pic:blipFill>
                        <pic:spPr bwMode="auto">
                          <a:xfrm>
                            <a:off x="0" y="0"/>
                            <a:ext cx="2400300" cy="1190625"/>
                          </a:xfrm>
                          <a:prstGeom prst="rect">
                            <a:avLst/>
                          </a:prstGeom>
                          <a:noFill/>
                          <a:ln w="6350" cmpd="sng">
                            <a:solidFill>
                              <a:srgbClr val="C0C0C0"/>
                            </a:solidFill>
                            <a:miter lim="800000"/>
                            <a:headEnd/>
                            <a:tailEnd/>
                          </a:ln>
                          <a:effectLst/>
                        </pic:spPr>
                      </pic:pic>
                    </a:graphicData>
                  </a:graphic>
                </wp:inline>
              </w:drawing>
            </w:r>
          </w:p>
          <w:p w:rsidR="00034109" w:rsidRPr="00034109" w:rsidRDefault="00034109" w:rsidP="00034109">
            <w:pPr>
              <w:jc w:val="center"/>
            </w:pPr>
            <w:r w:rsidRPr="00034109">
              <w:rPr>
                <w:sz w:val="16"/>
                <w:szCs w:val="16"/>
              </w:rPr>
              <w:t>Figure 25</w:t>
            </w:r>
          </w:p>
        </w:tc>
      </w:tr>
    </w:tbl>
    <w:p w:rsidR="00252623" w:rsidRPr="003A7C7F" w:rsidRDefault="00252623" w:rsidP="00252623"/>
    <w:tbl>
      <w:tblPr>
        <w:tblW w:w="0" w:type="auto"/>
        <w:tblLook w:val="0000" w:firstRow="0" w:lastRow="0" w:firstColumn="0" w:lastColumn="0" w:noHBand="0" w:noVBand="0"/>
      </w:tblPr>
      <w:tblGrid>
        <w:gridCol w:w="4950"/>
        <w:gridCol w:w="4266"/>
      </w:tblGrid>
      <w:tr w:rsidR="00252623" w:rsidRPr="003A7C7F" w:rsidTr="00CA161E">
        <w:trPr>
          <w:cantSplit/>
        </w:trPr>
        <w:tc>
          <w:tcPr>
            <w:tcW w:w="9216" w:type="dxa"/>
            <w:gridSpan w:val="2"/>
          </w:tcPr>
          <w:p w:rsidR="00252623" w:rsidRPr="001A046F" w:rsidRDefault="00252623" w:rsidP="001A046F">
            <w:pPr>
              <w:rPr>
                <w:b w:val="0"/>
                <w:bCs/>
                <w:sz w:val="20"/>
              </w:rPr>
            </w:pPr>
            <w:bookmarkStart w:id="195" w:name="_Toc281466731"/>
            <w:r w:rsidRPr="001A046F">
              <w:rPr>
                <w:b w:val="0"/>
                <w:bCs/>
                <w:sz w:val="20"/>
              </w:rPr>
              <w:t>Contact a specific member</w:t>
            </w:r>
            <w:bookmarkEnd w:id="195"/>
          </w:p>
          <w:p w:rsidR="00252623" w:rsidRPr="00345E56" w:rsidRDefault="00252623" w:rsidP="000A61ED">
            <w:pPr>
              <w:numPr>
                <w:ilvl w:val="0"/>
                <w:numId w:val="21"/>
              </w:numPr>
              <w:rPr>
                <w:sz w:val="20"/>
                <w:szCs w:val="20"/>
              </w:rPr>
            </w:pPr>
            <w:r w:rsidRPr="00345E56">
              <w:rPr>
                <w:sz w:val="20"/>
                <w:szCs w:val="20"/>
              </w:rPr>
              <w:t xml:space="preserve">Click </w:t>
            </w:r>
            <w:r w:rsidRPr="00345E56">
              <w:rPr>
                <w:b w:val="0"/>
                <w:bCs/>
                <w:sz w:val="20"/>
                <w:szCs w:val="20"/>
              </w:rPr>
              <w:t>Browse groups by category</w:t>
            </w:r>
            <w:r w:rsidRPr="00345E56">
              <w:rPr>
                <w:sz w:val="20"/>
                <w:szCs w:val="20"/>
              </w:rPr>
              <w:t xml:space="preserve"> in the top navigation.</w:t>
            </w:r>
          </w:p>
          <w:p w:rsidR="00252623" w:rsidRPr="00345E56" w:rsidRDefault="00252623" w:rsidP="000A61ED">
            <w:pPr>
              <w:numPr>
                <w:ilvl w:val="0"/>
                <w:numId w:val="21"/>
              </w:numPr>
              <w:rPr>
                <w:sz w:val="20"/>
                <w:szCs w:val="20"/>
              </w:rPr>
            </w:pPr>
            <w:r w:rsidRPr="00345E56">
              <w:rPr>
                <w:sz w:val="20"/>
                <w:szCs w:val="20"/>
              </w:rPr>
              <w:t xml:space="preserve">Click the </w:t>
            </w:r>
            <w:r w:rsidRPr="00345E56">
              <w:rPr>
                <w:b w:val="0"/>
                <w:bCs/>
                <w:sz w:val="20"/>
                <w:szCs w:val="20"/>
              </w:rPr>
              <w:t>Category Name</w:t>
            </w:r>
            <w:r w:rsidRPr="00345E56">
              <w:rPr>
                <w:sz w:val="20"/>
                <w:szCs w:val="20"/>
              </w:rPr>
              <w:t>.  A list of current groups will display.</w:t>
            </w:r>
          </w:p>
          <w:p w:rsidR="00252623" w:rsidRPr="00345E56" w:rsidRDefault="00252623" w:rsidP="000A61ED">
            <w:pPr>
              <w:numPr>
                <w:ilvl w:val="0"/>
                <w:numId w:val="21"/>
              </w:numPr>
              <w:rPr>
                <w:sz w:val="20"/>
                <w:szCs w:val="20"/>
              </w:rPr>
            </w:pPr>
            <w:r w:rsidRPr="00345E56">
              <w:rPr>
                <w:sz w:val="20"/>
                <w:szCs w:val="20"/>
              </w:rPr>
              <w:t xml:space="preserve">Click the </w:t>
            </w:r>
            <w:r w:rsidRPr="00345E56">
              <w:rPr>
                <w:b w:val="0"/>
                <w:bCs/>
                <w:sz w:val="20"/>
                <w:szCs w:val="20"/>
              </w:rPr>
              <w:t>View group homepage</w:t>
            </w:r>
            <w:r w:rsidRPr="00345E56">
              <w:rPr>
                <w:sz w:val="20"/>
                <w:szCs w:val="20"/>
              </w:rPr>
              <w:t xml:space="preserve">.  The </w:t>
            </w:r>
            <w:r w:rsidRPr="00345E56">
              <w:rPr>
                <w:b w:val="0"/>
                <w:bCs/>
                <w:sz w:val="20"/>
                <w:szCs w:val="20"/>
              </w:rPr>
              <w:t>Group Homepage</w:t>
            </w:r>
            <w:r w:rsidRPr="00345E56">
              <w:rPr>
                <w:sz w:val="20"/>
                <w:szCs w:val="20"/>
              </w:rPr>
              <w:t xml:space="preserve"> will display.</w:t>
            </w:r>
          </w:p>
          <w:p w:rsidR="00252623" w:rsidRPr="00345E56" w:rsidRDefault="00252623" w:rsidP="000A61ED">
            <w:pPr>
              <w:numPr>
                <w:ilvl w:val="0"/>
                <w:numId w:val="21"/>
              </w:numPr>
              <w:rPr>
                <w:sz w:val="20"/>
                <w:szCs w:val="20"/>
              </w:rPr>
            </w:pPr>
            <w:r w:rsidRPr="00345E56">
              <w:rPr>
                <w:sz w:val="20"/>
                <w:szCs w:val="20"/>
              </w:rPr>
              <w:t xml:space="preserve">Click the </w:t>
            </w:r>
            <w:r w:rsidRPr="00345E56">
              <w:rPr>
                <w:b w:val="0"/>
                <w:bCs/>
                <w:sz w:val="20"/>
                <w:szCs w:val="20"/>
              </w:rPr>
              <w:t>Member Directory</w:t>
            </w:r>
            <w:r w:rsidRPr="00345E56">
              <w:rPr>
                <w:sz w:val="20"/>
                <w:szCs w:val="20"/>
              </w:rPr>
              <w:t xml:space="preserve"> link under Group Features. The </w:t>
            </w:r>
            <w:r w:rsidRPr="00345E56">
              <w:rPr>
                <w:b w:val="0"/>
                <w:bCs/>
                <w:sz w:val="20"/>
                <w:szCs w:val="20"/>
              </w:rPr>
              <w:t>Member Directory</w:t>
            </w:r>
            <w:r w:rsidRPr="00345E56">
              <w:rPr>
                <w:sz w:val="20"/>
                <w:szCs w:val="20"/>
              </w:rPr>
              <w:t xml:space="preserve"> page will display.</w:t>
            </w:r>
          </w:p>
          <w:p w:rsidR="00252623" w:rsidRPr="00345E56" w:rsidRDefault="00252623" w:rsidP="000A61ED">
            <w:pPr>
              <w:numPr>
                <w:ilvl w:val="0"/>
                <w:numId w:val="21"/>
              </w:numPr>
              <w:rPr>
                <w:sz w:val="20"/>
                <w:szCs w:val="20"/>
              </w:rPr>
            </w:pPr>
            <w:r w:rsidRPr="00345E56">
              <w:rPr>
                <w:sz w:val="20"/>
                <w:szCs w:val="20"/>
              </w:rPr>
              <w:t>Search for the member.</w:t>
            </w:r>
          </w:p>
          <w:p w:rsidR="00252623" w:rsidRPr="00345E56" w:rsidRDefault="00252623" w:rsidP="000A61ED">
            <w:pPr>
              <w:numPr>
                <w:ilvl w:val="0"/>
                <w:numId w:val="21"/>
              </w:numPr>
              <w:rPr>
                <w:sz w:val="20"/>
                <w:szCs w:val="20"/>
              </w:rPr>
            </w:pPr>
            <w:r w:rsidRPr="00345E56">
              <w:rPr>
                <w:sz w:val="20"/>
                <w:szCs w:val="20"/>
              </w:rPr>
              <w:t xml:space="preserve">Click on their emails address.  </w:t>
            </w:r>
            <w:r w:rsidRPr="00345E56">
              <w:rPr>
                <w:i/>
                <w:iCs/>
                <w:sz w:val="20"/>
                <w:szCs w:val="20"/>
              </w:rPr>
              <w:t>See figure 25</w:t>
            </w:r>
            <w:r w:rsidRPr="00345E56">
              <w:rPr>
                <w:sz w:val="20"/>
                <w:szCs w:val="20"/>
              </w:rPr>
              <w:t>.  Your email client will open in compose message.</w:t>
            </w:r>
          </w:p>
          <w:p w:rsidR="00252623" w:rsidRDefault="00252623" w:rsidP="000A61ED">
            <w:pPr>
              <w:numPr>
                <w:ilvl w:val="0"/>
                <w:numId w:val="21"/>
              </w:numPr>
              <w:rPr>
                <w:sz w:val="20"/>
                <w:szCs w:val="20"/>
              </w:rPr>
            </w:pPr>
            <w:r w:rsidRPr="00345E56">
              <w:rPr>
                <w:sz w:val="20"/>
                <w:szCs w:val="20"/>
              </w:rPr>
              <w:t>Enter your message, and send the email.</w:t>
            </w:r>
          </w:p>
          <w:p w:rsidR="001A046F" w:rsidRPr="00345E56" w:rsidRDefault="001A046F" w:rsidP="001A046F">
            <w:pPr>
              <w:ind w:left="7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493"/>
            </w:tblGrid>
            <w:tr w:rsidR="00CA161E" w:rsidRPr="003A7C7F" w:rsidTr="007C402C">
              <w:tc>
                <w:tcPr>
                  <w:tcW w:w="4492" w:type="dxa"/>
                </w:tcPr>
                <w:p w:rsidR="00345E56" w:rsidRPr="001A046F" w:rsidRDefault="00345E56" w:rsidP="001A046F">
                  <w:pPr>
                    <w:rPr>
                      <w:b w:val="0"/>
                      <w:bCs/>
                      <w:sz w:val="20"/>
                    </w:rPr>
                  </w:pPr>
                  <w:bookmarkStart w:id="196" w:name="_Toc281466732"/>
                  <w:r w:rsidRPr="001A046F">
                    <w:rPr>
                      <w:b w:val="0"/>
                      <w:bCs/>
                      <w:sz w:val="20"/>
                    </w:rPr>
                    <w:t>Edit member information</w:t>
                  </w:r>
                  <w:bookmarkEnd w:id="196"/>
                </w:p>
                <w:p w:rsidR="00CA161E" w:rsidRPr="00345E56" w:rsidRDefault="00CA161E" w:rsidP="000A61ED">
                  <w:pPr>
                    <w:numPr>
                      <w:ilvl w:val="0"/>
                      <w:numId w:val="22"/>
                    </w:numPr>
                    <w:rPr>
                      <w:sz w:val="20"/>
                      <w:szCs w:val="20"/>
                    </w:rPr>
                  </w:pPr>
                  <w:r w:rsidRPr="00345E56">
                    <w:rPr>
                      <w:sz w:val="20"/>
                      <w:szCs w:val="20"/>
                    </w:rPr>
                    <w:t xml:space="preserve">Click </w:t>
                  </w:r>
                  <w:r w:rsidRPr="00345E56">
                    <w:rPr>
                      <w:b w:val="0"/>
                      <w:bCs/>
                      <w:sz w:val="20"/>
                      <w:szCs w:val="20"/>
                    </w:rPr>
                    <w:t>Browse groups by category</w:t>
                  </w:r>
                  <w:r w:rsidRPr="00345E56">
                    <w:rPr>
                      <w:sz w:val="20"/>
                      <w:szCs w:val="20"/>
                    </w:rPr>
                    <w:t xml:space="preserve"> in the top navigation.</w:t>
                  </w:r>
                </w:p>
                <w:p w:rsidR="00CA161E" w:rsidRPr="00345E56" w:rsidRDefault="00CA161E" w:rsidP="000A61ED">
                  <w:pPr>
                    <w:numPr>
                      <w:ilvl w:val="0"/>
                      <w:numId w:val="22"/>
                    </w:numPr>
                    <w:rPr>
                      <w:sz w:val="20"/>
                      <w:szCs w:val="20"/>
                    </w:rPr>
                  </w:pPr>
                  <w:r w:rsidRPr="00345E56">
                    <w:rPr>
                      <w:sz w:val="20"/>
                      <w:szCs w:val="20"/>
                    </w:rPr>
                    <w:t xml:space="preserve">Click the </w:t>
                  </w:r>
                  <w:r w:rsidRPr="00345E56">
                    <w:rPr>
                      <w:b w:val="0"/>
                      <w:bCs/>
                      <w:sz w:val="20"/>
                      <w:szCs w:val="20"/>
                    </w:rPr>
                    <w:t>Category Name</w:t>
                  </w:r>
                  <w:r w:rsidRPr="00345E56">
                    <w:rPr>
                      <w:sz w:val="20"/>
                      <w:szCs w:val="20"/>
                    </w:rPr>
                    <w:t>.  A list of current groups will display.</w:t>
                  </w:r>
                </w:p>
                <w:p w:rsidR="00CA161E" w:rsidRPr="00345E56" w:rsidRDefault="00CA161E" w:rsidP="000A61ED">
                  <w:pPr>
                    <w:numPr>
                      <w:ilvl w:val="0"/>
                      <w:numId w:val="22"/>
                    </w:numPr>
                    <w:rPr>
                      <w:sz w:val="20"/>
                      <w:szCs w:val="20"/>
                    </w:rPr>
                  </w:pPr>
                  <w:r w:rsidRPr="00345E56">
                    <w:rPr>
                      <w:sz w:val="20"/>
                      <w:szCs w:val="20"/>
                    </w:rPr>
                    <w:t xml:space="preserve">Click the </w:t>
                  </w:r>
                  <w:r w:rsidRPr="00345E56">
                    <w:rPr>
                      <w:b w:val="0"/>
                      <w:bCs/>
                      <w:sz w:val="20"/>
                      <w:szCs w:val="20"/>
                    </w:rPr>
                    <w:t>View group homepage</w:t>
                  </w:r>
                  <w:r w:rsidRPr="00345E56">
                    <w:rPr>
                      <w:sz w:val="20"/>
                      <w:szCs w:val="20"/>
                    </w:rPr>
                    <w:t xml:space="preserve">.  The </w:t>
                  </w:r>
                  <w:r w:rsidRPr="00345E56">
                    <w:rPr>
                      <w:b w:val="0"/>
                      <w:bCs/>
                      <w:sz w:val="20"/>
                      <w:szCs w:val="20"/>
                    </w:rPr>
                    <w:t>Group Homepage</w:t>
                  </w:r>
                  <w:r w:rsidRPr="00345E56">
                    <w:rPr>
                      <w:sz w:val="20"/>
                      <w:szCs w:val="20"/>
                    </w:rPr>
                    <w:t xml:space="preserve"> will display.</w:t>
                  </w:r>
                </w:p>
                <w:p w:rsidR="00CA161E" w:rsidRPr="00345E56" w:rsidRDefault="00CA161E" w:rsidP="000A61ED">
                  <w:pPr>
                    <w:numPr>
                      <w:ilvl w:val="0"/>
                      <w:numId w:val="22"/>
                    </w:numPr>
                    <w:rPr>
                      <w:sz w:val="20"/>
                      <w:szCs w:val="20"/>
                    </w:rPr>
                  </w:pPr>
                  <w:r w:rsidRPr="00345E56">
                    <w:rPr>
                      <w:sz w:val="20"/>
                      <w:szCs w:val="20"/>
                    </w:rPr>
                    <w:t xml:space="preserve">Click the </w:t>
                  </w:r>
                  <w:r w:rsidRPr="00345E56">
                    <w:rPr>
                      <w:b w:val="0"/>
                      <w:bCs/>
                      <w:sz w:val="20"/>
                      <w:szCs w:val="20"/>
                    </w:rPr>
                    <w:t>Member Directory</w:t>
                  </w:r>
                  <w:r w:rsidRPr="00345E56">
                    <w:rPr>
                      <w:sz w:val="20"/>
                      <w:szCs w:val="20"/>
                    </w:rPr>
                    <w:t xml:space="preserve"> link under </w:t>
                  </w:r>
                  <w:r w:rsidRPr="00345E56">
                    <w:rPr>
                      <w:b w:val="0"/>
                      <w:bCs/>
                      <w:sz w:val="20"/>
                      <w:szCs w:val="20"/>
                    </w:rPr>
                    <w:t>Group Features</w:t>
                  </w:r>
                  <w:r w:rsidRPr="00345E56">
                    <w:rPr>
                      <w:sz w:val="20"/>
                      <w:szCs w:val="20"/>
                    </w:rPr>
                    <w:t>. The Member Directory page will display.</w:t>
                  </w:r>
                </w:p>
                <w:p w:rsidR="00CA161E" w:rsidRPr="00345E56" w:rsidRDefault="00CA161E" w:rsidP="000A61ED">
                  <w:pPr>
                    <w:numPr>
                      <w:ilvl w:val="0"/>
                      <w:numId w:val="22"/>
                    </w:numPr>
                    <w:rPr>
                      <w:sz w:val="20"/>
                      <w:szCs w:val="20"/>
                    </w:rPr>
                  </w:pPr>
                  <w:r w:rsidRPr="00345E56">
                    <w:rPr>
                      <w:sz w:val="20"/>
                      <w:szCs w:val="20"/>
                    </w:rPr>
                    <w:t>Search for the member.</w:t>
                  </w:r>
                </w:p>
                <w:p w:rsidR="00CA161E" w:rsidRPr="00345E56" w:rsidRDefault="00CA161E" w:rsidP="000A61ED">
                  <w:pPr>
                    <w:numPr>
                      <w:ilvl w:val="0"/>
                      <w:numId w:val="22"/>
                    </w:numPr>
                    <w:rPr>
                      <w:sz w:val="20"/>
                      <w:szCs w:val="20"/>
                    </w:rPr>
                  </w:pPr>
                  <w:r w:rsidRPr="00345E56">
                    <w:rPr>
                      <w:sz w:val="20"/>
                      <w:szCs w:val="20"/>
                    </w:rPr>
                    <w:t xml:space="preserve">Click the </w:t>
                  </w:r>
                  <w:r w:rsidRPr="00345E56">
                    <w:rPr>
                      <w:b w:val="0"/>
                      <w:bCs/>
                      <w:sz w:val="20"/>
                      <w:szCs w:val="20"/>
                    </w:rPr>
                    <w:t>Edit</w:t>
                  </w:r>
                  <w:r w:rsidRPr="00345E56">
                    <w:rPr>
                      <w:sz w:val="20"/>
                      <w:szCs w:val="20"/>
                    </w:rPr>
                    <w:t xml:space="preserve"> link next to their name.  The Edit Member Information page will display.  </w:t>
                  </w:r>
                  <w:r w:rsidRPr="00345E56">
                    <w:rPr>
                      <w:i/>
                      <w:iCs/>
                      <w:sz w:val="20"/>
                      <w:szCs w:val="20"/>
                    </w:rPr>
                    <w:t>See figure 26</w:t>
                  </w:r>
                  <w:r w:rsidRPr="00345E56">
                    <w:rPr>
                      <w:sz w:val="20"/>
                      <w:szCs w:val="20"/>
                    </w:rPr>
                    <w:t>.</w:t>
                  </w:r>
                </w:p>
                <w:p w:rsidR="00CA161E" w:rsidRPr="00345E56" w:rsidRDefault="00CA161E" w:rsidP="000A61ED">
                  <w:pPr>
                    <w:numPr>
                      <w:ilvl w:val="0"/>
                      <w:numId w:val="22"/>
                    </w:numPr>
                    <w:rPr>
                      <w:sz w:val="20"/>
                      <w:szCs w:val="20"/>
                    </w:rPr>
                  </w:pPr>
                  <w:r w:rsidRPr="00345E56">
                    <w:rPr>
                      <w:sz w:val="20"/>
                      <w:szCs w:val="20"/>
                    </w:rPr>
                    <w:t>Make the necessary modifications.</w:t>
                  </w:r>
                </w:p>
                <w:p w:rsidR="00CA161E" w:rsidRPr="003A7C7F" w:rsidRDefault="00CA161E" w:rsidP="000A61ED">
                  <w:pPr>
                    <w:numPr>
                      <w:ilvl w:val="0"/>
                      <w:numId w:val="22"/>
                    </w:numPr>
                  </w:pPr>
                  <w:r w:rsidRPr="00345E56">
                    <w:rPr>
                      <w:sz w:val="20"/>
                      <w:szCs w:val="20"/>
                    </w:rPr>
                    <w:t xml:space="preserve">Click </w:t>
                  </w:r>
                  <w:r w:rsidRPr="00345E56">
                    <w:rPr>
                      <w:b w:val="0"/>
                      <w:bCs/>
                      <w:sz w:val="20"/>
                      <w:szCs w:val="20"/>
                    </w:rPr>
                    <w:t>Modify</w:t>
                  </w:r>
                  <w:r w:rsidRPr="00345E56">
                    <w:rPr>
                      <w:sz w:val="20"/>
                      <w:szCs w:val="20"/>
                    </w:rPr>
                    <w:t xml:space="preserve"> or </w:t>
                  </w:r>
                  <w:r w:rsidRPr="00345E56">
                    <w:rPr>
                      <w:b w:val="0"/>
                      <w:bCs/>
                      <w:sz w:val="20"/>
                      <w:szCs w:val="20"/>
                    </w:rPr>
                    <w:t>Cancel</w:t>
                  </w:r>
                  <w:r w:rsidRPr="00345E56">
                    <w:rPr>
                      <w:sz w:val="20"/>
                      <w:szCs w:val="20"/>
                    </w:rPr>
                    <w:t xml:space="preserve"> to abort</w:t>
                  </w:r>
                  <w:r w:rsidRPr="003A7C7F">
                    <w:t>.</w:t>
                  </w:r>
                </w:p>
                <w:p w:rsidR="00CA161E" w:rsidRPr="003A7C7F" w:rsidRDefault="00CA161E" w:rsidP="00AC5811">
                  <w:pPr>
                    <w:jc w:val="center"/>
                  </w:pPr>
                </w:p>
              </w:tc>
              <w:tc>
                <w:tcPr>
                  <w:tcW w:w="4493" w:type="dxa"/>
                </w:tcPr>
                <w:p w:rsidR="00CA161E" w:rsidRPr="003A7C7F" w:rsidRDefault="00CA161E" w:rsidP="00AC5811">
                  <w:pPr>
                    <w:jc w:val="center"/>
                  </w:pPr>
                  <w:r w:rsidRPr="00CA161E">
                    <w:rPr>
                      <w:noProof/>
                    </w:rPr>
                    <w:drawing>
                      <wp:inline distT="0" distB="0" distL="0" distR="0">
                        <wp:extent cx="2486025" cy="990600"/>
                        <wp:effectExtent l="19050" t="19050" r="28575" b="19050"/>
                        <wp:docPr id="55" name="Picture 29" descr="edit_member_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it_member_info"/>
                                <pic:cNvPicPr>
                                  <a:picLocks noChangeAspect="1" noChangeArrowheads="1"/>
                                </pic:cNvPicPr>
                              </pic:nvPicPr>
                              <pic:blipFill>
                                <a:blip r:embed="rId36"/>
                                <a:srcRect/>
                                <a:stretch>
                                  <a:fillRect/>
                                </a:stretch>
                              </pic:blipFill>
                              <pic:spPr bwMode="auto">
                                <a:xfrm>
                                  <a:off x="0" y="0"/>
                                  <a:ext cx="2486025" cy="990600"/>
                                </a:xfrm>
                                <a:prstGeom prst="rect">
                                  <a:avLst/>
                                </a:prstGeom>
                                <a:noFill/>
                                <a:ln w="6350" cmpd="sng">
                                  <a:solidFill>
                                    <a:srgbClr val="C0C0C0"/>
                                  </a:solidFill>
                                  <a:miter lim="800000"/>
                                  <a:headEnd/>
                                  <a:tailEnd/>
                                </a:ln>
                                <a:effectLst/>
                              </pic:spPr>
                            </pic:pic>
                          </a:graphicData>
                        </a:graphic>
                      </wp:inline>
                    </w:drawing>
                  </w:r>
                </w:p>
                <w:p w:rsidR="00CA161E" w:rsidRPr="00034109" w:rsidRDefault="00CA161E" w:rsidP="00034109">
                  <w:pPr>
                    <w:jc w:val="center"/>
                  </w:pPr>
                  <w:bookmarkStart w:id="197" w:name="_Toc281466733"/>
                  <w:bookmarkStart w:id="198" w:name="_Toc281468919"/>
                  <w:bookmarkStart w:id="199" w:name="_Toc281469005"/>
                  <w:r w:rsidRPr="00034109">
                    <w:rPr>
                      <w:sz w:val="16"/>
                      <w:szCs w:val="16"/>
                    </w:rPr>
                    <w:t>Figure 26</w:t>
                  </w:r>
                  <w:bookmarkEnd w:id="197"/>
                  <w:bookmarkEnd w:id="198"/>
                  <w:bookmarkEnd w:id="199"/>
                </w:p>
                <w:p w:rsidR="00CA161E" w:rsidRPr="003A7C7F" w:rsidRDefault="00CA161E" w:rsidP="00CA161E">
                  <w:pPr>
                    <w:jc w:val="center"/>
                  </w:pPr>
                </w:p>
                <w:p w:rsidR="00CA161E" w:rsidRPr="00345E56" w:rsidRDefault="00CA161E" w:rsidP="00345E56">
                  <w:pPr>
                    <w:rPr>
                      <w:sz w:val="20"/>
                      <w:szCs w:val="20"/>
                    </w:rPr>
                  </w:pPr>
                  <w:r w:rsidRPr="00345E56">
                    <w:rPr>
                      <w:b w:val="0"/>
                      <w:bCs/>
                      <w:i/>
                      <w:iCs/>
                      <w:color w:val="800000"/>
                      <w:sz w:val="20"/>
                      <w:szCs w:val="20"/>
                      <w:highlight w:val="yellow"/>
                    </w:rPr>
                    <w:t>Note</w:t>
                  </w:r>
                  <w:r w:rsidRPr="00345E56">
                    <w:rPr>
                      <w:i/>
                      <w:iCs/>
                      <w:sz w:val="20"/>
                      <w:szCs w:val="20"/>
                      <w:highlight w:val="yellow"/>
                    </w:rPr>
                    <w:t>:  Subscriber can modify their own Subscription Settings when they view the group details</w:t>
                  </w:r>
                  <w:r w:rsidRPr="00345E56">
                    <w:rPr>
                      <w:sz w:val="20"/>
                      <w:szCs w:val="20"/>
                      <w:highlight w:val="yellow"/>
                    </w:rPr>
                    <w:t>.</w:t>
                  </w:r>
                </w:p>
              </w:tc>
            </w:tr>
          </w:tbl>
          <w:p w:rsidR="00252623" w:rsidRPr="003A7C7F" w:rsidRDefault="00252623" w:rsidP="00AC5811">
            <w:pPr>
              <w:jc w:val="center"/>
            </w:pPr>
          </w:p>
        </w:tc>
      </w:tr>
      <w:tr w:rsidR="00252623" w:rsidRPr="003A7C7F" w:rsidTr="008759D4">
        <w:tc>
          <w:tcPr>
            <w:tcW w:w="4950" w:type="dxa"/>
          </w:tcPr>
          <w:p w:rsidR="00252623" w:rsidRPr="001A046F" w:rsidRDefault="00252623" w:rsidP="001A046F">
            <w:pPr>
              <w:rPr>
                <w:b w:val="0"/>
                <w:bCs/>
                <w:sz w:val="20"/>
              </w:rPr>
            </w:pPr>
            <w:bookmarkStart w:id="200" w:name="_Toc281466734"/>
            <w:r w:rsidRPr="001A046F">
              <w:rPr>
                <w:b w:val="0"/>
                <w:bCs/>
                <w:sz w:val="20"/>
              </w:rPr>
              <w:lastRenderedPageBreak/>
              <w:t>How a subscriber can unsubscribe themselves</w:t>
            </w:r>
            <w:bookmarkEnd w:id="200"/>
          </w:p>
          <w:p w:rsidR="00252623" w:rsidRPr="008759D4" w:rsidRDefault="00252623" w:rsidP="000A61ED">
            <w:pPr>
              <w:pStyle w:val="BodyText3"/>
              <w:numPr>
                <w:ilvl w:val="0"/>
                <w:numId w:val="40"/>
              </w:numPr>
              <w:jc w:val="left"/>
              <w:rPr>
                <w:sz w:val="20"/>
                <w:szCs w:val="20"/>
              </w:rPr>
            </w:pPr>
            <w:r w:rsidRPr="008759D4">
              <w:rPr>
                <w:sz w:val="20"/>
                <w:szCs w:val="20"/>
              </w:rPr>
              <w:t xml:space="preserve">Go to the </w:t>
            </w:r>
            <w:r w:rsidRPr="008759D4">
              <w:rPr>
                <w:b w:val="0"/>
                <w:bCs/>
                <w:sz w:val="20"/>
                <w:szCs w:val="20"/>
              </w:rPr>
              <w:t>Online Community</w:t>
            </w:r>
            <w:r w:rsidRPr="008759D4">
              <w:rPr>
                <w:sz w:val="20"/>
                <w:szCs w:val="20"/>
              </w:rPr>
              <w:t>.</w:t>
            </w:r>
          </w:p>
          <w:p w:rsidR="00252623" w:rsidRPr="008759D4" w:rsidRDefault="00252623" w:rsidP="000A61ED">
            <w:pPr>
              <w:pStyle w:val="BodyText3"/>
              <w:numPr>
                <w:ilvl w:val="0"/>
                <w:numId w:val="40"/>
              </w:numPr>
              <w:jc w:val="left"/>
              <w:rPr>
                <w:sz w:val="20"/>
                <w:szCs w:val="20"/>
              </w:rPr>
            </w:pPr>
            <w:r w:rsidRPr="008759D4">
              <w:rPr>
                <w:sz w:val="20"/>
                <w:szCs w:val="20"/>
              </w:rPr>
              <w:t xml:space="preserve">Click the </w:t>
            </w:r>
            <w:r w:rsidRPr="008759D4">
              <w:rPr>
                <w:b w:val="0"/>
                <w:bCs/>
                <w:sz w:val="20"/>
                <w:szCs w:val="20"/>
              </w:rPr>
              <w:t>Discussion Group</w:t>
            </w:r>
            <w:r w:rsidRPr="008759D4">
              <w:rPr>
                <w:sz w:val="20"/>
                <w:szCs w:val="20"/>
              </w:rPr>
              <w:t xml:space="preserve"> link in the main navigation.</w:t>
            </w:r>
          </w:p>
          <w:p w:rsidR="00252623" w:rsidRPr="008759D4" w:rsidRDefault="00252623" w:rsidP="000A61ED">
            <w:pPr>
              <w:pStyle w:val="BodyText3"/>
              <w:numPr>
                <w:ilvl w:val="0"/>
                <w:numId w:val="40"/>
              </w:numPr>
              <w:jc w:val="left"/>
              <w:rPr>
                <w:sz w:val="20"/>
                <w:szCs w:val="20"/>
              </w:rPr>
            </w:pPr>
            <w:r w:rsidRPr="008759D4">
              <w:rPr>
                <w:sz w:val="20"/>
                <w:szCs w:val="20"/>
              </w:rPr>
              <w:t xml:space="preserve">Log into the </w:t>
            </w:r>
            <w:r w:rsidRPr="008759D4">
              <w:rPr>
                <w:b w:val="0"/>
                <w:bCs/>
                <w:sz w:val="20"/>
                <w:szCs w:val="20"/>
              </w:rPr>
              <w:t>Online Community</w:t>
            </w:r>
            <w:r w:rsidRPr="008759D4">
              <w:rPr>
                <w:sz w:val="20"/>
                <w:szCs w:val="20"/>
              </w:rPr>
              <w:t>.</w:t>
            </w:r>
          </w:p>
          <w:p w:rsidR="00252623" w:rsidRPr="008759D4" w:rsidRDefault="00252623" w:rsidP="000A61ED">
            <w:pPr>
              <w:pStyle w:val="ListParagraph"/>
              <w:numPr>
                <w:ilvl w:val="0"/>
                <w:numId w:val="40"/>
              </w:numPr>
              <w:rPr>
                <w:sz w:val="20"/>
                <w:szCs w:val="20"/>
              </w:rPr>
            </w:pPr>
            <w:r w:rsidRPr="008759D4">
              <w:rPr>
                <w:sz w:val="20"/>
                <w:szCs w:val="20"/>
              </w:rPr>
              <w:t xml:space="preserve">Click </w:t>
            </w:r>
            <w:r w:rsidRPr="008759D4">
              <w:rPr>
                <w:b w:val="0"/>
                <w:bCs/>
                <w:sz w:val="20"/>
                <w:szCs w:val="20"/>
              </w:rPr>
              <w:t>Browse groups by category</w:t>
            </w:r>
            <w:r w:rsidRPr="008759D4">
              <w:rPr>
                <w:sz w:val="20"/>
                <w:szCs w:val="20"/>
              </w:rPr>
              <w:t xml:space="preserve"> in the top navigation.</w:t>
            </w:r>
          </w:p>
          <w:p w:rsidR="00252623" w:rsidRPr="008759D4" w:rsidRDefault="00252623" w:rsidP="000A61ED">
            <w:pPr>
              <w:pStyle w:val="ListParagraph"/>
              <w:numPr>
                <w:ilvl w:val="0"/>
                <w:numId w:val="40"/>
              </w:numPr>
              <w:rPr>
                <w:sz w:val="20"/>
                <w:szCs w:val="20"/>
              </w:rPr>
            </w:pPr>
            <w:r w:rsidRPr="008759D4">
              <w:rPr>
                <w:sz w:val="20"/>
                <w:szCs w:val="20"/>
              </w:rPr>
              <w:t xml:space="preserve">Click the </w:t>
            </w:r>
            <w:r w:rsidRPr="008759D4">
              <w:rPr>
                <w:b w:val="0"/>
                <w:bCs/>
                <w:sz w:val="20"/>
                <w:szCs w:val="20"/>
              </w:rPr>
              <w:t>Category Name</w:t>
            </w:r>
            <w:r w:rsidRPr="008759D4">
              <w:rPr>
                <w:sz w:val="20"/>
                <w:szCs w:val="20"/>
              </w:rPr>
              <w:t>.  A list of current groups will display.</w:t>
            </w:r>
          </w:p>
          <w:p w:rsidR="00252623" w:rsidRPr="008759D4" w:rsidRDefault="00252623" w:rsidP="000A61ED">
            <w:pPr>
              <w:pStyle w:val="BodyText3"/>
              <w:numPr>
                <w:ilvl w:val="0"/>
                <w:numId w:val="40"/>
              </w:numPr>
              <w:jc w:val="left"/>
              <w:rPr>
                <w:sz w:val="20"/>
                <w:szCs w:val="20"/>
              </w:rPr>
            </w:pPr>
            <w:r w:rsidRPr="008759D4">
              <w:rPr>
                <w:sz w:val="20"/>
                <w:szCs w:val="20"/>
              </w:rPr>
              <w:t xml:space="preserve">Click the </w:t>
            </w:r>
            <w:r w:rsidRPr="008759D4">
              <w:rPr>
                <w:b w:val="0"/>
                <w:bCs/>
                <w:sz w:val="20"/>
                <w:szCs w:val="20"/>
              </w:rPr>
              <w:t>View group homepage</w:t>
            </w:r>
            <w:r w:rsidRPr="008759D4">
              <w:rPr>
                <w:sz w:val="20"/>
                <w:szCs w:val="20"/>
              </w:rPr>
              <w:t xml:space="preserve">.  The </w:t>
            </w:r>
            <w:r w:rsidRPr="008759D4">
              <w:rPr>
                <w:b w:val="0"/>
                <w:bCs/>
                <w:sz w:val="20"/>
                <w:szCs w:val="20"/>
              </w:rPr>
              <w:t>Group Homepage</w:t>
            </w:r>
            <w:r w:rsidRPr="008759D4">
              <w:rPr>
                <w:sz w:val="20"/>
                <w:szCs w:val="20"/>
              </w:rPr>
              <w:t xml:space="preserve"> will display.</w:t>
            </w:r>
          </w:p>
          <w:p w:rsidR="00252623" w:rsidRPr="008759D4" w:rsidRDefault="00252623" w:rsidP="000A61ED">
            <w:pPr>
              <w:pStyle w:val="BodyText3"/>
              <w:numPr>
                <w:ilvl w:val="0"/>
                <w:numId w:val="40"/>
              </w:numPr>
              <w:jc w:val="left"/>
              <w:rPr>
                <w:sz w:val="20"/>
                <w:szCs w:val="20"/>
              </w:rPr>
            </w:pPr>
            <w:r w:rsidRPr="008759D4">
              <w:rPr>
                <w:sz w:val="20"/>
                <w:szCs w:val="20"/>
              </w:rPr>
              <w:t xml:space="preserve">Scroll down to the </w:t>
            </w:r>
            <w:r w:rsidRPr="008759D4">
              <w:rPr>
                <w:b w:val="0"/>
                <w:bCs/>
                <w:sz w:val="20"/>
                <w:szCs w:val="20"/>
              </w:rPr>
              <w:t>View my subscription settings</w:t>
            </w:r>
            <w:r w:rsidRPr="008759D4">
              <w:rPr>
                <w:sz w:val="20"/>
                <w:szCs w:val="20"/>
              </w:rPr>
              <w:t xml:space="preserve"> section.  </w:t>
            </w:r>
            <w:r w:rsidRPr="008759D4">
              <w:rPr>
                <w:i/>
                <w:iCs/>
                <w:sz w:val="20"/>
                <w:szCs w:val="20"/>
              </w:rPr>
              <w:t>See Figure 27</w:t>
            </w:r>
            <w:r w:rsidRPr="008759D4">
              <w:rPr>
                <w:sz w:val="20"/>
                <w:szCs w:val="20"/>
              </w:rPr>
              <w:t>.</w:t>
            </w:r>
          </w:p>
          <w:p w:rsidR="00252623" w:rsidRPr="003A7C7F" w:rsidRDefault="00252623" w:rsidP="000A61ED">
            <w:pPr>
              <w:pStyle w:val="BodyText3"/>
              <w:numPr>
                <w:ilvl w:val="0"/>
                <w:numId w:val="40"/>
              </w:numPr>
              <w:jc w:val="left"/>
            </w:pPr>
            <w:r w:rsidRPr="008759D4">
              <w:rPr>
                <w:sz w:val="20"/>
                <w:szCs w:val="20"/>
              </w:rPr>
              <w:t xml:space="preserve">Click the </w:t>
            </w:r>
            <w:r w:rsidRPr="008759D4">
              <w:rPr>
                <w:b w:val="0"/>
                <w:bCs/>
                <w:sz w:val="20"/>
                <w:szCs w:val="20"/>
              </w:rPr>
              <w:t>Unsubscribe</w:t>
            </w:r>
            <w:r w:rsidRPr="008759D4">
              <w:rPr>
                <w:sz w:val="20"/>
                <w:szCs w:val="20"/>
              </w:rPr>
              <w:t xml:space="preserve"> button</w:t>
            </w:r>
            <w:r w:rsidRPr="003A7C7F">
              <w:t>.</w:t>
            </w:r>
          </w:p>
        </w:tc>
        <w:tc>
          <w:tcPr>
            <w:tcW w:w="4266" w:type="dxa"/>
          </w:tcPr>
          <w:p w:rsidR="00252623" w:rsidRPr="003A7C7F" w:rsidRDefault="00252623" w:rsidP="00CA161E">
            <w:pPr>
              <w:pStyle w:val="Heading1"/>
              <w:numPr>
                <w:ilvl w:val="0"/>
                <w:numId w:val="0"/>
              </w:numPr>
              <w:jc w:val="both"/>
            </w:pPr>
            <w:r w:rsidRPr="003A7C7F">
              <w:rPr>
                <w:noProof/>
              </w:rPr>
              <w:drawing>
                <wp:inline distT="0" distB="0" distL="0" distR="0">
                  <wp:extent cx="2552700" cy="3009900"/>
                  <wp:effectExtent l="19050" t="0" r="0" b="0"/>
                  <wp:docPr id="30" name="Picture 30" descr="unsubscribe_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subscribe_member"/>
                          <pic:cNvPicPr>
                            <a:picLocks noChangeAspect="1" noChangeArrowheads="1"/>
                          </pic:cNvPicPr>
                        </pic:nvPicPr>
                        <pic:blipFill>
                          <a:blip r:embed="rId37"/>
                          <a:srcRect/>
                          <a:stretch>
                            <a:fillRect/>
                          </a:stretch>
                        </pic:blipFill>
                        <pic:spPr bwMode="auto">
                          <a:xfrm>
                            <a:off x="0" y="0"/>
                            <a:ext cx="2552700" cy="3009900"/>
                          </a:xfrm>
                          <a:prstGeom prst="rect">
                            <a:avLst/>
                          </a:prstGeom>
                          <a:noFill/>
                          <a:ln w="9525">
                            <a:noFill/>
                            <a:miter lim="800000"/>
                            <a:headEnd/>
                            <a:tailEnd/>
                          </a:ln>
                        </pic:spPr>
                      </pic:pic>
                    </a:graphicData>
                  </a:graphic>
                </wp:inline>
              </w:drawing>
            </w:r>
          </w:p>
          <w:p w:rsidR="00252623" w:rsidRPr="00034109" w:rsidRDefault="008759D4" w:rsidP="00034109">
            <w:pPr>
              <w:jc w:val="center"/>
            </w:pPr>
            <w:bookmarkStart w:id="201" w:name="_Toc281466735"/>
            <w:bookmarkStart w:id="202" w:name="_Toc281468920"/>
            <w:bookmarkStart w:id="203" w:name="_Toc281469006"/>
            <w:r w:rsidRPr="00034109">
              <w:rPr>
                <w:sz w:val="16"/>
                <w:szCs w:val="16"/>
              </w:rPr>
              <w:t>Figure 27</w:t>
            </w:r>
            <w:bookmarkEnd w:id="201"/>
            <w:bookmarkEnd w:id="202"/>
            <w:bookmarkEnd w:id="203"/>
          </w:p>
        </w:tc>
      </w:tr>
    </w:tbl>
    <w:p w:rsidR="002F6184" w:rsidRPr="003A7C7F" w:rsidRDefault="002F6184" w:rsidP="00252623">
      <w:pPr>
        <w:rPr>
          <w:color w:val="000080"/>
        </w:rPr>
      </w:pPr>
    </w:p>
    <w:p w:rsidR="002F6184" w:rsidRPr="003A7C7F" w:rsidRDefault="002F6184" w:rsidP="00252623">
      <w:pPr>
        <w:rPr>
          <w:color w:val="0000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248"/>
      </w:tblGrid>
      <w:tr w:rsidR="002F6184" w:rsidRPr="003A7C7F" w:rsidTr="007C402C">
        <w:tc>
          <w:tcPr>
            <w:tcW w:w="4968" w:type="dxa"/>
          </w:tcPr>
          <w:p w:rsidR="008759D4" w:rsidRPr="001A046F" w:rsidRDefault="008759D4" w:rsidP="001A046F">
            <w:pPr>
              <w:rPr>
                <w:b w:val="0"/>
                <w:bCs/>
                <w:sz w:val="20"/>
              </w:rPr>
            </w:pPr>
            <w:bookmarkStart w:id="204" w:name="_Toc281466736"/>
            <w:r w:rsidRPr="001A046F">
              <w:rPr>
                <w:b w:val="0"/>
                <w:bCs/>
                <w:sz w:val="20"/>
              </w:rPr>
              <w:t>Download member directory</w:t>
            </w:r>
            <w:bookmarkEnd w:id="204"/>
          </w:p>
          <w:p w:rsidR="002F6184" w:rsidRPr="008759D4" w:rsidRDefault="002F6184" w:rsidP="000A61ED">
            <w:pPr>
              <w:pStyle w:val="ListParagraph"/>
              <w:numPr>
                <w:ilvl w:val="0"/>
                <w:numId w:val="41"/>
              </w:numPr>
              <w:rPr>
                <w:sz w:val="20"/>
                <w:szCs w:val="20"/>
              </w:rPr>
            </w:pPr>
            <w:r w:rsidRPr="008759D4">
              <w:rPr>
                <w:sz w:val="20"/>
                <w:szCs w:val="20"/>
              </w:rPr>
              <w:t xml:space="preserve">Click </w:t>
            </w:r>
            <w:r w:rsidRPr="008759D4">
              <w:rPr>
                <w:b w:val="0"/>
                <w:bCs/>
                <w:sz w:val="20"/>
                <w:szCs w:val="20"/>
              </w:rPr>
              <w:t>Browse groups by category</w:t>
            </w:r>
            <w:r w:rsidRPr="008759D4">
              <w:rPr>
                <w:sz w:val="20"/>
                <w:szCs w:val="20"/>
              </w:rPr>
              <w:t xml:space="preserve"> in the top navigation.</w:t>
            </w:r>
          </w:p>
          <w:p w:rsidR="002F6184" w:rsidRPr="008759D4" w:rsidRDefault="002F6184" w:rsidP="000A61ED">
            <w:pPr>
              <w:pStyle w:val="ListParagraph"/>
              <w:numPr>
                <w:ilvl w:val="0"/>
                <w:numId w:val="41"/>
              </w:numPr>
              <w:rPr>
                <w:sz w:val="20"/>
                <w:szCs w:val="20"/>
              </w:rPr>
            </w:pPr>
            <w:r w:rsidRPr="008759D4">
              <w:rPr>
                <w:sz w:val="20"/>
                <w:szCs w:val="20"/>
              </w:rPr>
              <w:t xml:space="preserve">Click the </w:t>
            </w:r>
            <w:r w:rsidRPr="008759D4">
              <w:rPr>
                <w:b w:val="0"/>
                <w:bCs/>
                <w:sz w:val="20"/>
                <w:szCs w:val="20"/>
              </w:rPr>
              <w:t>Category Name</w:t>
            </w:r>
            <w:r w:rsidRPr="008759D4">
              <w:rPr>
                <w:sz w:val="20"/>
                <w:szCs w:val="20"/>
              </w:rPr>
              <w:t>.  A list of current groups will display.</w:t>
            </w:r>
          </w:p>
          <w:p w:rsidR="002F6184" w:rsidRPr="008759D4" w:rsidRDefault="002F6184" w:rsidP="000A61ED">
            <w:pPr>
              <w:pStyle w:val="BodyText3"/>
              <w:numPr>
                <w:ilvl w:val="0"/>
                <w:numId w:val="41"/>
              </w:numPr>
              <w:jc w:val="left"/>
              <w:rPr>
                <w:sz w:val="20"/>
                <w:szCs w:val="20"/>
              </w:rPr>
            </w:pPr>
            <w:r w:rsidRPr="008759D4">
              <w:rPr>
                <w:sz w:val="20"/>
                <w:szCs w:val="20"/>
              </w:rPr>
              <w:t xml:space="preserve">Click the </w:t>
            </w:r>
            <w:r w:rsidRPr="008759D4">
              <w:rPr>
                <w:b w:val="0"/>
                <w:bCs/>
                <w:sz w:val="20"/>
                <w:szCs w:val="20"/>
              </w:rPr>
              <w:t>View group homepage</w:t>
            </w:r>
            <w:r w:rsidRPr="008759D4">
              <w:rPr>
                <w:sz w:val="20"/>
                <w:szCs w:val="20"/>
              </w:rPr>
              <w:t xml:space="preserve">.  The </w:t>
            </w:r>
            <w:r w:rsidRPr="008759D4">
              <w:rPr>
                <w:b w:val="0"/>
                <w:bCs/>
                <w:sz w:val="20"/>
                <w:szCs w:val="20"/>
              </w:rPr>
              <w:t>Group Homepage</w:t>
            </w:r>
            <w:r w:rsidRPr="008759D4">
              <w:rPr>
                <w:sz w:val="20"/>
                <w:szCs w:val="20"/>
              </w:rPr>
              <w:t xml:space="preserve"> will display.</w:t>
            </w:r>
          </w:p>
          <w:p w:rsidR="002F6184" w:rsidRPr="008759D4" w:rsidRDefault="002F6184" w:rsidP="000A61ED">
            <w:pPr>
              <w:pStyle w:val="BodyText3"/>
              <w:numPr>
                <w:ilvl w:val="0"/>
                <w:numId w:val="41"/>
              </w:numPr>
              <w:jc w:val="left"/>
              <w:rPr>
                <w:sz w:val="20"/>
                <w:szCs w:val="20"/>
              </w:rPr>
            </w:pPr>
            <w:r w:rsidRPr="008759D4">
              <w:rPr>
                <w:sz w:val="20"/>
                <w:szCs w:val="20"/>
              </w:rPr>
              <w:t xml:space="preserve">Click the </w:t>
            </w:r>
            <w:r w:rsidRPr="008759D4">
              <w:rPr>
                <w:b w:val="0"/>
                <w:bCs/>
                <w:sz w:val="20"/>
                <w:szCs w:val="20"/>
              </w:rPr>
              <w:t>Member Directory</w:t>
            </w:r>
            <w:r w:rsidRPr="008759D4">
              <w:rPr>
                <w:sz w:val="20"/>
                <w:szCs w:val="20"/>
              </w:rPr>
              <w:t xml:space="preserve"> link under </w:t>
            </w:r>
            <w:r w:rsidRPr="008759D4">
              <w:rPr>
                <w:b w:val="0"/>
                <w:bCs/>
                <w:sz w:val="20"/>
                <w:szCs w:val="20"/>
              </w:rPr>
              <w:t>Group Features</w:t>
            </w:r>
            <w:r w:rsidRPr="008759D4">
              <w:rPr>
                <w:sz w:val="20"/>
                <w:szCs w:val="20"/>
              </w:rPr>
              <w:t xml:space="preserve">.  The </w:t>
            </w:r>
            <w:r w:rsidRPr="008759D4">
              <w:rPr>
                <w:b w:val="0"/>
                <w:bCs/>
                <w:sz w:val="20"/>
                <w:szCs w:val="20"/>
              </w:rPr>
              <w:t>Member Directory</w:t>
            </w:r>
            <w:r w:rsidRPr="008759D4">
              <w:rPr>
                <w:sz w:val="20"/>
                <w:szCs w:val="20"/>
              </w:rPr>
              <w:t xml:space="preserve"> page will display.</w:t>
            </w:r>
          </w:p>
          <w:p w:rsidR="002F6184" w:rsidRPr="008759D4" w:rsidRDefault="002F6184" w:rsidP="000A61ED">
            <w:pPr>
              <w:pStyle w:val="ListParagraph"/>
              <w:numPr>
                <w:ilvl w:val="0"/>
                <w:numId w:val="41"/>
              </w:numPr>
              <w:rPr>
                <w:sz w:val="20"/>
                <w:szCs w:val="20"/>
              </w:rPr>
            </w:pPr>
            <w:r w:rsidRPr="008759D4">
              <w:rPr>
                <w:sz w:val="20"/>
                <w:szCs w:val="20"/>
              </w:rPr>
              <w:t xml:space="preserve">Click the </w:t>
            </w:r>
            <w:r w:rsidRPr="008759D4">
              <w:rPr>
                <w:b w:val="0"/>
                <w:bCs/>
                <w:sz w:val="20"/>
                <w:szCs w:val="20"/>
              </w:rPr>
              <w:t>Download directory</w:t>
            </w:r>
            <w:r w:rsidRPr="008759D4">
              <w:rPr>
                <w:sz w:val="20"/>
                <w:szCs w:val="20"/>
              </w:rPr>
              <w:t xml:space="preserve"> link at the bottom of page.  </w:t>
            </w:r>
            <w:r w:rsidRPr="008759D4">
              <w:rPr>
                <w:i/>
                <w:iCs/>
                <w:sz w:val="20"/>
                <w:szCs w:val="20"/>
              </w:rPr>
              <w:t>See figure 28</w:t>
            </w:r>
            <w:r w:rsidRPr="008759D4">
              <w:rPr>
                <w:sz w:val="20"/>
                <w:szCs w:val="20"/>
              </w:rPr>
              <w:t>.  The entire directory will download into a Microsoft Excel spreadsheet.</w:t>
            </w:r>
          </w:p>
          <w:p w:rsidR="002F6184" w:rsidRPr="003A7C7F" w:rsidRDefault="002F6184" w:rsidP="00252623">
            <w:pPr>
              <w:rPr>
                <w:color w:val="000080"/>
              </w:rPr>
            </w:pPr>
          </w:p>
        </w:tc>
        <w:tc>
          <w:tcPr>
            <w:tcW w:w="4248" w:type="dxa"/>
          </w:tcPr>
          <w:p w:rsidR="002F6184" w:rsidRPr="003A7C7F" w:rsidRDefault="002F6184" w:rsidP="00252623">
            <w:pPr>
              <w:rPr>
                <w:color w:val="000080"/>
              </w:rPr>
            </w:pPr>
            <w:r w:rsidRPr="002F6184">
              <w:rPr>
                <w:noProof/>
                <w:color w:val="000080"/>
              </w:rPr>
              <w:drawing>
                <wp:inline distT="0" distB="0" distL="0" distR="0">
                  <wp:extent cx="2400300" cy="1190625"/>
                  <wp:effectExtent l="19050" t="19050" r="19050" b="28575"/>
                  <wp:docPr id="56" name="Picture 31" descr="unsubscribe_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subscribe_member"/>
                          <pic:cNvPicPr>
                            <a:picLocks noChangeAspect="1" noChangeArrowheads="1"/>
                          </pic:cNvPicPr>
                        </pic:nvPicPr>
                        <pic:blipFill>
                          <a:blip r:embed="rId35"/>
                          <a:srcRect/>
                          <a:stretch>
                            <a:fillRect/>
                          </a:stretch>
                        </pic:blipFill>
                        <pic:spPr bwMode="auto">
                          <a:xfrm>
                            <a:off x="0" y="0"/>
                            <a:ext cx="2400300" cy="1190625"/>
                          </a:xfrm>
                          <a:prstGeom prst="rect">
                            <a:avLst/>
                          </a:prstGeom>
                          <a:noFill/>
                          <a:ln w="6350" cmpd="sng">
                            <a:solidFill>
                              <a:srgbClr val="C0C0C0"/>
                            </a:solidFill>
                            <a:miter lim="800000"/>
                            <a:headEnd/>
                            <a:tailEnd/>
                          </a:ln>
                          <a:effectLst/>
                        </pic:spPr>
                      </pic:pic>
                    </a:graphicData>
                  </a:graphic>
                </wp:inline>
              </w:drawing>
            </w:r>
          </w:p>
          <w:p w:rsidR="002F6184" w:rsidRPr="00034109" w:rsidRDefault="002F6184" w:rsidP="00034109">
            <w:pPr>
              <w:jc w:val="center"/>
            </w:pPr>
            <w:r w:rsidRPr="00034109">
              <w:rPr>
                <w:sz w:val="16"/>
                <w:szCs w:val="16"/>
              </w:rPr>
              <w:t>Figure 28</w:t>
            </w:r>
          </w:p>
          <w:p w:rsidR="002F6184" w:rsidRPr="008759D4" w:rsidRDefault="002F6184" w:rsidP="00252623">
            <w:pPr>
              <w:rPr>
                <w:sz w:val="20"/>
                <w:szCs w:val="20"/>
              </w:rPr>
            </w:pPr>
            <w:r w:rsidRPr="008759D4">
              <w:rPr>
                <w:b w:val="0"/>
                <w:i/>
                <w:iCs/>
                <w:color w:val="800000"/>
                <w:sz w:val="20"/>
                <w:szCs w:val="20"/>
                <w:shd w:val="clear" w:color="auto" w:fill="FFFF99"/>
              </w:rPr>
              <w:t>Note:</w:t>
            </w:r>
            <w:r w:rsidRPr="008759D4">
              <w:rPr>
                <w:b w:val="0"/>
                <w:bCs/>
                <w:i/>
                <w:iCs/>
                <w:sz w:val="20"/>
                <w:szCs w:val="20"/>
                <w:shd w:val="clear" w:color="auto" w:fill="FFFF99"/>
              </w:rPr>
              <w:t xml:space="preserve"> Only super administrators and owners can download the member directory</w:t>
            </w:r>
          </w:p>
          <w:p w:rsidR="002F6184" w:rsidRPr="003A7C7F" w:rsidRDefault="002F6184" w:rsidP="00252623">
            <w:pPr>
              <w:rPr>
                <w:color w:val="000080"/>
              </w:rPr>
            </w:pPr>
          </w:p>
        </w:tc>
      </w:tr>
    </w:tbl>
    <w:p w:rsidR="002F6184" w:rsidRPr="003A7C7F" w:rsidRDefault="002F6184" w:rsidP="00252623">
      <w:pPr>
        <w:rPr>
          <w:color w:val="000080"/>
        </w:rPr>
      </w:pPr>
    </w:p>
    <w:p w:rsidR="00252623" w:rsidRPr="003A7C7F" w:rsidRDefault="00252623" w:rsidP="00252623">
      <w:r w:rsidRPr="003A7C7F">
        <w:rPr>
          <w:color w:val="000080"/>
        </w:rPr>
        <w:br w:type="page"/>
      </w:r>
    </w:p>
    <w:p w:rsidR="00252623" w:rsidRPr="00C03F64" w:rsidRDefault="00252623" w:rsidP="00C03F64">
      <w:pPr>
        <w:pStyle w:val="Heading2"/>
        <w:numPr>
          <w:ilvl w:val="0"/>
          <w:numId w:val="0"/>
        </w:numPr>
        <w:rPr>
          <w:i w:val="0"/>
          <w:color w:val="002060"/>
          <w:sz w:val="24"/>
          <w:szCs w:val="24"/>
        </w:rPr>
      </w:pPr>
      <w:bookmarkStart w:id="205" w:name="_Toc281466737"/>
      <w:bookmarkStart w:id="206" w:name="_Toc281468921"/>
      <w:bookmarkStart w:id="207" w:name="_Toc281469007"/>
      <w:bookmarkStart w:id="208" w:name="_Toc281470488"/>
      <w:r w:rsidRPr="00C03F64">
        <w:rPr>
          <w:i w:val="0"/>
          <w:color w:val="002060"/>
          <w:sz w:val="24"/>
          <w:szCs w:val="24"/>
        </w:rPr>
        <w:lastRenderedPageBreak/>
        <w:t>Group Messages</w:t>
      </w:r>
      <w:bookmarkEnd w:id="205"/>
      <w:bookmarkEnd w:id="206"/>
      <w:bookmarkEnd w:id="207"/>
      <w:bookmarkEnd w:id="208"/>
    </w:p>
    <w:p w:rsidR="00252623" w:rsidRPr="00C03F64" w:rsidRDefault="00252623" w:rsidP="00252623">
      <w:pPr>
        <w:rPr>
          <w:sz w:val="20"/>
          <w:szCs w:val="20"/>
        </w:rPr>
      </w:pPr>
      <w:r w:rsidRPr="00C03F64">
        <w:rPr>
          <w:sz w:val="20"/>
          <w:szCs w:val="20"/>
        </w:rPr>
        <w:t>Group messages allow users to view archived group messages</w:t>
      </w:r>
      <w:r w:rsidRPr="003A7C7F">
        <w:t xml:space="preserve">. </w:t>
      </w:r>
      <w:r w:rsidRPr="003A7C7F">
        <w:br/>
      </w:r>
    </w:p>
    <w:tbl>
      <w:tblPr>
        <w:tblW w:w="0" w:type="auto"/>
        <w:tblLook w:val="0000" w:firstRow="0" w:lastRow="0" w:firstColumn="0" w:lastColumn="0" w:noHBand="0" w:noVBand="0"/>
      </w:tblPr>
      <w:tblGrid>
        <w:gridCol w:w="4648"/>
        <w:gridCol w:w="4568"/>
      </w:tblGrid>
      <w:tr w:rsidR="00252623" w:rsidRPr="00C03F64" w:rsidTr="00AC5811">
        <w:tc>
          <w:tcPr>
            <w:tcW w:w="4788" w:type="dxa"/>
            <w:shd w:val="clear" w:color="auto" w:fill="000080"/>
          </w:tcPr>
          <w:p w:rsidR="00252623" w:rsidRPr="00C03F64" w:rsidRDefault="00252623" w:rsidP="00AC5811">
            <w:pPr>
              <w:pStyle w:val="NormalWeb"/>
              <w:spacing w:before="0" w:beforeAutospacing="0" w:after="0" w:afterAutospacing="0"/>
              <w:rPr>
                <w:rFonts w:ascii="Arial" w:hAnsi="Arial" w:cs="Arial"/>
                <w:b w:val="0"/>
                <w:bCs/>
                <w:color w:val="FFFFFF" w:themeColor="background1"/>
              </w:rPr>
            </w:pPr>
            <w:r w:rsidRPr="00C03F64">
              <w:rPr>
                <w:rFonts w:ascii="Arial" w:hAnsi="Arial" w:cs="Arial"/>
                <w:b w:val="0"/>
                <w:bCs/>
                <w:color w:val="FFFFFF" w:themeColor="background1"/>
              </w:rPr>
              <w:t>Modify group message</w:t>
            </w:r>
          </w:p>
        </w:tc>
        <w:tc>
          <w:tcPr>
            <w:tcW w:w="4788" w:type="dxa"/>
          </w:tcPr>
          <w:p w:rsidR="00252623" w:rsidRPr="00C03F64" w:rsidRDefault="00252623" w:rsidP="00AC5811">
            <w:pPr>
              <w:jc w:val="center"/>
              <w:rPr>
                <w:noProof/>
                <w:sz w:val="20"/>
                <w:szCs w:val="20"/>
              </w:rPr>
            </w:pPr>
          </w:p>
        </w:tc>
      </w:tr>
      <w:tr w:rsidR="00252623" w:rsidRPr="003A7C7F" w:rsidTr="00AC5811">
        <w:tc>
          <w:tcPr>
            <w:tcW w:w="4788" w:type="dxa"/>
          </w:tcPr>
          <w:p w:rsidR="00252623" w:rsidRPr="00C03F64" w:rsidRDefault="00252623" w:rsidP="000A61ED">
            <w:pPr>
              <w:numPr>
                <w:ilvl w:val="0"/>
                <w:numId w:val="19"/>
              </w:numPr>
              <w:rPr>
                <w:sz w:val="20"/>
                <w:szCs w:val="20"/>
              </w:rPr>
            </w:pPr>
            <w:r w:rsidRPr="00C03F64">
              <w:rPr>
                <w:sz w:val="20"/>
                <w:szCs w:val="20"/>
              </w:rPr>
              <w:t xml:space="preserve">Click the </w:t>
            </w:r>
            <w:r w:rsidRPr="00C03F64">
              <w:rPr>
                <w:b w:val="0"/>
                <w:bCs/>
                <w:sz w:val="20"/>
                <w:szCs w:val="20"/>
              </w:rPr>
              <w:t>View all groups</w:t>
            </w:r>
            <w:r w:rsidRPr="00C03F64">
              <w:rPr>
                <w:sz w:val="20"/>
                <w:szCs w:val="20"/>
              </w:rPr>
              <w:t xml:space="preserve"> link in the top navigation.  </w:t>
            </w:r>
            <w:r w:rsidRPr="00C03F64">
              <w:rPr>
                <w:i/>
                <w:iCs/>
                <w:sz w:val="20"/>
                <w:szCs w:val="20"/>
              </w:rPr>
              <w:t>See figure 29</w:t>
            </w:r>
            <w:r w:rsidRPr="00C03F64">
              <w:rPr>
                <w:sz w:val="20"/>
                <w:szCs w:val="20"/>
              </w:rPr>
              <w:t xml:space="preserve">.  </w:t>
            </w:r>
          </w:p>
          <w:p w:rsidR="00252623" w:rsidRPr="00C03F64" w:rsidRDefault="00252623" w:rsidP="000A61ED">
            <w:pPr>
              <w:numPr>
                <w:ilvl w:val="0"/>
                <w:numId w:val="19"/>
              </w:numPr>
              <w:rPr>
                <w:sz w:val="20"/>
                <w:szCs w:val="20"/>
              </w:rPr>
            </w:pPr>
            <w:r w:rsidRPr="00C03F64">
              <w:rPr>
                <w:sz w:val="20"/>
                <w:szCs w:val="20"/>
              </w:rPr>
              <w:t xml:space="preserve">Click the </w:t>
            </w:r>
            <w:r w:rsidRPr="00C03F64">
              <w:rPr>
                <w:b w:val="0"/>
                <w:bCs/>
                <w:sz w:val="20"/>
                <w:szCs w:val="20"/>
              </w:rPr>
              <w:t xml:space="preserve">View group homepage </w:t>
            </w:r>
            <w:r w:rsidRPr="00C03F64">
              <w:rPr>
                <w:sz w:val="20"/>
                <w:szCs w:val="20"/>
              </w:rPr>
              <w:t xml:space="preserve">hyperlink.  The </w:t>
            </w:r>
            <w:r w:rsidRPr="00C03F64">
              <w:rPr>
                <w:b w:val="0"/>
                <w:bCs/>
                <w:sz w:val="20"/>
                <w:szCs w:val="20"/>
              </w:rPr>
              <w:t>Group Homepage</w:t>
            </w:r>
            <w:r w:rsidRPr="00C03F64">
              <w:rPr>
                <w:sz w:val="20"/>
                <w:szCs w:val="20"/>
              </w:rPr>
              <w:t xml:space="preserve"> will display.</w:t>
            </w:r>
          </w:p>
          <w:p w:rsidR="00252623" w:rsidRPr="00C03F64" w:rsidRDefault="00252623" w:rsidP="000A61ED">
            <w:pPr>
              <w:numPr>
                <w:ilvl w:val="0"/>
                <w:numId w:val="19"/>
              </w:numPr>
              <w:rPr>
                <w:sz w:val="20"/>
                <w:szCs w:val="20"/>
              </w:rPr>
            </w:pPr>
            <w:r w:rsidRPr="00C03F64">
              <w:rPr>
                <w:sz w:val="20"/>
                <w:szCs w:val="20"/>
              </w:rPr>
              <w:t xml:space="preserve">Click the </w:t>
            </w:r>
            <w:r w:rsidRPr="00C03F64">
              <w:rPr>
                <w:b w:val="0"/>
                <w:bCs/>
                <w:sz w:val="20"/>
                <w:szCs w:val="20"/>
              </w:rPr>
              <w:t>Group Messages</w:t>
            </w:r>
            <w:r w:rsidRPr="00C03F64">
              <w:rPr>
                <w:sz w:val="20"/>
                <w:szCs w:val="20"/>
              </w:rPr>
              <w:t xml:space="preserve"> link in the top navigation.  </w:t>
            </w:r>
            <w:r w:rsidRPr="00C03F64">
              <w:rPr>
                <w:i/>
                <w:iCs/>
                <w:sz w:val="20"/>
                <w:szCs w:val="20"/>
              </w:rPr>
              <w:t>See figure 30</w:t>
            </w:r>
            <w:r w:rsidRPr="00C03F64">
              <w:rPr>
                <w:sz w:val="20"/>
                <w:szCs w:val="20"/>
              </w:rPr>
              <w:t xml:space="preserve">.  The </w:t>
            </w:r>
            <w:r w:rsidRPr="00C03F64">
              <w:rPr>
                <w:b w:val="0"/>
                <w:bCs/>
                <w:sz w:val="20"/>
                <w:szCs w:val="20"/>
              </w:rPr>
              <w:t>Group Messages</w:t>
            </w:r>
            <w:r w:rsidRPr="00C03F64">
              <w:rPr>
                <w:sz w:val="20"/>
                <w:szCs w:val="20"/>
              </w:rPr>
              <w:t xml:space="preserve"> page will display.  </w:t>
            </w:r>
            <w:r w:rsidRPr="00C03F64">
              <w:rPr>
                <w:i/>
                <w:iCs/>
                <w:sz w:val="20"/>
                <w:szCs w:val="20"/>
              </w:rPr>
              <w:t>See figure 31</w:t>
            </w:r>
            <w:r w:rsidRPr="00C03F64">
              <w:rPr>
                <w:sz w:val="20"/>
                <w:szCs w:val="20"/>
              </w:rPr>
              <w:t>.</w:t>
            </w:r>
          </w:p>
          <w:p w:rsidR="00252623" w:rsidRPr="003A7C7F" w:rsidRDefault="00252623" w:rsidP="00AC5811"/>
          <w:p w:rsidR="00252623" w:rsidRPr="003A7C7F" w:rsidRDefault="00277881" w:rsidP="00AC5811">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1943100</wp:posOffset>
                      </wp:positionH>
                      <wp:positionV relativeFrom="paragraph">
                        <wp:posOffset>2572385</wp:posOffset>
                      </wp:positionV>
                      <wp:extent cx="571500" cy="114300"/>
                      <wp:effectExtent l="19050" t="19685" r="9525" b="18415"/>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leftArrow">
                                <a:avLst>
                                  <a:gd name="adj1" fmla="val 50000"/>
                                  <a:gd name="adj2" fmla="val 125000"/>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margin-left:153pt;margin-top:202.55pt;width:4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" fillcolor="maroon"/>
                  </w:pict>
                </mc:Fallback>
              </mc:AlternateContent>
            </w:r>
            <w:r w:rsidR="00252623" w:rsidRPr="003A7C7F">
              <w:rPr>
                <w:noProof/>
              </w:rPr>
              <w:drawing>
                <wp:inline distT="0" distB="0" distL="0" distR="0">
                  <wp:extent cx="2667000" cy="2895600"/>
                  <wp:effectExtent l="19050" t="19050" r="19050" b="19050"/>
                  <wp:docPr id="32" name="Picture 32" descr="group_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oup_homepage"/>
                          <pic:cNvPicPr>
                            <a:picLocks noChangeAspect="1" noChangeArrowheads="1"/>
                          </pic:cNvPicPr>
                        </pic:nvPicPr>
                        <pic:blipFill>
                          <a:blip r:embed="rId38"/>
                          <a:srcRect/>
                          <a:stretch>
                            <a:fillRect/>
                          </a:stretch>
                        </pic:blipFill>
                        <pic:spPr bwMode="auto">
                          <a:xfrm>
                            <a:off x="0" y="0"/>
                            <a:ext cx="2667000" cy="289560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09" w:name="_Toc281466738"/>
            <w:bookmarkStart w:id="210" w:name="_Toc281468922"/>
            <w:bookmarkStart w:id="211" w:name="_Toc281469008"/>
            <w:r w:rsidRPr="00034109">
              <w:rPr>
                <w:sz w:val="16"/>
                <w:szCs w:val="16"/>
              </w:rPr>
              <w:t>Figure 30</w:t>
            </w:r>
            <w:bookmarkEnd w:id="209"/>
            <w:bookmarkEnd w:id="210"/>
            <w:bookmarkEnd w:id="211"/>
          </w:p>
          <w:p w:rsidR="00252623" w:rsidRPr="003A7C7F" w:rsidRDefault="00252623" w:rsidP="00AC5811">
            <w:pPr>
              <w:jc w:val="center"/>
            </w:pPr>
          </w:p>
          <w:p w:rsidR="00252623" w:rsidRPr="003A7C7F" w:rsidRDefault="00252623" w:rsidP="00AC5811">
            <w:pPr>
              <w:jc w:val="center"/>
            </w:pPr>
            <w:r w:rsidRPr="003A7C7F">
              <w:rPr>
                <w:noProof/>
              </w:rPr>
              <w:drawing>
                <wp:inline distT="0" distB="0" distL="0" distR="0">
                  <wp:extent cx="2581275" cy="1409700"/>
                  <wp:effectExtent l="19050" t="19050" r="28575" b="19050"/>
                  <wp:docPr id="33" name="Picture 33" descr="group_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oup_messages"/>
                          <pic:cNvPicPr>
                            <a:picLocks noChangeAspect="1" noChangeArrowheads="1"/>
                          </pic:cNvPicPr>
                        </pic:nvPicPr>
                        <pic:blipFill>
                          <a:blip r:embed="rId39"/>
                          <a:srcRect/>
                          <a:stretch>
                            <a:fillRect/>
                          </a:stretch>
                        </pic:blipFill>
                        <pic:spPr bwMode="auto">
                          <a:xfrm>
                            <a:off x="0" y="0"/>
                            <a:ext cx="2581275" cy="140970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12" w:name="_Toc281466739"/>
            <w:bookmarkStart w:id="213" w:name="_Toc281468923"/>
            <w:bookmarkStart w:id="214" w:name="_Toc281469009"/>
            <w:r w:rsidRPr="00034109">
              <w:rPr>
                <w:sz w:val="16"/>
                <w:szCs w:val="16"/>
              </w:rPr>
              <w:t>Figure 31</w:t>
            </w:r>
            <w:bookmarkEnd w:id="212"/>
            <w:bookmarkEnd w:id="213"/>
            <w:bookmarkEnd w:id="214"/>
          </w:p>
          <w:p w:rsidR="00252623" w:rsidRPr="003A7C7F" w:rsidRDefault="00252623" w:rsidP="00AC5811">
            <w:pPr>
              <w:pStyle w:val="BodyText"/>
            </w:pPr>
          </w:p>
        </w:tc>
        <w:tc>
          <w:tcPr>
            <w:tcW w:w="4788" w:type="dxa"/>
          </w:tcPr>
          <w:p w:rsidR="00252623" w:rsidRPr="003A7C7F" w:rsidRDefault="00277881" w:rsidP="00034109">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969645</wp:posOffset>
                      </wp:positionH>
                      <wp:positionV relativeFrom="paragraph">
                        <wp:posOffset>224155</wp:posOffset>
                      </wp:positionV>
                      <wp:extent cx="676275" cy="228600"/>
                      <wp:effectExtent l="17145" t="14605" r="11430" b="13970"/>
                      <wp:wrapNone/>
                      <wp:docPr id="2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28600"/>
                              </a:xfrm>
                              <a:prstGeom prst="ellipse">
                                <a:avLst/>
                              </a:prstGeom>
                              <a:noFill/>
                              <a:ln w="1905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76.35pt;margin-top:17.65pt;width:53.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" filled="f" strokecolor="maroon" strokeweight="1.5pt"/>
                  </w:pict>
                </mc:Fallback>
              </mc:AlternateContent>
            </w:r>
            <w:r w:rsidR="00252623" w:rsidRPr="003A7C7F">
              <w:rPr>
                <w:noProof/>
              </w:rPr>
              <w:drawing>
                <wp:inline distT="0" distB="0" distL="0" distR="0">
                  <wp:extent cx="2552700" cy="2305050"/>
                  <wp:effectExtent l="19050" t="19050" r="19050" b="19050"/>
                  <wp:docPr id="34" name="Picture 34" descr="mod_pending_grp_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d_pending_grp_msg"/>
                          <pic:cNvPicPr>
                            <a:picLocks noChangeAspect="1" noChangeArrowheads="1"/>
                          </pic:cNvPicPr>
                        </pic:nvPicPr>
                        <pic:blipFill>
                          <a:blip r:embed="rId40"/>
                          <a:srcRect/>
                          <a:stretch>
                            <a:fillRect/>
                          </a:stretch>
                        </pic:blipFill>
                        <pic:spPr bwMode="auto">
                          <a:xfrm>
                            <a:off x="0" y="0"/>
                            <a:ext cx="2552700" cy="2305050"/>
                          </a:xfrm>
                          <a:prstGeom prst="rect">
                            <a:avLst/>
                          </a:prstGeom>
                          <a:noFill/>
                          <a:ln w="6350" cmpd="sng">
                            <a:solidFill>
                              <a:srgbClr val="C0C0C0"/>
                            </a:solidFill>
                            <a:miter lim="800000"/>
                            <a:headEnd/>
                            <a:tailEnd/>
                          </a:ln>
                          <a:effectLst/>
                        </pic:spPr>
                      </pic:pic>
                    </a:graphicData>
                  </a:graphic>
                </wp:inline>
              </w:drawing>
            </w:r>
            <w:r w:rsidR="00252623" w:rsidRPr="003A7C7F">
              <w:br/>
            </w:r>
            <w:r w:rsidR="00252623" w:rsidRPr="00034109">
              <w:rPr>
                <w:sz w:val="16"/>
                <w:szCs w:val="16"/>
              </w:rPr>
              <w:t>Figure 29</w:t>
            </w:r>
          </w:p>
          <w:p w:rsidR="00252623" w:rsidRPr="003A7C7F" w:rsidRDefault="00252623" w:rsidP="00AC5811">
            <w:pPr>
              <w:jc w:val="center"/>
            </w:pPr>
          </w:p>
          <w:p w:rsidR="00252623" w:rsidRPr="003A7C7F" w:rsidRDefault="00252623" w:rsidP="000A61ED">
            <w:pPr>
              <w:pStyle w:val="BodyText"/>
              <w:numPr>
                <w:ilvl w:val="0"/>
                <w:numId w:val="19"/>
              </w:numPr>
            </w:pPr>
            <w:r w:rsidRPr="003A7C7F">
              <w:t xml:space="preserve">Modify the </w:t>
            </w:r>
            <w:r w:rsidRPr="003A7C7F">
              <w:rPr>
                <w:b w:val="0"/>
                <w:bCs/>
              </w:rPr>
              <w:t>Welcome</w:t>
            </w:r>
            <w:r w:rsidRPr="003A7C7F">
              <w:t xml:space="preserve"> or </w:t>
            </w:r>
            <w:r w:rsidRPr="003A7C7F">
              <w:rPr>
                <w:b w:val="0"/>
                <w:bCs/>
              </w:rPr>
              <w:t>Farewell Email Messages</w:t>
            </w:r>
            <w:r w:rsidRPr="003A7C7F">
              <w:t xml:space="preserve"> for group subscribers.</w:t>
            </w:r>
          </w:p>
          <w:p w:rsidR="00252623" w:rsidRPr="003A7C7F" w:rsidRDefault="00252623" w:rsidP="000A61ED">
            <w:pPr>
              <w:pStyle w:val="BodyText"/>
              <w:numPr>
                <w:ilvl w:val="0"/>
                <w:numId w:val="19"/>
              </w:numPr>
            </w:pPr>
            <w:r w:rsidRPr="003A7C7F">
              <w:t xml:space="preserve">Click the </w:t>
            </w:r>
            <w:r w:rsidRPr="003A7C7F">
              <w:rPr>
                <w:b w:val="0"/>
                <w:bCs/>
              </w:rPr>
              <w:t>Modify Group Members</w:t>
            </w:r>
            <w:r w:rsidRPr="003A7C7F">
              <w:t xml:space="preserve"> button.  The Group Message page will refresh, and a “</w:t>
            </w:r>
            <w:r w:rsidRPr="003A7C7F">
              <w:rPr>
                <w:rStyle w:val="Strong"/>
                <w:color w:val="800000"/>
                <w:szCs w:val="18"/>
              </w:rPr>
              <w:t>Group messages successfully modified</w:t>
            </w:r>
            <w:r w:rsidRPr="003A7C7F">
              <w:rPr>
                <w:rStyle w:val="Strong"/>
                <w:bCs w:val="0"/>
                <w:szCs w:val="18"/>
              </w:rPr>
              <w:t>” message will disp</w:t>
            </w:r>
            <w:r w:rsidRPr="003A7C7F">
              <w:rPr>
                <w:rStyle w:val="Strong"/>
                <w:bCs w:val="0"/>
              </w:rPr>
              <w:t>l</w:t>
            </w:r>
            <w:r w:rsidRPr="003A7C7F">
              <w:rPr>
                <w:rStyle w:val="Strong"/>
                <w:bCs w:val="0"/>
                <w:szCs w:val="18"/>
              </w:rPr>
              <w:t>ay at the top of the page.</w:t>
            </w:r>
          </w:p>
        </w:tc>
      </w:tr>
    </w:tbl>
    <w:p w:rsidR="00252623" w:rsidRPr="003A7C7F" w:rsidRDefault="00252623" w:rsidP="00252623"/>
    <w:p w:rsidR="00252623" w:rsidRPr="003A7C7F" w:rsidRDefault="00252623" w:rsidP="00252623">
      <w:pPr>
        <w:pStyle w:val="ContentText"/>
      </w:pPr>
      <w:r w:rsidRPr="003A7C7F">
        <w:t xml:space="preserve"> </w:t>
      </w:r>
    </w:p>
    <w:p w:rsidR="00252623" w:rsidRPr="00C03F64" w:rsidRDefault="00252623" w:rsidP="00C03F64">
      <w:pPr>
        <w:pStyle w:val="Heading2"/>
        <w:numPr>
          <w:ilvl w:val="0"/>
          <w:numId w:val="0"/>
        </w:numPr>
        <w:rPr>
          <w:i w:val="0"/>
          <w:color w:val="002060"/>
          <w:sz w:val="24"/>
          <w:szCs w:val="24"/>
        </w:rPr>
      </w:pPr>
      <w:r w:rsidRPr="003A7C7F">
        <w:br w:type="page"/>
      </w:r>
      <w:bookmarkStart w:id="215" w:name="_Toc281466740"/>
      <w:bookmarkStart w:id="216" w:name="_Toc281468924"/>
      <w:bookmarkStart w:id="217" w:name="_Toc281469010"/>
      <w:bookmarkStart w:id="218" w:name="_Toc281470489"/>
      <w:r w:rsidRPr="00C03F64">
        <w:rPr>
          <w:i w:val="0"/>
          <w:color w:val="002060"/>
          <w:sz w:val="24"/>
          <w:szCs w:val="24"/>
        </w:rPr>
        <w:lastRenderedPageBreak/>
        <w:t>Subscriptions</w:t>
      </w:r>
      <w:bookmarkEnd w:id="215"/>
      <w:bookmarkEnd w:id="216"/>
      <w:bookmarkEnd w:id="217"/>
      <w:bookmarkEnd w:id="218"/>
    </w:p>
    <w:p w:rsidR="00252623" w:rsidRPr="003A7C7F" w:rsidRDefault="00252623" w:rsidP="00252623">
      <w:r w:rsidRPr="00C03F64">
        <w:rPr>
          <w:sz w:val="20"/>
          <w:szCs w:val="20"/>
        </w:rPr>
        <w:t>Send an invitation to a member to join a specific discussion group, or enroll members into a specific discussion group</w:t>
      </w:r>
      <w:r w:rsidRPr="003A7C7F">
        <w:t>.</w:t>
      </w:r>
    </w:p>
    <w:p w:rsidR="00252623" w:rsidRPr="003A7C7F" w:rsidRDefault="00252623" w:rsidP="00252623"/>
    <w:tbl>
      <w:tblPr>
        <w:tblW w:w="0" w:type="auto"/>
        <w:tblLook w:val="0000" w:firstRow="0" w:lastRow="0" w:firstColumn="0" w:lastColumn="0" w:noHBand="0" w:noVBand="0"/>
      </w:tblPr>
      <w:tblGrid>
        <w:gridCol w:w="4480"/>
        <w:gridCol w:w="4736"/>
      </w:tblGrid>
      <w:tr w:rsidR="00252623" w:rsidRPr="003A7C7F" w:rsidTr="00C76069">
        <w:tc>
          <w:tcPr>
            <w:tcW w:w="4480" w:type="dxa"/>
          </w:tcPr>
          <w:p w:rsidR="00252623" w:rsidRPr="00C03F64" w:rsidRDefault="00252623" w:rsidP="002F6184">
            <w:pPr>
              <w:pStyle w:val="Heading5"/>
              <w:numPr>
                <w:ilvl w:val="0"/>
                <w:numId w:val="0"/>
              </w:numPr>
              <w:shd w:val="clear" w:color="auto" w:fill="000080"/>
              <w:rPr>
                <w:i w:val="0"/>
                <w:sz w:val="24"/>
                <w:szCs w:val="24"/>
              </w:rPr>
            </w:pPr>
            <w:r w:rsidRPr="00C03F64">
              <w:rPr>
                <w:i w:val="0"/>
                <w:sz w:val="24"/>
                <w:szCs w:val="24"/>
              </w:rPr>
              <w:t>Send Invitations</w:t>
            </w:r>
          </w:p>
          <w:p w:rsidR="00252623" w:rsidRPr="00C03F64" w:rsidRDefault="00252623" w:rsidP="000A61ED">
            <w:pPr>
              <w:numPr>
                <w:ilvl w:val="0"/>
                <w:numId w:val="23"/>
              </w:numPr>
              <w:rPr>
                <w:sz w:val="20"/>
                <w:szCs w:val="20"/>
              </w:rPr>
            </w:pPr>
            <w:r w:rsidRPr="00C03F64">
              <w:rPr>
                <w:sz w:val="20"/>
                <w:szCs w:val="20"/>
              </w:rPr>
              <w:t xml:space="preserve">Click </w:t>
            </w:r>
            <w:r w:rsidRPr="00C03F64">
              <w:rPr>
                <w:b w:val="0"/>
                <w:bCs/>
                <w:sz w:val="20"/>
                <w:szCs w:val="20"/>
              </w:rPr>
              <w:t>Browse groups by category</w:t>
            </w:r>
            <w:r w:rsidRPr="00C03F64">
              <w:rPr>
                <w:sz w:val="20"/>
                <w:szCs w:val="20"/>
              </w:rPr>
              <w:t xml:space="preserve"> in the top navigation.</w:t>
            </w:r>
          </w:p>
          <w:p w:rsidR="00252623" w:rsidRPr="00C03F64" w:rsidRDefault="00252623" w:rsidP="000A61ED">
            <w:pPr>
              <w:numPr>
                <w:ilvl w:val="0"/>
                <w:numId w:val="23"/>
              </w:numPr>
              <w:rPr>
                <w:sz w:val="20"/>
                <w:szCs w:val="20"/>
              </w:rPr>
            </w:pPr>
            <w:r w:rsidRPr="00C03F64">
              <w:rPr>
                <w:sz w:val="20"/>
                <w:szCs w:val="20"/>
              </w:rPr>
              <w:t xml:space="preserve">Click the </w:t>
            </w:r>
            <w:r w:rsidRPr="00C03F64">
              <w:rPr>
                <w:b w:val="0"/>
                <w:bCs/>
                <w:sz w:val="20"/>
                <w:szCs w:val="20"/>
              </w:rPr>
              <w:t>Category Name</w:t>
            </w:r>
            <w:r w:rsidRPr="00C03F64">
              <w:rPr>
                <w:sz w:val="20"/>
                <w:szCs w:val="20"/>
              </w:rPr>
              <w:t>.  A list of current groups will display.</w:t>
            </w:r>
          </w:p>
          <w:p w:rsidR="00252623" w:rsidRPr="00C03F64" w:rsidRDefault="00252623" w:rsidP="000A61ED">
            <w:pPr>
              <w:numPr>
                <w:ilvl w:val="0"/>
                <w:numId w:val="23"/>
              </w:numPr>
              <w:rPr>
                <w:sz w:val="20"/>
                <w:szCs w:val="20"/>
              </w:rPr>
            </w:pPr>
            <w:r w:rsidRPr="00C03F64">
              <w:rPr>
                <w:sz w:val="20"/>
                <w:szCs w:val="20"/>
              </w:rPr>
              <w:t xml:space="preserve">Click the </w:t>
            </w:r>
            <w:r w:rsidRPr="00C03F64">
              <w:rPr>
                <w:b w:val="0"/>
                <w:bCs/>
                <w:sz w:val="20"/>
                <w:szCs w:val="20"/>
              </w:rPr>
              <w:t>View group homepage</w:t>
            </w:r>
            <w:r w:rsidRPr="00C03F64">
              <w:rPr>
                <w:sz w:val="20"/>
                <w:szCs w:val="20"/>
              </w:rPr>
              <w:t xml:space="preserve">.  The </w:t>
            </w:r>
            <w:r w:rsidRPr="00C03F64">
              <w:rPr>
                <w:b w:val="0"/>
                <w:bCs/>
                <w:sz w:val="20"/>
                <w:szCs w:val="20"/>
              </w:rPr>
              <w:t>Group Homepage</w:t>
            </w:r>
            <w:r w:rsidRPr="00C03F64">
              <w:rPr>
                <w:sz w:val="20"/>
                <w:szCs w:val="20"/>
              </w:rPr>
              <w:t xml:space="preserve"> will display.</w:t>
            </w:r>
          </w:p>
          <w:p w:rsidR="00252623" w:rsidRPr="00C03F64" w:rsidRDefault="00252623" w:rsidP="000A61ED">
            <w:pPr>
              <w:numPr>
                <w:ilvl w:val="0"/>
                <w:numId w:val="23"/>
              </w:numPr>
              <w:rPr>
                <w:sz w:val="20"/>
                <w:szCs w:val="20"/>
              </w:rPr>
            </w:pPr>
            <w:r w:rsidRPr="00C03F64">
              <w:rPr>
                <w:sz w:val="20"/>
                <w:szCs w:val="20"/>
              </w:rPr>
              <w:t xml:space="preserve">Click the </w:t>
            </w:r>
            <w:r w:rsidRPr="00C03F64">
              <w:rPr>
                <w:b w:val="0"/>
                <w:bCs/>
                <w:sz w:val="20"/>
                <w:szCs w:val="20"/>
              </w:rPr>
              <w:t>Subscription</w:t>
            </w:r>
            <w:r w:rsidRPr="00C03F64">
              <w:rPr>
                <w:sz w:val="20"/>
                <w:szCs w:val="20"/>
              </w:rPr>
              <w:t xml:space="preserve"> link under </w:t>
            </w:r>
            <w:r w:rsidRPr="00C03F64">
              <w:rPr>
                <w:b w:val="0"/>
                <w:bCs/>
                <w:sz w:val="20"/>
                <w:szCs w:val="20"/>
              </w:rPr>
              <w:t>Group Features</w:t>
            </w:r>
            <w:r w:rsidRPr="00C03F64">
              <w:rPr>
                <w:sz w:val="20"/>
                <w:szCs w:val="20"/>
              </w:rPr>
              <w:t xml:space="preserve">. The </w:t>
            </w:r>
            <w:r w:rsidRPr="00C03F64">
              <w:rPr>
                <w:b w:val="0"/>
                <w:bCs/>
                <w:sz w:val="20"/>
                <w:szCs w:val="20"/>
              </w:rPr>
              <w:t>Subscription</w:t>
            </w:r>
            <w:r w:rsidRPr="00C03F64">
              <w:rPr>
                <w:sz w:val="20"/>
                <w:szCs w:val="20"/>
              </w:rPr>
              <w:t xml:space="preserve"> page will display. </w:t>
            </w:r>
            <w:r w:rsidRPr="00C03F64">
              <w:rPr>
                <w:i/>
                <w:iCs/>
                <w:sz w:val="20"/>
                <w:szCs w:val="20"/>
              </w:rPr>
              <w:t>See figure 32</w:t>
            </w:r>
            <w:r w:rsidRPr="00C03F64">
              <w:rPr>
                <w:sz w:val="20"/>
                <w:szCs w:val="20"/>
              </w:rPr>
              <w:t>.</w:t>
            </w:r>
          </w:p>
          <w:p w:rsidR="00252623" w:rsidRPr="00C03F64" w:rsidRDefault="00252623" w:rsidP="000A61ED">
            <w:pPr>
              <w:numPr>
                <w:ilvl w:val="0"/>
                <w:numId w:val="23"/>
              </w:numPr>
              <w:rPr>
                <w:sz w:val="20"/>
                <w:szCs w:val="20"/>
              </w:rPr>
            </w:pPr>
            <w:r w:rsidRPr="00C03F64">
              <w:rPr>
                <w:sz w:val="20"/>
                <w:szCs w:val="20"/>
              </w:rPr>
              <w:t>Select whom the invitation should come from.</w:t>
            </w:r>
          </w:p>
          <w:p w:rsidR="00252623" w:rsidRPr="00C03F64" w:rsidRDefault="00252623" w:rsidP="000A61ED">
            <w:pPr>
              <w:numPr>
                <w:ilvl w:val="0"/>
                <w:numId w:val="23"/>
              </w:numPr>
              <w:rPr>
                <w:sz w:val="20"/>
                <w:szCs w:val="20"/>
              </w:rPr>
            </w:pPr>
            <w:r w:rsidRPr="00C03F64">
              <w:rPr>
                <w:sz w:val="20"/>
                <w:szCs w:val="20"/>
              </w:rPr>
              <w:t>Enter the potential subscriber’s email address.  If inviting more than one, enter one email address per line.</w:t>
            </w:r>
          </w:p>
          <w:p w:rsidR="00252623" w:rsidRPr="00C03F64" w:rsidRDefault="00252623" w:rsidP="000A61ED">
            <w:pPr>
              <w:numPr>
                <w:ilvl w:val="0"/>
                <w:numId w:val="23"/>
              </w:numPr>
              <w:rPr>
                <w:b w:val="0"/>
                <w:bCs/>
                <w:sz w:val="20"/>
                <w:szCs w:val="20"/>
              </w:rPr>
            </w:pPr>
            <w:r w:rsidRPr="00C03F64">
              <w:rPr>
                <w:sz w:val="20"/>
                <w:szCs w:val="20"/>
              </w:rPr>
              <w:t xml:space="preserve">Click the </w:t>
            </w:r>
            <w:r w:rsidRPr="00C03F64">
              <w:rPr>
                <w:b w:val="0"/>
                <w:bCs/>
                <w:sz w:val="20"/>
                <w:szCs w:val="20"/>
              </w:rPr>
              <w:t>Send Invitations</w:t>
            </w:r>
            <w:r w:rsidRPr="00C03F64">
              <w:rPr>
                <w:sz w:val="20"/>
                <w:szCs w:val="20"/>
              </w:rPr>
              <w:t xml:space="preserve"> button.  The page will refresh, and an </w:t>
            </w:r>
            <w:r w:rsidRPr="00C03F64">
              <w:rPr>
                <w:rStyle w:val="Strong"/>
                <w:color w:val="800000"/>
                <w:sz w:val="20"/>
                <w:szCs w:val="20"/>
              </w:rPr>
              <w:t>Invitation sent successfully</w:t>
            </w:r>
            <w:r w:rsidRPr="00C03F64">
              <w:rPr>
                <w:rStyle w:val="Strong"/>
                <w:bCs w:val="0"/>
                <w:sz w:val="20"/>
                <w:szCs w:val="20"/>
              </w:rPr>
              <w:t xml:space="preserve"> confirmation will display at the top of the page.</w:t>
            </w:r>
          </w:p>
          <w:p w:rsidR="00252623" w:rsidRPr="003A7C7F" w:rsidRDefault="00252623" w:rsidP="00AC5811"/>
        </w:tc>
        <w:tc>
          <w:tcPr>
            <w:tcW w:w="4736" w:type="dxa"/>
          </w:tcPr>
          <w:p w:rsidR="00252623" w:rsidRPr="003A7C7F" w:rsidRDefault="00252623" w:rsidP="00AC5811">
            <w:pPr>
              <w:jc w:val="center"/>
            </w:pPr>
            <w:r w:rsidRPr="003A7C7F">
              <w:rPr>
                <w:noProof/>
              </w:rPr>
              <w:drawing>
                <wp:inline distT="0" distB="0" distL="0" distR="0">
                  <wp:extent cx="2571750" cy="2381250"/>
                  <wp:effectExtent l="19050" t="19050" r="19050" b="19050"/>
                  <wp:docPr id="35" name="Picture 35" descr="subscrip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bscriptions2"/>
                          <pic:cNvPicPr>
                            <a:picLocks noChangeAspect="1" noChangeArrowheads="1"/>
                          </pic:cNvPicPr>
                        </pic:nvPicPr>
                        <pic:blipFill>
                          <a:blip r:embed="rId41"/>
                          <a:srcRect/>
                          <a:stretch>
                            <a:fillRect/>
                          </a:stretch>
                        </pic:blipFill>
                        <pic:spPr bwMode="auto">
                          <a:xfrm>
                            <a:off x="0" y="0"/>
                            <a:ext cx="2571750" cy="238125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19" w:name="_Toc281466741"/>
            <w:bookmarkStart w:id="220" w:name="_Toc281468925"/>
            <w:bookmarkStart w:id="221" w:name="_Toc281469011"/>
            <w:r w:rsidRPr="00034109">
              <w:rPr>
                <w:sz w:val="16"/>
                <w:szCs w:val="16"/>
              </w:rPr>
              <w:t>Figure 32</w:t>
            </w:r>
            <w:bookmarkEnd w:id="219"/>
            <w:bookmarkEnd w:id="220"/>
            <w:bookmarkEnd w:id="221"/>
          </w:p>
        </w:tc>
      </w:tr>
    </w:tbl>
    <w:p w:rsidR="00252623" w:rsidRPr="003A7C7F" w:rsidRDefault="00252623" w:rsidP="00252623"/>
    <w:p w:rsidR="00252623" w:rsidRPr="005204EF" w:rsidRDefault="00252623" w:rsidP="005204EF">
      <w:pPr>
        <w:pStyle w:val="Heading2"/>
        <w:numPr>
          <w:ilvl w:val="0"/>
          <w:numId w:val="0"/>
        </w:numPr>
        <w:rPr>
          <w:i w:val="0"/>
          <w:color w:val="002060"/>
          <w:sz w:val="22"/>
          <w:szCs w:val="22"/>
        </w:rPr>
      </w:pPr>
      <w:r w:rsidRPr="003A7C7F">
        <w:br w:type="page"/>
      </w:r>
      <w:bookmarkStart w:id="222" w:name="_Toc281466742"/>
      <w:bookmarkStart w:id="223" w:name="_Toc281468926"/>
      <w:bookmarkStart w:id="224" w:name="_Toc281469012"/>
      <w:bookmarkStart w:id="225" w:name="_Toc281470490"/>
      <w:r w:rsidRPr="005204EF">
        <w:rPr>
          <w:i w:val="0"/>
          <w:color w:val="002060"/>
          <w:sz w:val="22"/>
          <w:szCs w:val="22"/>
        </w:rPr>
        <w:lastRenderedPageBreak/>
        <w:t>Usage Analysis</w:t>
      </w:r>
      <w:bookmarkEnd w:id="222"/>
      <w:bookmarkEnd w:id="223"/>
      <w:bookmarkEnd w:id="224"/>
      <w:bookmarkEnd w:id="225"/>
    </w:p>
    <w:p w:rsidR="00252623" w:rsidRPr="00C76069" w:rsidRDefault="00252623" w:rsidP="00252623">
      <w:pPr>
        <w:rPr>
          <w:sz w:val="20"/>
          <w:szCs w:val="20"/>
        </w:rPr>
      </w:pPr>
      <w:r w:rsidRPr="00C76069">
        <w:rPr>
          <w:sz w:val="20"/>
          <w:szCs w:val="20"/>
        </w:rPr>
        <w:t>User analysis allows the administrator and owner the ability to capture the number of users by month, year, or school/year.</w:t>
      </w:r>
    </w:p>
    <w:p w:rsidR="00252623" w:rsidRPr="003A7C7F" w:rsidRDefault="00252623" w:rsidP="00252623">
      <w:pPr>
        <w:pStyle w:val="ManualCaption"/>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457"/>
        <w:gridCol w:w="5337"/>
      </w:tblGrid>
      <w:tr w:rsidR="00252623" w:rsidRPr="003A7C7F" w:rsidTr="00AC5811">
        <w:trPr>
          <w:jc w:val="center"/>
        </w:trPr>
        <w:tc>
          <w:tcPr>
            <w:tcW w:w="7794" w:type="dxa"/>
            <w:gridSpan w:val="2"/>
            <w:shd w:val="clear" w:color="auto" w:fill="E0E0E0"/>
          </w:tcPr>
          <w:p w:rsidR="00252623" w:rsidRPr="007C402C" w:rsidRDefault="00252623" w:rsidP="00C76069">
            <w:pPr>
              <w:pStyle w:val="Heading2"/>
              <w:numPr>
                <w:ilvl w:val="0"/>
                <w:numId w:val="0"/>
              </w:numPr>
              <w:jc w:val="center"/>
              <w:rPr>
                <w:i w:val="0"/>
                <w:sz w:val="20"/>
                <w:szCs w:val="20"/>
              </w:rPr>
            </w:pPr>
            <w:bookmarkStart w:id="226" w:name="_Toc281466743"/>
            <w:bookmarkStart w:id="227" w:name="_Toc281468927"/>
            <w:bookmarkStart w:id="228" w:name="_Toc281469013"/>
            <w:bookmarkStart w:id="229" w:name="_Toc281470491"/>
            <w:r w:rsidRPr="007C402C">
              <w:rPr>
                <w:i w:val="0"/>
                <w:sz w:val="20"/>
                <w:szCs w:val="20"/>
              </w:rPr>
              <w:t>Report Types</w:t>
            </w:r>
            <w:bookmarkEnd w:id="226"/>
            <w:bookmarkEnd w:id="227"/>
            <w:bookmarkEnd w:id="228"/>
            <w:bookmarkEnd w:id="229"/>
          </w:p>
        </w:tc>
      </w:tr>
      <w:tr w:rsidR="00252623" w:rsidRPr="003A7C7F" w:rsidTr="00AC5811">
        <w:trPr>
          <w:trHeight w:val="385"/>
          <w:jc w:val="center"/>
        </w:trPr>
        <w:tc>
          <w:tcPr>
            <w:tcW w:w="2457" w:type="dxa"/>
          </w:tcPr>
          <w:p w:rsidR="00252623" w:rsidRPr="007C402C" w:rsidRDefault="00252623" w:rsidP="00C76069">
            <w:pPr>
              <w:rPr>
                <w:sz w:val="20"/>
                <w:szCs w:val="20"/>
              </w:rPr>
            </w:pPr>
            <w:r w:rsidRPr="007C402C">
              <w:rPr>
                <w:sz w:val="20"/>
                <w:szCs w:val="20"/>
              </w:rPr>
              <w:t xml:space="preserve">Usage By Month - </w:t>
            </w:r>
          </w:p>
        </w:tc>
        <w:tc>
          <w:tcPr>
            <w:tcW w:w="5337" w:type="dxa"/>
          </w:tcPr>
          <w:p w:rsidR="00252623" w:rsidRPr="007C402C" w:rsidRDefault="00252623" w:rsidP="00AC5811">
            <w:pPr>
              <w:rPr>
                <w:sz w:val="20"/>
                <w:szCs w:val="20"/>
              </w:rPr>
            </w:pPr>
            <w:r w:rsidRPr="007C402C">
              <w:rPr>
                <w:sz w:val="20"/>
                <w:szCs w:val="20"/>
              </w:rPr>
              <w:t>Displays the Date (YYYY/MM) and the # of posts.</w:t>
            </w:r>
          </w:p>
        </w:tc>
      </w:tr>
      <w:tr w:rsidR="00252623" w:rsidRPr="003A7C7F" w:rsidTr="00AC5811">
        <w:trPr>
          <w:trHeight w:val="385"/>
          <w:jc w:val="center"/>
        </w:trPr>
        <w:tc>
          <w:tcPr>
            <w:tcW w:w="2457" w:type="dxa"/>
          </w:tcPr>
          <w:p w:rsidR="00252623" w:rsidRPr="007C402C" w:rsidRDefault="00252623" w:rsidP="00C76069">
            <w:pPr>
              <w:rPr>
                <w:sz w:val="20"/>
                <w:szCs w:val="20"/>
              </w:rPr>
            </w:pPr>
            <w:r w:rsidRPr="007C402C">
              <w:rPr>
                <w:sz w:val="20"/>
                <w:szCs w:val="20"/>
              </w:rPr>
              <w:t>Usage By Member -</w:t>
            </w:r>
          </w:p>
        </w:tc>
        <w:tc>
          <w:tcPr>
            <w:tcW w:w="5337" w:type="dxa"/>
          </w:tcPr>
          <w:p w:rsidR="00252623" w:rsidRPr="007C402C" w:rsidRDefault="00252623" w:rsidP="00AC5811">
            <w:pPr>
              <w:rPr>
                <w:sz w:val="20"/>
                <w:szCs w:val="20"/>
              </w:rPr>
            </w:pPr>
            <w:r w:rsidRPr="007C402C">
              <w:rPr>
                <w:sz w:val="20"/>
                <w:szCs w:val="20"/>
              </w:rPr>
              <w:t>Displays the member's email address, preferred name, # of posts.</w:t>
            </w:r>
          </w:p>
        </w:tc>
      </w:tr>
      <w:tr w:rsidR="00252623" w:rsidRPr="003A7C7F" w:rsidTr="00AC5811">
        <w:trPr>
          <w:trHeight w:val="385"/>
          <w:jc w:val="center"/>
        </w:trPr>
        <w:tc>
          <w:tcPr>
            <w:tcW w:w="2457" w:type="dxa"/>
          </w:tcPr>
          <w:p w:rsidR="00252623" w:rsidRPr="007C402C" w:rsidRDefault="00252623" w:rsidP="00C76069">
            <w:pPr>
              <w:rPr>
                <w:sz w:val="20"/>
                <w:szCs w:val="20"/>
              </w:rPr>
            </w:pPr>
            <w:r w:rsidRPr="007C402C">
              <w:rPr>
                <w:sz w:val="20"/>
                <w:szCs w:val="20"/>
              </w:rPr>
              <w:t xml:space="preserve">Usage By School/Year - </w:t>
            </w:r>
          </w:p>
        </w:tc>
        <w:tc>
          <w:tcPr>
            <w:tcW w:w="5337" w:type="dxa"/>
          </w:tcPr>
          <w:p w:rsidR="00252623" w:rsidRPr="007C402C" w:rsidRDefault="00252623" w:rsidP="00AC5811">
            <w:pPr>
              <w:rPr>
                <w:sz w:val="20"/>
                <w:szCs w:val="20"/>
              </w:rPr>
            </w:pPr>
            <w:r w:rsidRPr="007C402C">
              <w:rPr>
                <w:sz w:val="20"/>
                <w:szCs w:val="20"/>
              </w:rPr>
              <w:t>Displays school, class year, and # of posts.</w:t>
            </w:r>
          </w:p>
        </w:tc>
      </w:tr>
    </w:tbl>
    <w:p w:rsidR="00252623" w:rsidRPr="003A7C7F" w:rsidRDefault="00252623" w:rsidP="00252623">
      <w:pPr>
        <w:pStyle w:val="ManualCaption"/>
      </w:pPr>
    </w:p>
    <w:p w:rsidR="00252623" w:rsidRPr="003A7C7F" w:rsidRDefault="00252623" w:rsidP="00252623">
      <w:pPr>
        <w:pStyle w:val="ManualCaption"/>
      </w:pPr>
    </w:p>
    <w:tbl>
      <w:tblPr>
        <w:tblW w:w="0" w:type="auto"/>
        <w:tblLook w:val="0000" w:firstRow="0" w:lastRow="0" w:firstColumn="0" w:lastColumn="0" w:noHBand="0" w:noVBand="0"/>
      </w:tblPr>
      <w:tblGrid>
        <w:gridCol w:w="4477"/>
        <w:gridCol w:w="4739"/>
      </w:tblGrid>
      <w:tr w:rsidR="00252623" w:rsidRPr="003A7C7F" w:rsidTr="00AC5811">
        <w:trPr>
          <w:cantSplit/>
        </w:trPr>
        <w:tc>
          <w:tcPr>
            <w:tcW w:w="9576" w:type="dxa"/>
            <w:gridSpan w:val="2"/>
            <w:shd w:val="clear" w:color="auto" w:fill="000080"/>
          </w:tcPr>
          <w:p w:rsidR="00252623" w:rsidRPr="00C76069" w:rsidRDefault="00252623" w:rsidP="00AC5811">
            <w:pPr>
              <w:pStyle w:val="NormalWeb"/>
              <w:spacing w:before="0" w:beforeAutospacing="0" w:after="0" w:afterAutospacing="0"/>
              <w:rPr>
                <w:rFonts w:ascii="Arial" w:hAnsi="Arial" w:cs="Arial"/>
                <w:b w:val="0"/>
                <w:bCs/>
                <w:color w:val="FFFFFF" w:themeColor="background1"/>
              </w:rPr>
            </w:pPr>
            <w:r w:rsidRPr="00C76069">
              <w:rPr>
                <w:rFonts w:ascii="Arial" w:hAnsi="Arial" w:cs="Arial"/>
                <w:b w:val="0"/>
                <w:bCs/>
                <w:color w:val="FFFFFF" w:themeColor="background1"/>
              </w:rPr>
              <w:t>How to create a Usage Analysis report:</w:t>
            </w:r>
          </w:p>
        </w:tc>
      </w:tr>
      <w:tr w:rsidR="00252623" w:rsidRPr="003A7C7F" w:rsidTr="00AC5811">
        <w:tc>
          <w:tcPr>
            <w:tcW w:w="4788" w:type="dxa"/>
          </w:tcPr>
          <w:p w:rsidR="00252623" w:rsidRPr="00C76069" w:rsidRDefault="00252623" w:rsidP="000A61ED">
            <w:pPr>
              <w:numPr>
                <w:ilvl w:val="0"/>
                <w:numId w:val="24"/>
              </w:numPr>
              <w:rPr>
                <w:sz w:val="20"/>
                <w:szCs w:val="20"/>
              </w:rPr>
            </w:pPr>
            <w:r w:rsidRPr="00C76069">
              <w:rPr>
                <w:sz w:val="20"/>
                <w:szCs w:val="20"/>
              </w:rPr>
              <w:t xml:space="preserve">Click </w:t>
            </w:r>
            <w:r w:rsidRPr="00C76069">
              <w:rPr>
                <w:b w:val="0"/>
                <w:bCs/>
                <w:sz w:val="20"/>
                <w:szCs w:val="20"/>
              </w:rPr>
              <w:t>Browse groups by category</w:t>
            </w:r>
            <w:r w:rsidRPr="00C76069">
              <w:rPr>
                <w:sz w:val="20"/>
                <w:szCs w:val="20"/>
              </w:rPr>
              <w:t xml:space="preserve"> in the top navigation.</w:t>
            </w:r>
          </w:p>
          <w:p w:rsidR="00252623" w:rsidRPr="00C76069" w:rsidRDefault="00252623" w:rsidP="000A61ED">
            <w:pPr>
              <w:numPr>
                <w:ilvl w:val="0"/>
                <w:numId w:val="24"/>
              </w:numPr>
              <w:rPr>
                <w:sz w:val="20"/>
                <w:szCs w:val="20"/>
              </w:rPr>
            </w:pPr>
            <w:r w:rsidRPr="00C76069">
              <w:rPr>
                <w:sz w:val="20"/>
                <w:szCs w:val="20"/>
              </w:rPr>
              <w:t xml:space="preserve">Click the </w:t>
            </w:r>
            <w:r w:rsidRPr="00C76069">
              <w:rPr>
                <w:b w:val="0"/>
                <w:bCs/>
                <w:sz w:val="20"/>
                <w:szCs w:val="20"/>
              </w:rPr>
              <w:t>Category Name</w:t>
            </w:r>
            <w:r w:rsidRPr="00C76069">
              <w:rPr>
                <w:sz w:val="20"/>
                <w:szCs w:val="20"/>
              </w:rPr>
              <w:t>.  A list of current groups will display.</w:t>
            </w:r>
          </w:p>
          <w:p w:rsidR="00252623" w:rsidRPr="00C76069" w:rsidRDefault="00252623" w:rsidP="000A61ED">
            <w:pPr>
              <w:numPr>
                <w:ilvl w:val="0"/>
                <w:numId w:val="24"/>
              </w:numPr>
              <w:rPr>
                <w:sz w:val="20"/>
                <w:szCs w:val="20"/>
              </w:rPr>
            </w:pPr>
            <w:r w:rsidRPr="00C76069">
              <w:rPr>
                <w:sz w:val="20"/>
                <w:szCs w:val="20"/>
              </w:rPr>
              <w:t xml:space="preserve">Click the </w:t>
            </w:r>
            <w:r w:rsidRPr="00C76069">
              <w:rPr>
                <w:b w:val="0"/>
                <w:bCs/>
                <w:sz w:val="20"/>
                <w:szCs w:val="20"/>
              </w:rPr>
              <w:t>View group homepage</w:t>
            </w:r>
            <w:r w:rsidRPr="00C76069">
              <w:rPr>
                <w:sz w:val="20"/>
                <w:szCs w:val="20"/>
              </w:rPr>
              <w:t xml:space="preserve">.  The </w:t>
            </w:r>
            <w:r w:rsidRPr="00C76069">
              <w:rPr>
                <w:b w:val="0"/>
                <w:bCs/>
                <w:sz w:val="20"/>
                <w:szCs w:val="20"/>
              </w:rPr>
              <w:t>Group Homepage</w:t>
            </w:r>
            <w:r w:rsidRPr="00C76069">
              <w:rPr>
                <w:sz w:val="20"/>
                <w:szCs w:val="20"/>
              </w:rPr>
              <w:t xml:space="preserve"> will display.</w:t>
            </w:r>
          </w:p>
          <w:p w:rsidR="00252623" w:rsidRPr="00C76069" w:rsidRDefault="00252623" w:rsidP="000A61ED">
            <w:pPr>
              <w:numPr>
                <w:ilvl w:val="0"/>
                <w:numId w:val="24"/>
              </w:numPr>
              <w:rPr>
                <w:sz w:val="20"/>
                <w:szCs w:val="20"/>
              </w:rPr>
            </w:pPr>
            <w:r w:rsidRPr="00C76069">
              <w:rPr>
                <w:sz w:val="20"/>
                <w:szCs w:val="20"/>
              </w:rPr>
              <w:t xml:space="preserve">Click the </w:t>
            </w:r>
            <w:r w:rsidRPr="00C76069">
              <w:rPr>
                <w:b w:val="0"/>
                <w:bCs/>
                <w:sz w:val="20"/>
                <w:szCs w:val="20"/>
              </w:rPr>
              <w:t>Usage Analysis</w:t>
            </w:r>
            <w:r w:rsidRPr="00C76069">
              <w:rPr>
                <w:sz w:val="20"/>
                <w:szCs w:val="20"/>
              </w:rPr>
              <w:t xml:space="preserve"> link under Group Features.  The </w:t>
            </w:r>
            <w:r w:rsidRPr="00C76069">
              <w:rPr>
                <w:b w:val="0"/>
                <w:bCs/>
                <w:sz w:val="20"/>
                <w:szCs w:val="20"/>
              </w:rPr>
              <w:t>Usage Analysis</w:t>
            </w:r>
            <w:r w:rsidRPr="00C76069">
              <w:rPr>
                <w:sz w:val="20"/>
                <w:szCs w:val="20"/>
              </w:rPr>
              <w:t xml:space="preserve"> page will display.  </w:t>
            </w:r>
            <w:r w:rsidRPr="00C76069">
              <w:rPr>
                <w:i/>
                <w:iCs/>
                <w:sz w:val="20"/>
                <w:szCs w:val="20"/>
              </w:rPr>
              <w:t>See figure 33</w:t>
            </w:r>
            <w:r w:rsidRPr="00C76069">
              <w:rPr>
                <w:sz w:val="20"/>
                <w:szCs w:val="20"/>
              </w:rPr>
              <w:t>.</w:t>
            </w:r>
          </w:p>
          <w:p w:rsidR="00252623" w:rsidRPr="00C76069" w:rsidRDefault="00252623" w:rsidP="000A61ED">
            <w:pPr>
              <w:numPr>
                <w:ilvl w:val="0"/>
                <w:numId w:val="24"/>
              </w:numPr>
              <w:rPr>
                <w:sz w:val="20"/>
                <w:szCs w:val="20"/>
              </w:rPr>
            </w:pPr>
            <w:r w:rsidRPr="00C76069">
              <w:rPr>
                <w:sz w:val="20"/>
                <w:szCs w:val="20"/>
              </w:rPr>
              <w:t xml:space="preserve">Select the </w:t>
            </w:r>
            <w:r w:rsidRPr="00C76069">
              <w:rPr>
                <w:b w:val="0"/>
                <w:bCs/>
                <w:sz w:val="20"/>
                <w:szCs w:val="20"/>
              </w:rPr>
              <w:t>Report Type</w:t>
            </w:r>
            <w:r w:rsidRPr="00C76069">
              <w:rPr>
                <w:sz w:val="20"/>
                <w:szCs w:val="20"/>
              </w:rPr>
              <w:t>.</w:t>
            </w:r>
          </w:p>
          <w:p w:rsidR="00252623" w:rsidRPr="00C76069" w:rsidRDefault="00252623" w:rsidP="000A61ED">
            <w:pPr>
              <w:numPr>
                <w:ilvl w:val="0"/>
                <w:numId w:val="24"/>
              </w:numPr>
              <w:rPr>
                <w:sz w:val="20"/>
                <w:szCs w:val="20"/>
              </w:rPr>
            </w:pPr>
            <w:r w:rsidRPr="00C76069">
              <w:rPr>
                <w:sz w:val="20"/>
                <w:szCs w:val="20"/>
              </w:rPr>
              <w:t xml:space="preserve">Select the </w:t>
            </w:r>
            <w:r w:rsidRPr="00C76069">
              <w:rPr>
                <w:b w:val="0"/>
                <w:bCs/>
                <w:sz w:val="20"/>
                <w:szCs w:val="20"/>
              </w:rPr>
              <w:t>Date Range</w:t>
            </w:r>
            <w:r w:rsidRPr="00C76069">
              <w:rPr>
                <w:sz w:val="20"/>
                <w:szCs w:val="20"/>
              </w:rPr>
              <w:t>.</w:t>
            </w:r>
          </w:p>
          <w:p w:rsidR="00252623" w:rsidRPr="00C76069" w:rsidRDefault="00252623" w:rsidP="000A61ED">
            <w:pPr>
              <w:numPr>
                <w:ilvl w:val="0"/>
                <w:numId w:val="24"/>
              </w:numPr>
              <w:rPr>
                <w:sz w:val="20"/>
                <w:szCs w:val="20"/>
              </w:rPr>
            </w:pPr>
            <w:r w:rsidRPr="00C76069">
              <w:rPr>
                <w:sz w:val="20"/>
                <w:szCs w:val="20"/>
              </w:rPr>
              <w:t xml:space="preserve">Click </w:t>
            </w:r>
            <w:r w:rsidRPr="00C76069">
              <w:rPr>
                <w:b w:val="0"/>
                <w:bCs/>
                <w:sz w:val="20"/>
                <w:szCs w:val="20"/>
              </w:rPr>
              <w:t>Generate Usage Report</w:t>
            </w:r>
            <w:r w:rsidRPr="00C76069">
              <w:rPr>
                <w:sz w:val="20"/>
                <w:szCs w:val="20"/>
              </w:rPr>
              <w:t xml:space="preserve">.  The page will refresh with the usage report displayed at the bottom of the page.  </w:t>
            </w:r>
            <w:r w:rsidRPr="00C76069">
              <w:rPr>
                <w:i/>
                <w:iCs/>
                <w:sz w:val="20"/>
                <w:szCs w:val="20"/>
              </w:rPr>
              <w:t>See figure 34</w:t>
            </w:r>
            <w:r w:rsidRPr="00C76069">
              <w:rPr>
                <w:sz w:val="20"/>
                <w:szCs w:val="20"/>
              </w:rPr>
              <w:t>.</w:t>
            </w:r>
          </w:p>
          <w:p w:rsidR="00252623" w:rsidRPr="00C76069" w:rsidRDefault="00252623" w:rsidP="00AC5811">
            <w:pPr>
              <w:rPr>
                <w:sz w:val="20"/>
                <w:szCs w:val="20"/>
              </w:rPr>
            </w:pPr>
          </w:p>
          <w:p w:rsidR="00252623" w:rsidRPr="003A7C7F" w:rsidRDefault="00252623" w:rsidP="00AC5811">
            <w:r w:rsidRPr="00C76069">
              <w:rPr>
                <w:sz w:val="20"/>
                <w:szCs w:val="20"/>
              </w:rPr>
              <w:t>In the example used in Figures 34, the user wanted to capture the usage for Jan. 2008 - April 2008 by month.</w:t>
            </w:r>
          </w:p>
        </w:tc>
        <w:tc>
          <w:tcPr>
            <w:tcW w:w="4788" w:type="dxa"/>
          </w:tcPr>
          <w:p w:rsidR="00252623" w:rsidRPr="003A7C7F" w:rsidRDefault="00252623" w:rsidP="00AC5811">
            <w:pPr>
              <w:jc w:val="center"/>
            </w:pPr>
          </w:p>
          <w:p w:rsidR="00252623" w:rsidRPr="003A7C7F" w:rsidRDefault="00252623" w:rsidP="00AC5811">
            <w:pPr>
              <w:jc w:val="center"/>
            </w:pPr>
            <w:r w:rsidRPr="003A7C7F">
              <w:rPr>
                <w:noProof/>
              </w:rPr>
              <w:drawing>
                <wp:inline distT="0" distB="0" distL="0" distR="0">
                  <wp:extent cx="2514600" cy="619125"/>
                  <wp:effectExtent l="19050" t="19050" r="19050" b="28575"/>
                  <wp:docPr id="36" name="Picture 36" descr="u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age1"/>
                          <pic:cNvPicPr>
                            <a:picLocks noChangeAspect="1" noChangeArrowheads="1"/>
                          </pic:cNvPicPr>
                        </pic:nvPicPr>
                        <pic:blipFill>
                          <a:blip r:embed="rId42"/>
                          <a:srcRect/>
                          <a:stretch>
                            <a:fillRect/>
                          </a:stretch>
                        </pic:blipFill>
                        <pic:spPr bwMode="auto">
                          <a:xfrm>
                            <a:off x="0" y="0"/>
                            <a:ext cx="2514600" cy="619125"/>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30" w:name="_Toc281466744"/>
            <w:bookmarkStart w:id="231" w:name="_Toc281468928"/>
            <w:bookmarkStart w:id="232" w:name="_Toc281469014"/>
            <w:r w:rsidRPr="00034109">
              <w:rPr>
                <w:sz w:val="16"/>
                <w:szCs w:val="16"/>
              </w:rPr>
              <w:t>Figure 33</w:t>
            </w:r>
            <w:bookmarkEnd w:id="230"/>
            <w:bookmarkEnd w:id="231"/>
            <w:bookmarkEnd w:id="232"/>
          </w:p>
          <w:p w:rsidR="00252623" w:rsidRPr="003A7C7F" w:rsidRDefault="00252623" w:rsidP="00AC5811">
            <w:pPr>
              <w:jc w:val="center"/>
            </w:pPr>
          </w:p>
          <w:p w:rsidR="00252623" w:rsidRPr="003A7C7F" w:rsidRDefault="00252623" w:rsidP="00AC5811">
            <w:pPr>
              <w:jc w:val="center"/>
            </w:pPr>
            <w:r w:rsidRPr="003A7C7F">
              <w:rPr>
                <w:noProof/>
              </w:rPr>
              <w:drawing>
                <wp:inline distT="0" distB="0" distL="0" distR="0">
                  <wp:extent cx="2514600" cy="1343025"/>
                  <wp:effectExtent l="19050" t="19050" r="19050" b="28575"/>
                  <wp:docPr id="37" name="Picture 37" descr="usage2_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age2_complete"/>
                          <pic:cNvPicPr>
                            <a:picLocks noChangeAspect="1" noChangeArrowheads="1"/>
                          </pic:cNvPicPr>
                        </pic:nvPicPr>
                        <pic:blipFill>
                          <a:blip r:embed="rId43"/>
                          <a:srcRect/>
                          <a:stretch>
                            <a:fillRect/>
                          </a:stretch>
                        </pic:blipFill>
                        <pic:spPr bwMode="auto">
                          <a:xfrm>
                            <a:off x="0" y="0"/>
                            <a:ext cx="2514600" cy="1343025"/>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33" w:name="_Toc281466745"/>
            <w:bookmarkStart w:id="234" w:name="_Toc281468929"/>
            <w:bookmarkStart w:id="235" w:name="_Toc281469015"/>
            <w:r w:rsidRPr="00034109">
              <w:rPr>
                <w:sz w:val="16"/>
                <w:szCs w:val="16"/>
              </w:rPr>
              <w:t>Figure 34</w:t>
            </w:r>
            <w:bookmarkEnd w:id="233"/>
            <w:bookmarkEnd w:id="234"/>
            <w:bookmarkEnd w:id="235"/>
          </w:p>
        </w:tc>
      </w:tr>
    </w:tbl>
    <w:p w:rsidR="00252623" w:rsidRPr="003A7C7F" w:rsidRDefault="00252623" w:rsidP="00C76069">
      <w:pPr>
        <w:pStyle w:val="Heading3"/>
        <w:numPr>
          <w:ilvl w:val="0"/>
          <w:numId w:val="0"/>
        </w:numPr>
        <w:rPr>
          <w:color w:val="000080"/>
        </w:rPr>
      </w:pPr>
    </w:p>
    <w:p w:rsidR="00252623" w:rsidRPr="003A7C7F" w:rsidRDefault="00252623" w:rsidP="00A40648">
      <w:pPr>
        <w:pStyle w:val="Heading3"/>
        <w:numPr>
          <w:ilvl w:val="0"/>
          <w:numId w:val="0"/>
        </w:numPr>
        <w:rPr>
          <w:b w:val="0"/>
          <w:bCs w:val="0"/>
          <w:sz w:val="20"/>
          <w:szCs w:val="24"/>
        </w:rPr>
      </w:pPr>
      <w:r w:rsidRPr="003A7C7F">
        <w:rPr>
          <w:color w:val="000080"/>
        </w:rPr>
        <w:br w:type="page"/>
      </w:r>
      <w:bookmarkStart w:id="236" w:name="_Toc281468930"/>
      <w:bookmarkStart w:id="237" w:name="_Toc281469016"/>
      <w:bookmarkStart w:id="238" w:name="_Toc281470492"/>
      <w:bookmarkStart w:id="239" w:name="_Toc281466746"/>
      <w:r w:rsidRPr="001A046F">
        <w:rPr>
          <w:rStyle w:val="Heading2Char"/>
          <w:b w:val="0"/>
          <w:i w:val="0"/>
          <w:color w:val="002060"/>
          <w:sz w:val="24"/>
          <w:szCs w:val="24"/>
        </w:rPr>
        <w:lastRenderedPageBreak/>
        <w:t>Calendar</w:t>
      </w:r>
      <w:bookmarkEnd w:id="236"/>
      <w:bookmarkEnd w:id="237"/>
      <w:bookmarkEnd w:id="238"/>
      <w:r w:rsidRPr="003A7C7F">
        <w:rPr>
          <w:color w:val="000080"/>
        </w:rPr>
        <w:br/>
      </w:r>
      <w:r w:rsidRPr="003A7C7F">
        <w:rPr>
          <w:b w:val="0"/>
          <w:bCs w:val="0"/>
          <w:sz w:val="20"/>
          <w:szCs w:val="24"/>
        </w:rPr>
        <w:t>Calendar allows administrators and owners to add, modify, and delete group events.</w:t>
      </w:r>
      <w:bookmarkEnd w:id="239"/>
      <w:r w:rsidRPr="003A7C7F">
        <w:rPr>
          <w:b w:val="0"/>
          <w:bCs w:val="0"/>
          <w:sz w:val="20"/>
          <w:szCs w:val="24"/>
        </w:rPr>
        <w:br/>
      </w:r>
    </w:p>
    <w:tbl>
      <w:tblPr>
        <w:tblW w:w="0" w:type="auto"/>
        <w:tblLook w:val="0000" w:firstRow="0" w:lastRow="0" w:firstColumn="0" w:lastColumn="0" w:noHBand="0" w:noVBand="0"/>
      </w:tblPr>
      <w:tblGrid>
        <w:gridCol w:w="4778"/>
        <w:gridCol w:w="4438"/>
      </w:tblGrid>
      <w:tr w:rsidR="00252623" w:rsidRPr="003A7C7F" w:rsidTr="00AC5811">
        <w:trPr>
          <w:cantSplit/>
        </w:trPr>
        <w:tc>
          <w:tcPr>
            <w:tcW w:w="9576" w:type="dxa"/>
            <w:gridSpan w:val="2"/>
            <w:shd w:val="clear" w:color="auto" w:fill="000080"/>
          </w:tcPr>
          <w:p w:rsidR="00252623" w:rsidRPr="003A7C7F" w:rsidRDefault="00252623" w:rsidP="00AC5811">
            <w:pPr>
              <w:rPr>
                <w:b w:val="0"/>
                <w:bCs/>
              </w:rPr>
            </w:pPr>
            <w:r w:rsidRPr="003A7C7F">
              <w:rPr>
                <w:b w:val="0"/>
                <w:bCs/>
              </w:rPr>
              <w:t>How to access the Group Calendar:</w:t>
            </w:r>
          </w:p>
        </w:tc>
      </w:tr>
      <w:tr w:rsidR="00252623" w:rsidRPr="003A7C7F" w:rsidTr="00AC5811">
        <w:tc>
          <w:tcPr>
            <w:tcW w:w="4788" w:type="dxa"/>
          </w:tcPr>
          <w:p w:rsidR="00252623" w:rsidRPr="00A40648" w:rsidRDefault="00252623" w:rsidP="000A61ED">
            <w:pPr>
              <w:numPr>
                <w:ilvl w:val="0"/>
                <w:numId w:val="25"/>
              </w:numPr>
              <w:rPr>
                <w:sz w:val="20"/>
                <w:szCs w:val="20"/>
              </w:rPr>
            </w:pPr>
            <w:r w:rsidRPr="00A40648">
              <w:rPr>
                <w:sz w:val="20"/>
                <w:szCs w:val="20"/>
              </w:rPr>
              <w:t xml:space="preserve">Click </w:t>
            </w:r>
            <w:r w:rsidRPr="00A40648">
              <w:rPr>
                <w:b w:val="0"/>
                <w:bCs/>
                <w:sz w:val="20"/>
                <w:szCs w:val="20"/>
              </w:rPr>
              <w:t>Browse groups by category</w:t>
            </w:r>
            <w:r w:rsidRPr="00A40648">
              <w:rPr>
                <w:sz w:val="20"/>
                <w:szCs w:val="20"/>
              </w:rPr>
              <w:t xml:space="preserve"> in the top navigation.</w:t>
            </w:r>
          </w:p>
          <w:p w:rsidR="00252623" w:rsidRPr="00A40648" w:rsidRDefault="00252623" w:rsidP="000A61ED">
            <w:pPr>
              <w:numPr>
                <w:ilvl w:val="0"/>
                <w:numId w:val="25"/>
              </w:numPr>
              <w:rPr>
                <w:sz w:val="20"/>
                <w:szCs w:val="20"/>
              </w:rPr>
            </w:pPr>
            <w:r w:rsidRPr="00A40648">
              <w:rPr>
                <w:sz w:val="20"/>
                <w:szCs w:val="20"/>
              </w:rPr>
              <w:t xml:space="preserve">Click the </w:t>
            </w:r>
            <w:r w:rsidRPr="00A40648">
              <w:rPr>
                <w:b w:val="0"/>
                <w:bCs/>
                <w:sz w:val="20"/>
                <w:szCs w:val="20"/>
              </w:rPr>
              <w:t>Category Name</w:t>
            </w:r>
            <w:r w:rsidRPr="00A40648">
              <w:rPr>
                <w:sz w:val="20"/>
                <w:szCs w:val="20"/>
              </w:rPr>
              <w:t>.  A list of current groups will display.</w:t>
            </w:r>
          </w:p>
          <w:p w:rsidR="00252623" w:rsidRPr="00A40648" w:rsidRDefault="00252623" w:rsidP="000A61ED">
            <w:pPr>
              <w:numPr>
                <w:ilvl w:val="0"/>
                <w:numId w:val="25"/>
              </w:numPr>
              <w:rPr>
                <w:sz w:val="20"/>
                <w:szCs w:val="20"/>
              </w:rPr>
            </w:pPr>
            <w:r w:rsidRPr="00A40648">
              <w:rPr>
                <w:sz w:val="20"/>
                <w:szCs w:val="20"/>
              </w:rPr>
              <w:t xml:space="preserve">Click the </w:t>
            </w:r>
            <w:r w:rsidRPr="00A40648">
              <w:rPr>
                <w:b w:val="0"/>
                <w:bCs/>
                <w:sz w:val="20"/>
                <w:szCs w:val="20"/>
              </w:rPr>
              <w:t>View group homepage</w:t>
            </w:r>
            <w:r w:rsidRPr="00A40648">
              <w:rPr>
                <w:sz w:val="20"/>
                <w:szCs w:val="20"/>
              </w:rPr>
              <w:t xml:space="preserve">.  The </w:t>
            </w:r>
            <w:r w:rsidRPr="00A40648">
              <w:rPr>
                <w:b w:val="0"/>
                <w:bCs/>
                <w:sz w:val="20"/>
                <w:szCs w:val="20"/>
              </w:rPr>
              <w:t>Group Homepage</w:t>
            </w:r>
            <w:r w:rsidRPr="00A40648">
              <w:rPr>
                <w:sz w:val="20"/>
                <w:szCs w:val="20"/>
              </w:rPr>
              <w:t xml:space="preserve"> will display. The </w:t>
            </w:r>
            <w:r w:rsidRPr="00A40648">
              <w:rPr>
                <w:b w:val="0"/>
                <w:bCs/>
                <w:sz w:val="20"/>
                <w:szCs w:val="20"/>
              </w:rPr>
              <w:t xml:space="preserve">Group Events Calendar </w:t>
            </w:r>
            <w:r w:rsidRPr="00A40648">
              <w:rPr>
                <w:sz w:val="20"/>
                <w:szCs w:val="20"/>
              </w:rPr>
              <w:t xml:space="preserve">will display. </w:t>
            </w:r>
            <w:r w:rsidRPr="00A40648">
              <w:rPr>
                <w:i/>
                <w:iCs/>
                <w:sz w:val="20"/>
                <w:szCs w:val="20"/>
              </w:rPr>
              <w:t>See figure 35.</w:t>
            </w:r>
          </w:p>
          <w:p w:rsidR="00252623" w:rsidRPr="00A40648" w:rsidRDefault="00252623" w:rsidP="00AC5811">
            <w:pPr>
              <w:pStyle w:val="NormalWeb"/>
              <w:spacing w:before="0" w:beforeAutospacing="0" w:after="0" w:afterAutospacing="0"/>
              <w:rPr>
                <w:rFonts w:ascii="Arial" w:hAnsi="Arial" w:cs="Arial"/>
                <w:sz w:val="20"/>
                <w:szCs w:val="20"/>
              </w:rPr>
            </w:pPr>
          </w:p>
          <w:p w:rsidR="00252623" w:rsidRPr="00A40648" w:rsidRDefault="00252623" w:rsidP="00AC5811">
            <w:pPr>
              <w:shd w:val="clear" w:color="auto" w:fill="FFFF99"/>
              <w:ind w:left="360"/>
              <w:rPr>
                <w:i/>
                <w:iCs/>
                <w:sz w:val="20"/>
                <w:szCs w:val="20"/>
              </w:rPr>
            </w:pPr>
            <w:r w:rsidRPr="00A40648">
              <w:rPr>
                <w:b w:val="0"/>
                <w:bCs/>
                <w:i/>
                <w:iCs/>
                <w:color w:val="800000"/>
                <w:sz w:val="20"/>
                <w:szCs w:val="20"/>
              </w:rPr>
              <w:t>Note:</w:t>
            </w:r>
            <w:r w:rsidRPr="00A40648">
              <w:rPr>
                <w:i/>
                <w:iCs/>
                <w:sz w:val="20"/>
                <w:szCs w:val="20"/>
              </w:rPr>
              <w:t xml:space="preserve"> Dates in </w:t>
            </w:r>
            <w:r w:rsidRPr="00A40648">
              <w:rPr>
                <w:b w:val="0"/>
                <w:bCs/>
                <w:i/>
                <w:iCs/>
                <w:sz w:val="20"/>
                <w:szCs w:val="20"/>
              </w:rPr>
              <w:t>bold</w:t>
            </w:r>
            <w:r w:rsidRPr="00A40648">
              <w:rPr>
                <w:i/>
                <w:iCs/>
                <w:sz w:val="20"/>
                <w:szCs w:val="20"/>
              </w:rPr>
              <w:t xml:space="preserve"> have events listed, the current date is </w:t>
            </w:r>
            <w:r w:rsidRPr="00A40648">
              <w:rPr>
                <w:i/>
                <w:iCs/>
                <w:sz w:val="20"/>
                <w:szCs w:val="20"/>
                <w:shd w:val="clear" w:color="auto" w:fill="FFFF99"/>
              </w:rPr>
              <w:t>highlighted</w:t>
            </w:r>
            <w:r w:rsidRPr="00A40648">
              <w:rPr>
                <w:i/>
                <w:iCs/>
                <w:sz w:val="20"/>
                <w:szCs w:val="20"/>
              </w:rPr>
              <w:t xml:space="preserve"> in yellow.</w:t>
            </w:r>
          </w:p>
          <w:p w:rsidR="00252623" w:rsidRPr="00A40648" w:rsidRDefault="00252623" w:rsidP="00AC5811">
            <w:pPr>
              <w:pStyle w:val="ManualCaption"/>
              <w:rPr>
                <w:sz w:val="20"/>
                <w:szCs w:val="20"/>
              </w:rPr>
            </w:pPr>
          </w:p>
          <w:p w:rsidR="00252623" w:rsidRPr="00A40648" w:rsidRDefault="00252623" w:rsidP="000A61ED">
            <w:pPr>
              <w:numPr>
                <w:ilvl w:val="0"/>
                <w:numId w:val="25"/>
              </w:numPr>
              <w:rPr>
                <w:sz w:val="20"/>
                <w:szCs w:val="20"/>
              </w:rPr>
            </w:pPr>
            <w:r w:rsidRPr="00A40648">
              <w:rPr>
                <w:sz w:val="20"/>
                <w:szCs w:val="20"/>
              </w:rPr>
              <w:t xml:space="preserve">Click the Month to view the view the larger version of the calendar or click the </w:t>
            </w:r>
            <w:r w:rsidRPr="00A40648">
              <w:rPr>
                <w:b w:val="0"/>
                <w:bCs/>
                <w:sz w:val="20"/>
                <w:szCs w:val="20"/>
              </w:rPr>
              <w:t>Calendar</w:t>
            </w:r>
            <w:r w:rsidRPr="00A40648">
              <w:rPr>
                <w:sz w:val="20"/>
                <w:szCs w:val="20"/>
              </w:rPr>
              <w:t xml:space="preserve"> link under </w:t>
            </w:r>
            <w:r w:rsidRPr="00A40648">
              <w:rPr>
                <w:b w:val="0"/>
                <w:bCs/>
                <w:sz w:val="20"/>
                <w:szCs w:val="20"/>
              </w:rPr>
              <w:t>Group Features</w:t>
            </w:r>
            <w:r w:rsidRPr="00A40648">
              <w:rPr>
                <w:sz w:val="20"/>
                <w:szCs w:val="20"/>
              </w:rPr>
              <w:t xml:space="preserve">. </w:t>
            </w:r>
            <w:r w:rsidRPr="00A40648">
              <w:rPr>
                <w:i/>
                <w:iCs/>
                <w:sz w:val="20"/>
                <w:szCs w:val="20"/>
              </w:rPr>
              <w:t>See figure 36.</w:t>
            </w:r>
            <w:r w:rsidRPr="00A40648">
              <w:rPr>
                <w:sz w:val="20"/>
                <w:szCs w:val="20"/>
              </w:rPr>
              <w:t xml:space="preserve"> Click the date to view that specific day’s events. </w:t>
            </w:r>
            <w:r w:rsidRPr="00A40648">
              <w:rPr>
                <w:i/>
                <w:iCs/>
                <w:sz w:val="20"/>
                <w:szCs w:val="20"/>
              </w:rPr>
              <w:t>See figure 37.</w:t>
            </w:r>
          </w:p>
          <w:p w:rsidR="00252623" w:rsidRPr="003A7C7F" w:rsidRDefault="00252623" w:rsidP="00AC5811"/>
        </w:tc>
        <w:tc>
          <w:tcPr>
            <w:tcW w:w="4788" w:type="dxa"/>
          </w:tcPr>
          <w:p w:rsidR="00252623" w:rsidRPr="003A7C7F" w:rsidRDefault="00252623" w:rsidP="00AC5811">
            <w:pPr>
              <w:jc w:val="center"/>
            </w:pPr>
            <w:r w:rsidRPr="003A7C7F">
              <w:rPr>
                <w:noProof/>
              </w:rPr>
              <w:drawing>
                <wp:inline distT="0" distB="0" distL="0" distR="0">
                  <wp:extent cx="2590800" cy="1819275"/>
                  <wp:effectExtent l="19050" t="19050" r="19050" b="28575"/>
                  <wp:docPr id="38" name="Picture 38" descr="mini_calendar_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ni_calendar_homepage"/>
                          <pic:cNvPicPr>
                            <a:picLocks noChangeAspect="1" noChangeArrowheads="1"/>
                          </pic:cNvPicPr>
                        </pic:nvPicPr>
                        <pic:blipFill>
                          <a:blip r:embed="rId44"/>
                          <a:srcRect/>
                          <a:stretch>
                            <a:fillRect/>
                          </a:stretch>
                        </pic:blipFill>
                        <pic:spPr bwMode="auto">
                          <a:xfrm>
                            <a:off x="0" y="0"/>
                            <a:ext cx="2590800" cy="1819275"/>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40" w:name="_Toc281466747"/>
            <w:bookmarkStart w:id="241" w:name="_Toc281468931"/>
            <w:bookmarkStart w:id="242" w:name="_Toc281469017"/>
            <w:r w:rsidRPr="00034109">
              <w:rPr>
                <w:sz w:val="16"/>
                <w:szCs w:val="16"/>
              </w:rPr>
              <w:t>Figure 35</w:t>
            </w:r>
            <w:bookmarkEnd w:id="240"/>
            <w:bookmarkEnd w:id="241"/>
            <w:bookmarkEnd w:id="242"/>
          </w:p>
          <w:p w:rsidR="00252623" w:rsidRPr="003A7C7F" w:rsidRDefault="00252623" w:rsidP="00AC5811">
            <w:pPr>
              <w:pStyle w:val="ManualCaption"/>
            </w:pPr>
          </w:p>
          <w:p w:rsidR="00252623" w:rsidRPr="003A7C7F" w:rsidRDefault="00252623" w:rsidP="00AC5811">
            <w:pPr>
              <w:pStyle w:val="ManualCaption"/>
            </w:pPr>
          </w:p>
        </w:tc>
      </w:tr>
      <w:tr w:rsidR="00252623" w:rsidRPr="003A7C7F" w:rsidTr="00AC5811">
        <w:trPr>
          <w:cantSplit/>
        </w:trPr>
        <w:tc>
          <w:tcPr>
            <w:tcW w:w="4788" w:type="dxa"/>
          </w:tcPr>
          <w:p w:rsidR="00252623" w:rsidRPr="003A7C7F" w:rsidRDefault="00252623" w:rsidP="00AC5811">
            <w:pPr>
              <w:pStyle w:val="ManualCaption"/>
            </w:pPr>
          </w:p>
          <w:p w:rsidR="00252623" w:rsidRPr="003A7C7F" w:rsidRDefault="00252623" w:rsidP="00AC5811">
            <w:pPr>
              <w:pStyle w:val="ManualCaption"/>
            </w:pPr>
            <w:r w:rsidRPr="003A7C7F">
              <w:rPr>
                <w:noProof/>
              </w:rPr>
              <w:drawing>
                <wp:inline distT="0" distB="0" distL="0" distR="0">
                  <wp:extent cx="2838450" cy="2924175"/>
                  <wp:effectExtent l="38100" t="19050" r="19050" b="28575"/>
                  <wp:docPr id="39" name="Picture 39" descr="calendar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lendar_page"/>
                          <pic:cNvPicPr>
                            <a:picLocks noChangeAspect="1" noChangeArrowheads="1"/>
                          </pic:cNvPicPr>
                        </pic:nvPicPr>
                        <pic:blipFill>
                          <a:blip r:embed="rId45"/>
                          <a:srcRect/>
                          <a:stretch>
                            <a:fillRect/>
                          </a:stretch>
                        </pic:blipFill>
                        <pic:spPr bwMode="auto">
                          <a:xfrm>
                            <a:off x="0" y="0"/>
                            <a:ext cx="2838450" cy="2924175"/>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43" w:name="_Toc281466748"/>
            <w:bookmarkStart w:id="244" w:name="_Toc281468932"/>
            <w:bookmarkStart w:id="245" w:name="_Toc281469018"/>
            <w:r w:rsidRPr="00034109">
              <w:rPr>
                <w:sz w:val="16"/>
                <w:szCs w:val="16"/>
              </w:rPr>
              <w:t>Figure 36</w:t>
            </w:r>
            <w:bookmarkEnd w:id="243"/>
            <w:bookmarkEnd w:id="244"/>
            <w:bookmarkEnd w:id="245"/>
          </w:p>
        </w:tc>
        <w:tc>
          <w:tcPr>
            <w:tcW w:w="4788" w:type="dxa"/>
          </w:tcPr>
          <w:p w:rsidR="00252623" w:rsidRPr="003A7C7F" w:rsidRDefault="00252623" w:rsidP="00AC5811">
            <w:pPr>
              <w:pStyle w:val="ManualCaption"/>
            </w:pPr>
          </w:p>
          <w:p w:rsidR="00252623" w:rsidRPr="003A7C7F" w:rsidRDefault="00252623" w:rsidP="00AC5811">
            <w:pPr>
              <w:pStyle w:val="ManualCaption"/>
            </w:pPr>
            <w:r w:rsidRPr="003A7C7F">
              <w:rPr>
                <w:noProof/>
              </w:rPr>
              <w:drawing>
                <wp:inline distT="0" distB="0" distL="0" distR="0">
                  <wp:extent cx="2428875" cy="2381250"/>
                  <wp:effectExtent l="19050" t="19050" r="28575" b="19050"/>
                  <wp:docPr id="40" name="Picture 40" descr="calendar_d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lendar_day2"/>
                          <pic:cNvPicPr>
                            <a:picLocks noChangeAspect="1" noChangeArrowheads="1"/>
                          </pic:cNvPicPr>
                        </pic:nvPicPr>
                        <pic:blipFill>
                          <a:blip r:embed="rId46"/>
                          <a:srcRect/>
                          <a:stretch>
                            <a:fillRect/>
                          </a:stretch>
                        </pic:blipFill>
                        <pic:spPr bwMode="auto">
                          <a:xfrm>
                            <a:off x="0" y="0"/>
                            <a:ext cx="2428875" cy="238125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46" w:name="_Toc281466749"/>
            <w:bookmarkStart w:id="247" w:name="_Toc281468933"/>
            <w:bookmarkStart w:id="248" w:name="_Toc281469019"/>
            <w:r w:rsidRPr="00034109">
              <w:rPr>
                <w:sz w:val="16"/>
                <w:szCs w:val="16"/>
              </w:rPr>
              <w:t>Figure 37</w:t>
            </w:r>
            <w:bookmarkEnd w:id="246"/>
            <w:bookmarkEnd w:id="247"/>
            <w:bookmarkEnd w:id="248"/>
          </w:p>
        </w:tc>
      </w:tr>
      <w:tr w:rsidR="00252623" w:rsidRPr="003A7C7F" w:rsidTr="00AC5811">
        <w:trPr>
          <w:cantSplit/>
        </w:trPr>
        <w:tc>
          <w:tcPr>
            <w:tcW w:w="9576" w:type="dxa"/>
            <w:gridSpan w:val="2"/>
          </w:tcPr>
          <w:p w:rsidR="00252623" w:rsidRPr="003A7C7F" w:rsidRDefault="00277881" w:rsidP="00AC5811">
            <w:r>
              <w:rPr>
                <w:noProof/>
              </w:rPr>
              <mc:AlternateContent>
                <mc:Choice Requires="wps">
                  <w:drawing>
                    <wp:anchor distT="0" distB="0" distL="114300" distR="114300" simplePos="0" relativeHeight="251669504" behindDoc="0" locked="0" layoutInCell="1" allowOverlap="1">
                      <wp:simplePos x="0" y="0"/>
                      <wp:positionH relativeFrom="column">
                        <wp:posOffset>3658870</wp:posOffset>
                      </wp:positionH>
                      <wp:positionV relativeFrom="paragraph">
                        <wp:posOffset>5080</wp:posOffset>
                      </wp:positionV>
                      <wp:extent cx="2056130" cy="457200"/>
                      <wp:effectExtent l="553720" t="5080" r="9525" b="38544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457200"/>
                              </a:xfrm>
                              <a:prstGeom prst="wedgeRectCallout">
                                <a:avLst>
                                  <a:gd name="adj1" fmla="val -73625"/>
                                  <a:gd name="adj2" fmla="val 128333"/>
                                </a:avLst>
                              </a:prstGeom>
                              <a:solidFill>
                                <a:srgbClr val="800000"/>
                              </a:solidFill>
                              <a:ln w="9525">
                                <a:solidFill>
                                  <a:srgbClr val="000000"/>
                                </a:solidFill>
                                <a:miter lim="800000"/>
                                <a:headEnd/>
                                <a:tailEnd/>
                              </a:ln>
                            </wps:spPr>
                            <wps:txbx>
                              <w:txbxContent>
                                <w:p w:rsidR="008B73C0" w:rsidRDefault="008B73C0" w:rsidP="00252623">
                                  <w:pPr>
                                    <w:rPr>
                                      <w:b w:val="0"/>
                                      <w:bCs/>
                                      <w:color w:val="FFFFFF"/>
                                    </w:rPr>
                                  </w:pPr>
                                  <w:r>
                                    <w:rPr>
                                      <w:b w:val="0"/>
                                      <w:bCs/>
                                      <w:color w:val="FFFFFF"/>
                                    </w:rPr>
                                    <w:t>View additional calendar views such as Year, Week, &amp;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 o:spid="_x0000_s1026" type="#_x0000_t61" style="position:absolute;margin-left:288.1pt;margin-top:.4pt;width:161.9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" adj="-5103,38520" fillcolor="maroon">
                      <v:textbox>
                        <w:txbxContent>
                          <w:p w:rsidR="008B73C0" w:rsidRDefault="008B73C0" w:rsidP="00252623">
                            <w:pPr>
                              <w:rPr>
                                <w:b w:val="0"/>
                                <w:bCs/>
                                <w:color w:val="FFFFFF"/>
                              </w:rPr>
                            </w:pPr>
                            <w:r>
                              <w:rPr>
                                <w:b w:val="0"/>
                                <w:bCs/>
                                <w:color w:val="FFFFFF"/>
                              </w:rPr>
                              <w:t>View additional calendar views such as Year, Week, &amp; Today.</w:t>
                            </w:r>
                          </w:p>
                        </w:txbxContent>
                      </v:textbox>
                    </v:shape>
                  </w:pict>
                </mc:Fallback>
              </mc:AlternateContent>
            </w:r>
          </w:p>
          <w:p w:rsidR="00252623" w:rsidRPr="003A7C7F" w:rsidRDefault="00252623" w:rsidP="00AC5811">
            <w:pPr>
              <w:pStyle w:val="ManualCaption"/>
            </w:pPr>
          </w:p>
          <w:p w:rsidR="00252623" w:rsidRPr="003A7C7F" w:rsidRDefault="00252623" w:rsidP="00AC5811">
            <w:pPr>
              <w:jc w:val="center"/>
            </w:pPr>
            <w:r w:rsidRPr="003A7C7F">
              <w:rPr>
                <w:noProof/>
              </w:rPr>
              <w:drawing>
                <wp:inline distT="0" distB="0" distL="0" distR="0">
                  <wp:extent cx="3448050" cy="1438275"/>
                  <wp:effectExtent l="19050" t="19050" r="19050" b="28575"/>
                  <wp:docPr id="41" name="Picture 41" descr="additional_calendar_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dditional_calendar_views"/>
                          <pic:cNvPicPr>
                            <a:picLocks noChangeAspect="1" noChangeArrowheads="1"/>
                          </pic:cNvPicPr>
                        </pic:nvPicPr>
                        <pic:blipFill>
                          <a:blip r:embed="rId47"/>
                          <a:srcRect/>
                          <a:stretch>
                            <a:fillRect/>
                          </a:stretch>
                        </pic:blipFill>
                        <pic:spPr bwMode="auto">
                          <a:xfrm>
                            <a:off x="0" y="0"/>
                            <a:ext cx="3448050" cy="1438275"/>
                          </a:xfrm>
                          <a:prstGeom prst="rect">
                            <a:avLst/>
                          </a:prstGeom>
                          <a:noFill/>
                          <a:ln w="6350" cmpd="sng">
                            <a:solidFill>
                              <a:srgbClr val="C0C0C0"/>
                            </a:solidFill>
                            <a:miter lim="800000"/>
                            <a:headEnd/>
                            <a:tailEnd/>
                          </a:ln>
                          <a:effectLst/>
                        </pic:spPr>
                      </pic:pic>
                    </a:graphicData>
                  </a:graphic>
                </wp:inline>
              </w:drawing>
            </w:r>
          </w:p>
          <w:p w:rsidR="00252623" w:rsidRPr="003A7C7F" w:rsidRDefault="00252623" w:rsidP="00AC5811">
            <w:pPr>
              <w:pStyle w:val="ManualCaption"/>
            </w:pPr>
          </w:p>
        </w:tc>
      </w:tr>
    </w:tbl>
    <w:p w:rsidR="00252623" w:rsidRPr="003A7C7F" w:rsidRDefault="00252623" w:rsidP="00034109">
      <w:pPr>
        <w:pStyle w:val="Heading3"/>
        <w:numPr>
          <w:ilvl w:val="0"/>
          <w:numId w:val="0"/>
        </w:numPr>
        <w:ind w:left="1440"/>
      </w:pPr>
      <w:bookmarkStart w:id="249" w:name="_Toc281466750"/>
      <w:bookmarkEnd w:id="249"/>
    </w:p>
    <w:p w:rsidR="00252623" w:rsidRPr="003A7C7F" w:rsidRDefault="00252623" w:rsidP="00252623">
      <w:pPr>
        <w:pStyle w:val="Heading3"/>
      </w:pPr>
      <w:r w:rsidRPr="003A7C7F">
        <w:br w:type="page"/>
      </w:r>
    </w:p>
    <w:tbl>
      <w:tblPr>
        <w:tblW w:w="0" w:type="auto"/>
        <w:tblLook w:val="0000" w:firstRow="0" w:lastRow="0" w:firstColumn="0" w:lastColumn="0" w:noHBand="0" w:noVBand="0"/>
      </w:tblPr>
      <w:tblGrid>
        <w:gridCol w:w="4459"/>
        <w:gridCol w:w="4757"/>
      </w:tblGrid>
      <w:tr w:rsidR="00252623" w:rsidRPr="003A7C7F" w:rsidTr="00AC5811">
        <w:trPr>
          <w:cantSplit/>
        </w:trPr>
        <w:tc>
          <w:tcPr>
            <w:tcW w:w="9576" w:type="dxa"/>
            <w:gridSpan w:val="2"/>
            <w:shd w:val="clear" w:color="auto" w:fill="000080"/>
          </w:tcPr>
          <w:p w:rsidR="00252623" w:rsidRPr="003A7C7F" w:rsidRDefault="00252623" w:rsidP="00AC5811">
            <w:pPr>
              <w:rPr>
                <w:b w:val="0"/>
                <w:bCs/>
              </w:rPr>
            </w:pPr>
            <w:r w:rsidRPr="003A7C7F">
              <w:rPr>
                <w:b w:val="0"/>
                <w:bCs/>
              </w:rPr>
              <w:t>How to add an event to the Group Calendar:</w:t>
            </w:r>
          </w:p>
        </w:tc>
      </w:tr>
      <w:tr w:rsidR="00252623" w:rsidRPr="003A7C7F" w:rsidTr="00AC5811">
        <w:tc>
          <w:tcPr>
            <w:tcW w:w="4788" w:type="dxa"/>
          </w:tcPr>
          <w:p w:rsidR="00252623" w:rsidRPr="00A40648" w:rsidRDefault="00252623" w:rsidP="000A61ED">
            <w:pPr>
              <w:numPr>
                <w:ilvl w:val="0"/>
                <w:numId w:val="26"/>
              </w:numPr>
              <w:rPr>
                <w:sz w:val="20"/>
                <w:szCs w:val="20"/>
              </w:rPr>
            </w:pPr>
            <w:r w:rsidRPr="00A40648">
              <w:rPr>
                <w:sz w:val="20"/>
                <w:szCs w:val="20"/>
              </w:rPr>
              <w:t xml:space="preserve">Click </w:t>
            </w:r>
            <w:r w:rsidRPr="00A40648">
              <w:rPr>
                <w:b w:val="0"/>
                <w:bCs/>
                <w:sz w:val="20"/>
                <w:szCs w:val="20"/>
              </w:rPr>
              <w:t>Browse groups by category</w:t>
            </w:r>
            <w:r w:rsidRPr="00A40648">
              <w:rPr>
                <w:sz w:val="20"/>
                <w:szCs w:val="20"/>
              </w:rPr>
              <w:t xml:space="preserve"> in the top navigation.</w:t>
            </w:r>
          </w:p>
          <w:p w:rsidR="00252623" w:rsidRPr="00A40648" w:rsidRDefault="00252623" w:rsidP="000A61ED">
            <w:pPr>
              <w:numPr>
                <w:ilvl w:val="0"/>
                <w:numId w:val="26"/>
              </w:numPr>
              <w:rPr>
                <w:sz w:val="20"/>
                <w:szCs w:val="20"/>
              </w:rPr>
            </w:pPr>
            <w:r w:rsidRPr="00A40648">
              <w:rPr>
                <w:sz w:val="20"/>
                <w:szCs w:val="20"/>
              </w:rPr>
              <w:t xml:space="preserve">Click the </w:t>
            </w:r>
            <w:r w:rsidRPr="00A40648">
              <w:rPr>
                <w:b w:val="0"/>
                <w:bCs/>
                <w:sz w:val="20"/>
                <w:szCs w:val="20"/>
              </w:rPr>
              <w:t>Category Name</w:t>
            </w:r>
            <w:r w:rsidRPr="00A40648">
              <w:rPr>
                <w:sz w:val="20"/>
                <w:szCs w:val="20"/>
              </w:rPr>
              <w:t>.  A list of current groups will display.</w:t>
            </w:r>
          </w:p>
          <w:p w:rsidR="00252623" w:rsidRPr="00A40648" w:rsidRDefault="00252623" w:rsidP="000A61ED">
            <w:pPr>
              <w:numPr>
                <w:ilvl w:val="0"/>
                <w:numId w:val="26"/>
              </w:numPr>
              <w:rPr>
                <w:sz w:val="20"/>
                <w:szCs w:val="20"/>
              </w:rPr>
            </w:pPr>
            <w:r w:rsidRPr="00A40648">
              <w:rPr>
                <w:sz w:val="20"/>
                <w:szCs w:val="20"/>
              </w:rPr>
              <w:t xml:space="preserve">Click the </w:t>
            </w:r>
            <w:r w:rsidRPr="00A40648">
              <w:rPr>
                <w:b w:val="0"/>
                <w:bCs/>
                <w:sz w:val="20"/>
                <w:szCs w:val="20"/>
              </w:rPr>
              <w:t>View group homepage</w:t>
            </w:r>
            <w:r w:rsidRPr="00A40648">
              <w:rPr>
                <w:sz w:val="20"/>
                <w:szCs w:val="20"/>
              </w:rPr>
              <w:t xml:space="preserve">.  The </w:t>
            </w:r>
            <w:r w:rsidRPr="00A40648">
              <w:rPr>
                <w:b w:val="0"/>
                <w:bCs/>
                <w:sz w:val="20"/>
                <w:szCs w:val="20"/>
              </w:rPr>
              <w:t>Group Homepage</w:t>
            </w:r>
            <w:r w:rsidRPr="00A40648">
              <w:rPr>
                <w:sz w:val="20"/>
                <w:szCs w:val="20"/>
              </w:rPr>
              <w:t xml:space="preserve"> will display.</w:t>
            </w:r>
          </w:p>
          <w:p w:rsidR="00252623" w:rsidRPr="00A40648" w:rsidRDefault="00252623" w:rsidP="000A61ED">
            <w:pPr>
              <w:numPr>
                <w:ilvl w:val="0"/>
                <w:numId w:val="26"/>
              </w:numPr>
              <w:rPr>
                <w:sz w:val="20"/>
                <w:szCs w:val="20"/>
              </w:rPr>
            </w:pPr>
            <w:r w:rsidRPr="00A40648">
              <w:rPr>
                <w:sz w:val="20"/>
                <w:szCs w:val="20"/>
              </w:rPr>
              <w:t xml:space="preserve">Click the </w:t>
            </w:r>
            <w:r w:rsidRPr="00A40648">
              <w:rPr>
                <w:b w:val="0"/>
                <w:bCs/>
                <w:sz w:val="20"/>
                <w:szCs w:val="20"/>
              </w:rPr>
              <w:t>Calendar</w:t>
            </w:r>
            <w:r w:rsidRPr="00A40648">
              <w:rPr>
                <w:sz w:val="20"/>
                <w:szCs w:val="20"/>
              </w:rPr>
              <w:t xml:space="preserve"> link under </w:t>
            </w:r>
            <w:r w:rsidRPr="00A40648">
              <w:rPr>
                <w:b w:val="0"/>
                <w:bCs/>
                <w:sz w:val="20"/>
                <w:szCs w:val="20"/>
              </w:rPr>
              <w:t>Group Features</w:t>
            </w:r>
            <w:r w:rsidRPr="00A40648">
              <w:rPr>
                <w:sz w:val="20"/>
                <w:szCs w:val="20"/>
              </w:rPr>
              <w:t>. The Calendar page will display.</w:t>
            </w:r>
          </w:p>
          <w:p w:rsidR="00252623" w:rsidRPr="00A40648" w:rsidRDefault="00252623" w:rsidP="000A61ED">
            <w:pPr>
              <w:numPr>
                <w:ilvl w:val="0"/>
                <w:numId w:val="26"/>
              </w:numPr>
              <w:rPr>
                <w:sz w:val="20"/>
                <w:szCs w:val="20"/>
              </w:rPr>
            </w:pPr>
            <w:r w:rsidRPr="00A40648">
              <w:rPr>
                <w:sz w:val="20"/>
                <w:szCs w:val="20"/>
              </w:rPr>
              <w:t xml:space="preserve">Click the </w:t>
            </w:r>
            <w:r w:rsidRPr="00A40648">
              <w:rPr>
                <w:b w:val="0"/>
                <w:bCs/>
                <w:sz w:val="20"/>
                <w:szCs w:val="20"/>
              </w:rPr>
              <w:t>Add Calendar Entry</w:t>
            </w:r>
            <w:r w:rsidRPr="00A40648">
              <w:rPr>
                <w:sz w:val="20"/>
                <w:szCs w:val="20"/>
              </w:rPr>
              <w:t xml:space="preserve"> link. The Add Group Calendar Entry page will display. </w:t>
            </w:r>
            <w:r w:rsidRPr="00A40648">
              <w:rPr>
                <w:i/>
                <w:iCs/>
                <w:sz w:val="20"/>
                <w:szCs w:val="20"/>
              </w:rPr>
              <w:t>See figure 38.</w:t>
            </w:r>
          </w:p>
          <w:p w:rsidR="00252623" w:rsidRPr="00A40648" w:rsidRDefault="00252623" w:rsidP="000A61ED">
            <w:pPr>
              <w:numPr>
                <w:ilvl w:val="0"/>
                <w:numId w:val="26"/>
              </w:numPr>
              <w:rPr>
                <w:sz w:val="20"/>
                <w:szCs w:val="20"/>
              </w:rPr>
            </w:pPr>
            <w:r w:rsidRPr="00A40648">
              <w:rPr>
                <w:sz w:val="20"/>
                <w:szCs w:val="20"/>
              </w:rPr>
              <w:t xml:space="preserve">Enter the event name as the </w:t>
            </w:r>
            <w:r w:rsidRPr="00A40648">
              <w:rPr>
                <w:b w:val="0"/>
                <w:bCs/>
                <w:sz w:val="20"/>
                <w:szCs w:val="20"/>
              </w:rPr>
              <w:t>Item Name</w:t>
            </w:r>
            <w:r w:rsidRPr="00A40648">
              <w:rPr>
                <w:sz w:val="20"/>
                <w:szCs w:val="20"/>
              </w:rPr>
              <w:t xml:space="preserve">, </w:t>
            </w:r>
            <w:r w:rsidRPr="00A40648">
              <w:rPr>
                <w:b w:val="0"/>
                <w:bCs/>
                <w:sz w:val="20"/>
                <w:szCs w:val="20"/>
              </w:rPr>
              <w:t>Start Date</w:t>
            </w:r>
            <w:r w:rsidRPr="00A40648">
              <w:rPr>
                <w:sz w:val="20"/>
                <w:szCs w:val="20"/>
              </w:rPr>
              <w:t xml:space="preserve">, </w:t>
            </w:r>
            <w:r w:rsidRPr="00A40648">
              <w:rPr>
                <w:b w:val="0"/>
                <w:bCs/>
                <w:sz w:val="20"/>
                <w:szCs w:val="20"/>
              </w:rPr>
              <w:t>Time</w:t>
            </w:r>
            <w:r w:rsidRPr="00A40648">
              <w:rPr>
                <w:sz w:val="20"/>
                <w:szCs w:val="20"/>
              </w:rPr>
              <w:t xml:space="preserve">, </w:t>
            </w:r>
            <w:r w:rsidRPr="00A40648">
              <w:rPr>
                <w:b w:val="0"/>
                <w:bCs/>
                <w:sz w:val="20"/>
                <w:szCs w:val="20"/>
              </w:rPr>
              <w:t>Duration</w:t>
            </w:r>
            <w:r w:rsidRPr="00A40648">
              <w:rPr>
                <w:sz w:val="20"/>
                <w:szCs w:val="20"/>
              </w:rPr>
              <w:t xml:space="preserve">, </w:t>
            </w:r>
            <w:r w:rsidRPr="00A40648">
              <w:rPr>
                <w:b w:val="0"/>
                <w:bCs/>
                <w:sz w:val="20"/>
                <w:szCs w:val="20"/>
              </w:rPr>
              <w:t>Time Zone Code</w:t>
            </w:r>
            <w:r w:rsidRPr="00A40648">
              <w:rPr>
                <w:sz w:val="20"/>
                <w:szCs w:val="20"/>
              </w:rPr>
              <w:t xml:space="preserve">, </w:t>
            </w:r>
            <w:r w:rsidRPr="00A40648">
              <w:rPr>
                <w:b w:val="0"/>
                <w:bCs/>
                <w:sz w:val="20"/>
                <w:szCs w:val="20"/>
              </w:rPr>
              <w:t>Description</w:t>
            </w:r>
            <w:r w:rsidRPr="00A40648">
              <w:rPr>
                <w:sz w:val="20"/>
                <w:szCs w:val="20"/>
              </w:rPr>
              <w:t xml:space="preserve">, and </w:t>
            </w:r>
            <w:r w:rsidRPr="00A40648">
              <w:rPr>
                <w:b w:val="0"/>
                <w:bCs/>
                <w:sz w:val="20"/>
                <w:szCs w:val="20"/>
              </w:rPr>
              <w:t>Location</w:t>
            </w:r>
            <w:r w:rsidRPr="00A40648">
              <w:rPr>
                <w:sz w:val="20"/>
                <w:szCs w:val="20"/>
              </w:rPr>
              <w:t xml:space="preserve">. </w:t>
            </w:r>
            <w:r w:rsidRPr="00A40648">
              <w:rPr>
                <w:sz w:val="20"/>
                <w:szCs w:val="20"/>
              </w:rPr>
              <w:br/>
            </w:r>
            <w:r w:rsidRPr="00A40648">
              <w:rPr>
                <w:sz w:val="20"/>
                <w:szCs w:val="20"/>
              </w:rPr>
              <w:br/>
              <w:t>If the event recurs, select the frequency (Daily, Weekly, Monthly, Quarterly, or Yearly and select the end date or No End Date.</w:t>
            </w:r>
            <w:r w:rsidRPr="00A40648">
              <w:rPr>
                <w:sz w:val="20"/>
                <w:szCs w:val="20"/>
              </w:rPr>
              <w:br/>
            </w:r>
          </w:p>
          <w:p w:rsidR="00252623" w:rsidRPr="003A7C7F" w:rsidRDefault="00252623" w:rsidP="000A61ED">
            <w:pPr>
              <w:numPr>
                <w:ilvl w:val="0"/>
                <w:numId w:val="26"/>
              </w:numPr>
            </w:pPr>
            <w:r w:rsidRPr="00A40648">
              <w:rPr>
                <w:sz w:val="20"/>
                <w:szCs w:val="20"/>
              </w:rPr>
              <w:t xml:space="preserve">Click </w:t>
            </w:r>
            <w:r w:rsidRPr="00A40648">
              <w:rPr>
                <w:b w:val="0"/>
                <w:bCs/>
                <w:sz w:val="20"/>
                <w:szCs w:val="20"/>
              </w:rPr>
              <w:t>Add Calendar Entry</w:t>
            </w:r>
            <w:r w:rsidRPr="00A40648">
              <w:rPr>
                <w:sz w:val="20"/>
                <w:szCs w:val="20"/>
              </w:rPr>
              <w:t xml:space="preserve">, or Cancel to abort. A </w:t>
            </w:r>
            <w:r w:rsidRPr="00A40648">
              <w:rPr>
                <w:b w:val="0"/>
                <w:bCs/>
                <w:color w:val="800000"/>
                <w:sz w:val="20"/>
                <w:szCs w:val="20"/>
              </w:rPr>
              <w:t>Group calendar entry successfully added</w:t>
            </w:r>
            <w:r w:rsidRPr="00A40648">
              <w:rPr>
                <w:sz w:val="20"/>
                <w:szCs w:val="20"/>
              </w:rPr>
              <w:t xml:space="preserve"> confirmation message will display at the top of the page</w:t>
            </w:r>
            <w:r w:rsidRPr="003A7C7F">
              <w:t>.</w:t>
            </w:r>
          </w:p>
        </w:tc>
        <w:tc>
          <w:tcPr>
            <w:tcW w:w="4788" w:type="dxa"/>
          </w:tcPr>
          <w:p w:rsidR="00252623" w:rsidRPr="003A7C7F" w:rsidRDefault="00252623" w:rsidP="00AC5811">
            <w:pPr>
              <w:jc w:val="center"/>
            </w:pPr>
          </w:p>
          <w:p w:rsidR="00252623" w:rsidRPr="003A7C7F" w:rsidRDefault="00252623" w:rsidP="00AC5811">
            <w:pPr>
              <w:jc w:val="center"/>
            </w:pPr>
            <w:r w:rsidRPr="003A7C7F">
              <w:rPr>
                <w:noProof/>
              </w:rPr>
              <w:drawing>
                <wp:inline distT="0" distB="0" distL="0" distR="0">
                  <wp:extent cx="2667000" cy="2619375"/>
                  <wp:effectExtent l="19050" t="19050" r="19050" b="28575"/>
                  <wp:docPr id="42" name="Picture 42" descr="add_calendar_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dd_calendar_event"/>
                          <pic:cNvPicPr>
                            <a:picLocks noChangeAspect="1" noChangeArrowheads="1"/>
                          </pic:cNvPicPr>
                        </pic:nvPicPr>
                        <pic:blipFill>
                          <a:blip r:embed="rId48"/>
                          <a:srcRect/>
                          <a:stretch>
                            <a:fillRect/>
                          </a:stretch>
                        </pic:blipFill>
                        <pic:spPr bwMode="auto">
                          <a:xfrm>
                            <a:off x="0" y="0"/>
                            <a:ext cx="2667000" cy="2619375"/>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50" w:name="_Toc281466751"/>
            <w:bookmarkStart w:id="251" w:name="_Toc281468934"/>
            <w:bookmarkStart w:id="252" w:name="_Toc281469020"/>
            <w:r w:rsidRPr="00034109">
              <w:rPr>
                <w:sz w:val="16"/>
                <w:szCs w:val="16"/>
              </w:rPr>
              <w:t>Figure 38</w:t>
            </w:r>
            <w:bookmarkEnd w:id="250"/>
            <w:bookmarkEnd w:id="251"/>
            <w:bookmarkEnd w:id="252"/>
          </w:p>
        </w:tc>
      </w:tr>
    </w:tbl>
    <w:p w:rsidR="00252623" w:rsidRPr="003A7C7F" w:rsidRDefault="00252623" w:rsidP="00252623"/>
    <w:tbl>
      <w:tblPr>
        <w:tblW w:w="0" w:type="auto"/>
        <w:tblLook w:val="0000" w:firstRow="0" w:lastRow="0" w:firstColumn="0" w:lastColumn="0" w:noHBand="0" w:noVBand="0"/>
      </w:tblPr>
      <w:tblGrid>
        <w:gridCol w:w="4471"/>
        <w:gridCol w:w="4745"/>
      </w:tblGrid>
      <w:tr w:rsidR="00252623" w:rsidRPr="003A7C7F" w:rsidTr="00AC5811">
        <w:trPr>
          <w:cantSplit/>
        </w:trPr>
        <w:tc>
          <w:tcPr>
            <w:tcW w:w="9576" w:type="dxa"/>
            <w:gridSpan w:val="2"/>
            <w:shd w:val="clear" w:color="auto" w:fill="000080"/>
          </w:tcPr>
          <w:p w:rsidR="00252623" w:rsidRPr="003A7C7F" w:rsidRDefault="00252623" w:rsidP="00AC5811">
            <w:pPr>
              <w:rPr>
                <w:b w:val="0"/>
                <w:bCs/>
              </w:rPr>
            </w:pPr>
            <w:r w:rsidRPr="003A7C7F">
              <w:rPr>
                <w:b w:val="0"/>
                <w:bCs/>
              </w:rPr>
              <w:t>How to modify an event on the Group Calendar:</w:t>
            </w:r>
          </w:p>
        </w:tc>
      </w:tr>
      <w:tr w:rsidR="00252623" w:rsidRPr="003A7C7F" w:rsidTr="00AC5811">
        <w:tc>
          <w:tcPr>
            <w:tcW w:w="4788" w:type="dxa"/>
          </w:tcPr>
          <w:p w:rsidR="00252623" w:rsidRPr="00A40648" w:rsidRDefault="00252623" w:rsidP="000A61ED">
            <w:pPr>
              <w:numPr>
                <w:ilvl w:val="0"/>
                <w:numId w:val="27"/>
              </w:numPr>
              <w:rPr>
                <w:sz w:val="20"/>
                <w:szCs w:val="20"/>
              </w:rPr>
            </w:pPr>
            <w:r w:rsidRPr="00A40648">
              <w:rPr>
                <w:sz w:val="20"/>
                <w:szCs w:val="20"/>
              </w:rPr>
              <w:t xml:space="preserve">Click </w:t>
            </w:r>
            <w:r w:rsidRPr="00A40648">
              <w:rPr>
                <w:b w:val="0"/>
                <w:bCs/>
                <w:sz w:val="20"/>
                <w:szCs w:val="20"/>
              </w:rPr>
              <w:t>Browse groups by category</w:t>
            </w:r>
            <w:r w:rsidRPr="00A40648">
              <w:rPr>
                <w:sz w:val="20"/>
                <w:szCs w:val="20"/>
              </w:rPr>
              <w:t xml:space="preserve"> in the top navigation.</w:t>
            </w:r>
          </w:p>
          <w:p w:rsidR="00252623" w:rsidRPr="00A40648" w:rsidRDefault="00252623" w:rsidP="000A61ED">
            <w:pPr>
              <w:numPr>
                <w:ilvl w:val="0"/>
                <w:numId w:val="27"/>
              </w:numPr>
              <w:rPr>
                <w:sz w:val="20"/>
                <w:szCs w:val="20"/>
              </w:rPr>
            </w:pPr>
            <w:r w:rsidRPr="00A40648">
              <w:rPr>
                <w:sz w:val="20"/>
                <w:szCs w:val="20"/>
              </w:rPr>
              <w:t xml:space="preserve">Click the </w:t>
            </w:r>
            <w:r w:rsidRPr="00A40648">
              <w:rPr>
                <w:b w:val="0"/>
                <w:bCs/>
                <w:sz w:val="20"/>
                <w:szCs w:val="20"/>
              </w:rPr>
              <w:t>Category Name</w:t>
            </w:r>
            <w:r w:rsidRPr="00A40648">
              <w:rPr>
                <w:sz w:val="20"/>
                <w:szCs w:val="20"/>
              </w:rPr>
              <w:t>.  A list of current groups will display.</w:t>
            </w:r>
          </w:p>
          <w:p w:rsidR="00252623" w:rsidRPr="00A40648" w:rsidRDefault="00252623" w:rsidP="000A61ED">
            <w:pPr>
              <w:numPr>
                <w:ilvl w:val="0"/>
                <w:numId w:val="27"/>
              </w:numPr>
              <w:rPr>
                <w:sz w:val="20"/>
                <w:szCs w:val="20"/>
              </w:rPr>
            </w:pPr>
            <w:r w:rsidRPr="00A40648">
              <w:rPr>
                <w:sz w:val="20"/>
                <w:szCs w:val="20"/>
              </w:rPr>
              <w:t xml:space="preserve">Click the </w:t>
            </w:r>
            <w:r w:rsidRPr="00A40648">
              <w:rPr>
                <w:b w:val="0"/>
                <w:bCs/>
                <w:sz w:val="20"/>
                <w:szCs w:val="20"/>
              </w:rPr>
              <w:t>View group homepage</w:t>
            </w:r>
            <w:r w:rsidRPr="00A40648">
              <w:rPr>
                <w:sz w:val="20"/>
                <w:szCs w:val="20"/>
              </w:rPr>
              <w:t xml:space="preserve">.  The </w:t>
            </w:r>
            <w:r w:rsidRPr="00A40648">
              <w:rPr>
                <w:b w:val="0"/>
                <w:bCs/>
                <w:sz w:val="20"/>
                <w:szCs w:val="20"/>
              </w:rPr>
              <w:t>Group Homepage</w:t>
            </w:r>
            <w:r w:rsidRPr="00A40648">
              <w:rPr>
                <w:sz w:val="20"/>
                <w:szCs w:val="20"/>
              </w:rPr>
              <w:t xml:space="preserve"> will display.</w:t>
            </w:r>
          </w:p>
          <w:p w:rsidR="00252623" w:rsidRPr="00A40648" w:rsidRDefault="00252623" w:rsidP="000A61ED">
            <w:pPr>
              <w:numPr>
                <w:ilvl w:val="0"/>
                <w:numId w:val="27"/>
              </w:numPr>
              <w:rPr>
                <w:sz w:val="20"/>
                <w:szCs w:val="20"/>
              </w:rPr>
            </w:pPr>
            <w:r w:rsidRPr="00A40648">
              <w:rPr>
                <w:sz w:val="20"/>
                <w:szCs w:val="20"/>
              </w:rPr>
              <w:t xml:space="preserve">Click the </w:t>
            </w:r>
            <w:r w:rsidRPr="00A40648">
              <w:rPr>
                <w:b w:val="0"/>
                <w:bCs/>
                <w:sz w:val="20"/>
                <w:szCs w:val="20"/>
              </w:rPr>
              <w:t>Calendar</w:t>
            </w:r>
            <w:r w:rsidRPr="00A40648">
              <w:rPr>
                <w:sz w:val="20"/>
                <w:szCs w:val="20"/>
              </w:rPr>
              <w:t xml:space="preserve"> link under </w:t>
            </w:r>
            <w:r w:rsidRPr="00A40648">
              <w:rPr>
                <w:b w:val="0"/>
                <w:bCs/>
                <w:sz w:val="20"/>
                <w:szCs w:val="20"/>
              </w:rPr>
              <w:t>Group Features</w:t>
            </w:r>
            <w:r w:rsidRPr="00A40648">
              <w:rPr>
                <w:sz w:val="20"/>
                <w:szCs w:val="20"/>
              </w:rPr>
              <w:t xml:space="preserve">. The </w:t>
            </w:r>
            <w:r w:rsidRPr="00A40648">
              <w:rPr>
                <w:b w:val="0"/>
                <w:bCs/>
                <w:sz w:val="20"/>
                <w:szCs w:val="20"/>
              </w:rPr>
              <w:t>Calendar</w:t>
            </w:r>
            <w:r w:rsidRPr="00A40648">
              <w:rPr>
                <w:sz w:val="20"/>
                <w:szCs w:val="20"/>
              </w:rPr>
              <w:t xml:space="preserve"> page will display.</w:t>
            </w:r>
          </w:p>
          <w:p w:rsidR="00252623" w:rsidRPr="00A40648" w:rsidRDefault="00252623" w:rsidP="000A61ED">
            <w:pPr>
              <w:numPr>
                <w:ilvl w:val="0"/>
                <w:numId w:val="27"/>
              </w:numPr>
              <w:rPr>
                <w:sz w:val="20"/>
                <w:szCs w:val="20"/>
              </w:rPr>
            </w:pPr>
            <w:r w:rsidRPr="00A40648">
              <w:rPr>
                <w:sz w:val="20"/>
                <w:szCs w:val="20"/>
              </w:rPr>
              <w:t xml:space="preserve">Access the appropriate date of the event you wish to modify. The </w:t>
            </w:r>
            <w:r w:rsidRPr="00A40648">
              <w:rPr>
                <w:b w:val="0"/>
                <w:bCs/>
                <w:sz w:val="20"/>
                <w:szCs w:val="20"/>
              </w:rPr>
              <w:t>Modify Group Calendar Entry</w:t>
            </w:r>
            <w:r w:rsidRPr="00A40648">
              <w:rPr>
                <w:sz w:val="20"/>
                <w:szCs w:val="20"/>
              </w:rPr>
              <w:t xml:space="preserve"> will display. </w:t>
            </w:r>
            <w:r w:rsidRPr="00A40648">
              <w:rPr>
                <w:i/>
                <w:iCs/>
                <w:sz w:val="20"/>
                <w:szCs w:val="20"/>
              </w:rPr>
              <w:t>See figure 39.</w:t>
            </w:r>
          </w:p>
          <w:p w:rsidR="00252623" w:rsidRPr="00A40648" w:rsidRDefault="00252623" w:rsidP="000A61ED">
            <w:pPr>
              <w:numPr>
                <w:ilvl w:val="0"/>
                <w:numId w:val="27"/>
              </w:numPr>
              <w:rPr>
                <w:sz w:val="20"/>
                <w:szCs w:val="20"/>
              </w:rPr>
            </w:pPr>
            <w:r w:rsidRPr="00A40648">
              <w:rPr>
                <w:sz w:val="20"/>
                <w:szCs w:val="20"/>
              </w:rPr>
              <w:t>Make the necessary modifications.</w:t>
            </w:r>
          </w:p>
          <w:p w:rsidR="00252623" w:rsidRPr="00A40648" w:rsidRDefault="00252623" w:rsidP="000A61ED">
            <w:pPr>
              <w:numPr>
                <w:ilvl w:val="0"/>
                <w:numId w:val="27"/>
              </w:numPr>
              <w:rPr>
                <w:sz w:val="20"/>
                <w:szCs w:val="20"/>
              </w:rPr>
            </w:pPr>
            <w:r w:rsidRPr="00A40648">
              <w:rPr>
                <w:sz w:val="20"/>
                <w:szCs w:val="20"/>
              </w:rPr>
              <w:t xml:space="preserve">Click </w:t>
            </w:r>
            <w:r w:rsidRPr="00A40648">
              <w:rPr>
                <w:b w:val="0"/>
                <w:bCs/>
                <w:sz w:val="20"/>
                <w:szCs w:val="20"/>
              </w:rPr>
              <w:t>Modify Calendar Entry</w:t>
            </w:r>
            <w:r w:rsidRPr="00A40648">
              <w:rPr>
                <w:sz w:val="20"/>
                <w:szCs w:val="20"/>
              </w:rPr>
              <w:t xml:space="preserve">, or </w:t>
            </w:r>
            <w:r w:rsidRPr="00A40648">
              <w:rPr>
                <w:b w:val="0"/>
                <w:bCs/>
                <w:sz w:val="20"/>
                <w:szCs w:val="20"/>
              </w:rPr>
              <w:t>Cance</w:t>
            </w:r>
            <w:r w:rsidRPr="00A40648">
              <w:rPr>
                <w:sz w:val="20"/>
                <w:szCs w:val="20"/>
              </w:rPr>
              <w:t xml:space="preserve">l to abort. A </w:t>
            </w:r>
            <w:r w:rsidRPr="00A40648">
              <w:rPr>
                <w:b w:val="0"/>
                <w:bCs/>
                <w:color w:val="800000"/>
                <w:sz w:val="20"/>
                <w:szCs w:val="20"/>
              </w:rPr>
              <w:t xml:space="preserve">Group calendar entry successfully modified </w:t>
            </w:r>
            <w:r w:rsidRPr="00A40648">
              <w:rPr>
                <w:sz w:val="20"/>
                <w:szCs w:val="20"/>
              </w:rPr>
              <w:t>confirmation message will display at the top of the page.</w:t>
            </w:r>
          </w:p>
          <w:p w:rsidR="00252623" w:rsidRPr="003A7C7F" w:rsidRDefault="00252623" w:rsidP="00AC5811"/>
          <w:p w:rsidR="00252623" w:rsidRPr="003A7C7F" w:rsidRDefault="00252623" w:rsidP="00AC5811"/>
          <w:p w:rsidR="00252623" w:rsidRPr="003A7C7F" w:rsidRDefault="00252623" w:rsidP="00AC5811">
            <w:pPr>
              <w:pStyle w:val="ManualCaption"/>
            </w:pPr>
          </w:p>
        </w:tc>
        <w:tc>
          <w:tcPr>
            <w:tcW w:w="4788" w:type="dxa"/>
          </w:tcPr>
          <w:p w:rsidR="00252623" w:rsidRPr="003A7C7F" w:rsidRDefault="00252623" w:rsidP="00AC5811">
            <w:pPr>
              <w:jc w:val="center"/>
            </w:pPr>
          </w:p>
          <w:p w:rsidR="00252623" w:rsidRPr="003A7C7F" w:rsidRDefault="00252623" w:rsidP="00AC5811">
            <w:pPr>
              <w:jc w:val="center"/>
            </w:pPr>
            <w:r w:rsidRPr="003A7C7F">
              <w:rPr>
                <w:noProof/>
              </w:rPr>
              <w:drawing>
                <wp:inline distT="0" distB="0" distL="0" distR="0">
                  <wp:extent cx="2581275" cy="2781300"/>
                  <wp:effectExtent l="19050" t="19050" r="28575" b="19050"/>
                  <wp:docPr id="43" name="Picture 43" descr="modify_calendar_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dify_calendar_event"/>
                          <pic:cNvPicPr>
                            <a:picLocks noChangeAspect="1" noChangeArrowheads="1"/>
                          </pic:cNvPicPr>
                        </pic:nvPicPr>
                        <pic:blipFill>
                          <a:blip r:embed="rId49"/>
                          <a:srcRect/>
                          <a:stretch>
                            <a:fillRect/>
                          </a:stretch>
                        </pic:blipFill>
                        <pic:spPr bwMode="auto">
                          <a:xfrm>
                            <a:off x="0" y="0"/>
                            <a:ext cx="2581275" cy="278130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53" w:name="_Toc281466752"/>
            <w:bookmarkStart w:id="254" w:name="_Toc281468935"/>
            <w:bookmarkStart w:id="255" w:name="_Toc281469021"/>
            <w:r w:rsidRPr="00034109">
              <w:rPr>
                <w:sz w:val="16"/>
                <w:szCs w:val="16"/>
              </w:rPr>
              <w:t>Figure 39</w:t>
            </w:r>
            <w:bookmarkEnd w:id="253"/>
            <w:bookmarkEnd w:id="254"/>
            <w:bookmarkEnd w:id="255"/>
          </w:p>
          <w:p w:rsidR="00A40648" w:rsidRDefault="00A40648" w:rsidP="00AC5811">
            <w:pPr>
              <w:pStyle w:val="ManualCaption"/>
            </w:pPr>
          </w:p>
          <w:p w:rsidR="00A40648" w:rsidRPr="003A7C7F" w:rsidRDefault="00A40648" w:rsidP="00AC5811">
            <w:pPr>
              <w:pStyle w:val="ManualCaption"/>
            </w:pPr>
          </w:p>
          <w:p w:rsidR="00252623" w:rsidRPr="003A7C7F" w:rsidRDefault="00252623" w:rsidP="00AC5811">
            <w:pPr>
              <w:pStyle w:val="ManualCaption"/>
            </w:pPr>
          </w:p>
        </w:tc>
      </w:tr>
      <w:tr w:rsidR="00252623" w:rsidRPr="003A7C7F" w:rsidTr="00AC5811">
        <w:trPr>
          <w:cantSplit/>
        </w:trPr>
        <w:tc>
          <w:tcPr>
            <w:tcW w:w="9576" w:type="dxa"/>
            <w:gridSpan w:val="2"/>
            <w:shd w:val="clear" w:color="auto" w:fill="000080"/>
          </w:tcPr>
          <w:p w:rsidR="00252623" w:rsidRPr="003A7C7F" w:rsidRDefault="00252623" w:rsidP="00AC5811">
            <w:r w:rsidRPr="003A7C7F">
              <w:rPr>
                <w:b w:val="0"/>
                <w:bCs/>
              </w:rPr>
              <w:t>How to remove an event from the Group Calendar:</w:t>
            </w:r>
          </w:p>
        </w:tc>
      </w:tr>
      <w:tr w:rsidR="00252623" w:rsidRPr="003A7C7F" w:rsidTr="00AC5811">
        <w:trPr>
          <w:cantSplit/>
        </w:trPr>
        <w:tc>
          <w:tcPr>
            <w:tcW w:w="9576" w:type="dxa"/>
            <w:gridSpan w:val="2"/>
          </w:tcPr>
          <w:p w:rsidR="00252623" w:rsidRPr="00A40648" w:rsidRDefault="00252623" w:rsidP="000A61ED">
            <w:pPr>
              <w:numPr>
                <w:ilvl w:val="0"/>
                <w:numId w:val="28"/>
              </w:numPr>
              <w:rPr>
                <w:sz w:val="20"/>
                <w:szCs w:val="20"/>
              </w:rPr>
            </w:pPr>
            <w:r w:rsidRPr="00A40648">
              <w:rPr>
                <w:sz w:val="20"/>
                <w:szCs w:val="20"/>
              </w:rPr>
              <w:t xml:space="preserve">Click </w:t>
            </w:r>
            <w:r w:rsidRPr="00A40648">
              <w:rPr>
                <w:b w:val="0"/>
                <w:bCs/>
                <w:sz w:val="20"/>
                <w:szCs w:val="20"/>
              </w:rPr>
              <w:t>Browse groups by category</w:t>
            </w:r>
            <w:r w:rsidRPr="00A40648">
              <w:rPr>
                <w:sz w:val="20"/>
                <w:szCs w:val="20"/>
              </w:rPr>
              <w:t xml:space="preserve"> in the top navigation.</w:t>
            </w:r>
          </w:p>
          <w:p w:rsidR="00252623" w:rsidRPr="00A40648" w:rsidRDefault="00252623" w:rsidP="000A61ED">
            <w:pPr>
              <w:numPr>
                <w:ilvl w:val="0"/>
                <w:numId w:val="28"/>
              </w:numPr>
              <w:rPr>
                <w:sz w:val="20"/>
                <w:szCs w:val="20"/>
              </w:rPr>
            </w:pPr>
            <w:r w:rsidRPr="00A40648">
              <w:rPr>
                <w:sz w:val="20"/>
                <w:szCs w:val="20"/>
              </w:rPr>
              <w:t xml:space="preserve">Click the </w:t>
            </w:r>
            <w:r w:rsidRPr="00A40648">
              <w:rPr>
                <w:b w:val="0"/>
                <w:bCs/>
                <w:sz w:val="20"/>
                <w:szCs w:val="20"/>
              </w:rPr>
              <w:t>Category Name</w:t>
            </w:r>
            <w:r w:rsidRPr="00A40648">
              <w:rPr>
                <w:sz w:val="20"/>
                <w:szCs w:val="20"/>
              </w:rPr>
              <w:t>.  A list of current groups will display.</w:t>
            </w:r>
          </w:p>
          <w:p w:rsidR="00252623" w:rsidRPr="00A40648" w:rsidRDefault="00252623" w:rsidP="000A61ED">
            <w:pPr>
              <w:numPr>
                <w:ilvl w:val="0"/>
                <w:numId w:val="28"/>
              </w:numPr>
              <w:rPr>
                <w:sz w:val="20"/>
                <w:szCs w:val="20"/>
              </w:rPr>
            </w:pPr>
            <w:r w:rsidRPr="00A40648">
              <w:rPr>
                <w:sz w:val="20"/>
                <w:szCs w:val="20"/>
              </w:rPr>
              <w:t xml:space="preserve">Click the </w:t>
            </w:r>
            <w:r w:rsidRPr="00A40648">
              <w:rPr>
                <w:b w:val="0"/>
                <w:bCs/>
                <w:sz w:val="20"/>
                <w:szCs w:val="20"/>
              </w:rPr>
              <w:t>View group homepage</w:t>
            </w:r>
            <w:r w:rsidRPr="00A40648">
              <w:rPr>
                <w:sz w:val="20"/>
                <w:szCs w:val="20"/>
              </w:rPr>
              <w:t xml:space="preserve">.  The </w:t>
            </w:r>
            <w:r w:rsidRPr="00A40648">
              <w:rPr>
                <w:b w:val="0"/>
                <w:bCs/>
                <w:sz w:val="20"/>
                <w:szCs w:val="20"/>
              </w:rPr>
              <w:t>Group Homepage</w:t>
            </w:r>
            <w:r w:rsidRPr="00A40648">
              <w:rPr>
                <w:sz w:val="20"/>
                <w:szCs w:val="20"/>
              </w:rPr>
              <w:t xml:space="preserve"> will display.</w:t>
            </w:r>
          </w:p>
          <w:p w:rsidR="00252623" w:rsidRPr="00A40648" w:rsidRDefault="00252623" w:rsidP="000A61ED">
            <w:pPr>
              <w:numPr>
                <w:ilvl w:val="0"/>
                <w:numId w:val="28"/>
              </w:numPr>
              <w:rPr>
                <w:sz w:val="20"/>
                <w:szCs w:val="20"/>
              </w:rPr>
            </w:pPr>
            <w:r w:rsidRPr="00A40648">
              <w:rPr>
                <w:sz w:val="20"/>
                <w:szCs w:val="20"/>
              </w:rPr>
              <w:t xml:space="preserve">Click the </w:t>
            </w:r>
            <w:r w:rsidRPr="00A40648">
              <w:rPr>
                <w:b w:val="0"/>
                <w:bCs/>
                <w:sz w:val="20"/>
                <w:szCs w:val="20"/>
              </w:rPr>
              <w:t>Calendar</w:t>
            </w:r>
            <w:r w:rsidRPr="00A40648">
              <w:rPr>
                <w:sz w:val="20"/>
                <w:szCs w:val="20"/>
              </w:rPr>
              <w:t xml:space="preserve"> link under </w:t>
            </w:r>
            <w:r w:rsidRPr="00A40648">
              <w:rPr>
                <w:b w:val="0"/>
                <w:bCs/>
                <w:sz w:val="20"/>
                <w:szCs w:val="20"/>
              </w:rPr>
              <w:t>Group Features</w:t>
            </w:r>
            <w:r w:rsidRPr="00A40648">
              <w:rPr>
                <w:sz w:val="20"/>
                <w:szCs w:val="20"/>
              </w:rPr>
              <w:t xml:space="preserve">. The </w:t>
            </w:r>
            <w:r w:rsidRPr="00A40648">
              <w:rPr>
                <w:b w:val="0"/>
                <w:bCs/>
                <w:sz w:val="20"/>
                <w:szCs w:val="20"/>
              </w:rPr>
              <w:t>Calendar</w:t>
            </w:r>
            <w:r w:rsidRPr="00A40648">
              <w:rPr>
                <w:sz w:val="20"/>
                <w:szCs w:val="20"/>
              </w:rPr>
              <w:t xml:space="preserve"> page will display.</w:t>
            </w:r>
          </w:p>
          <w:p w:rsidR="00252623" w:rsidRPr="00A40648" w:rsidRDefault="00252623" w:rsidP="000A61ED">
            <w:pPr>
              <w:numPr>
                <w:ilvl w:val="0"/>
                <w:numId w:val="28"/>
              </w:numPr>
              <w:rPr>
                <w:sz w:val="20"/>
                <w:szCs w:val="20"/>
              </w:rPr>
            </w:pPr>
            <w:r w:rsidRPr="00A40648">
              <w:rPr>
                <w:sz w:val="20"/>
                <w:szCs w:val="20"/>
              </w:rPr>
              <w:t xml:space="preserve">Access the appropriate date of the event you wish to modify. The </w:t>
            </w:r>
            <w:r w:rsidRPr="00A40648">
              <w:rPr>
                <w:b w:val="0"/>
                <w:bCs/>
                <w:sz w:val="20"/>
                <w:szCs w:val="20"/>
              </w:rPr>
              <w:t>Modify Group Calendar Entry</w:t>
            </w:r>
            <w:r w:rsidRPr="00A40648">
              <w:rPr>
                <w:sz w:val="20"/>
                <w:szCs w:val="20"/>
              </w:rPr>
              <w:t xml:space="preserve"> will display. </w:t>
            </w:r>
            <w:r w:rsidRPr="00A40648">
              <w:rPr>
                <w:i/>
                <w:iCs/>
                <w:sz w:val="20"/>
                <w:szCs w:val="20"/>
              </w:rPr>
              <w:t>See figure 39.</w:t>
            </w:r>
          </w:p>
          <w:p w:rsidR="00252623" w:rsidRPr="00A40648" w:rsidRDefault="00252623" w:rsidP="000A61ED">
            <w:pPr>
              <w:numPr>
                <w:ilvl w:val="0"/>
                <w:numId w:val="28"/>
              </w:numPr>
              <w:rPr>
                <w:sz w:val="20"/>
                <w:szCs w:val="20"/>
              </w:rPr>
            </w:pPr>
            <w:r w:rsidRPr="00A40648">
              <w:rPr>
                <w:sz w:val="20"/>
                <w:szCs w:val="20"/>
              </w:rPr>
              <w:t xml:space="preserve">Check the </w:t>
            </w:r>
            <w:r w:rsidRPr="00A40648">
              <w:rPr>
                <w:b w:val="0"/>
                <w:bCs/>
                <w:sz w:val="20"/>
                <w:szCs w:val="20"/>
              </w:rPr>
              <w:t>Confirm Remove Calendar Enter</w:t>
            </w:r>
            <w:r w:rsidRPr="00A40648">
              <w:rPr>
                <w:sz w:val="20"/>
                <w:szCs w:val="20"/>
              </w:rPr>
              <w:t xml:space="preserve"> checkbox.</w:t>
            </w:r>
          </w:p>
          <w:p w:rsidR="00252623" w:rsidRPr="00A40648" w:rsidRDefault="00252623" w:rsidP="000A61ED">
            <w:pPr>
              <w:numPr>
                <w:ilvl w:val="0"/>
                <w:numId w:val="28"/>
              </w:numPr>
              <w:rPr>
                <w:sz w:val="20"/>
                <w:szCs w:val="20"/>
              </w:rPr>
            </w:pPr>
            <w:r w:rsidRPr="00A40648">
              <w:rPr>
                <w:sz w:val="20"/>
                <w:szCs w:val="20"/>
              </w:rPr>
              <w:t xml:space="preserve">Click the </w:t>
            </w:r>
            <w:r w:rsidRPr="00A40648">
              <w:rPr>
                <w:b w:val="0"/>
                <w:bCs/>
                <w:sz w:val="20"/>
                <w:szCs w:val="20"/>
              </w:rPr>
              <w:t>Remove Calendar Entry</w:t>
            </w:r>
            <w:r w:rsidRPr="00A40648">
              <w:rPr>
                <w:sz w:val="20"/>
                <w:szCs w:val="20"/>
              </w:rPr>
              <w:t xml:space="preserve"> button.</w:t>
            </w:r>
          </w:p>
          <w:p w:rsidR="00252623" w:rsidRPr="003A7C7F" w:rsidRDefault="00252623" w:rsidP="00AC5811">
            <w:pPr>
              <w:jc w:val="center"/>
            </w:pPr>
          </w:p>
        </w:tc>
      </w:tr>
    </w:tbl>
    <w:p w:rsidR="00252623" w:rsidRPr="001A046F" w:rsidRDefault="00252623" w:rsidP="001A046F">
      <w:pPr>
        <w:pStyle w:val="Heading2"/>
        <w:numPr>
          <w:ilvl w:val="0"/>
          <w:numId w:val="0"/>
        </w:numPr>
        <w:rPr>
          <w:i w:val="0"/>
          <w:color w:val="002060"/>
          <w:sz w:val="24"/>
          <w:szCs w:val="24"/>
        </w:rPr>
      </w:pPr>
      <w:r w:rsidRPr="003A7C7F">
        <w:br w:type="page"/>
      </w:r>
      <w:bookmarkStart w:id="256" w:name="_Toc281466753"/>
      <w:bookmarkStart w:id="257" w:name="_Toc281468936"/>
      <w:bookmarkStart w:id="258" w:name="_Toc281469022"/>
      <w:bookmarkStart w:id="259" w:name="_Toc281470493"/>
      <w:r w:rsidRPr="001A046F">
        <w:rPr>
          <w:i w:val="0"/>
          <w:color w:val="002060"/>
          <w:sz w:val="24"/>
          <w:szCs w:val="24"/>
        </w:rPr>
        <w:t>Links</w:t>
      </w:r>
      <w:bookmarkEnd w:id="256"/>
      <w:bookmarkEnd w:id="257"/>
      <w:bookmarkEnd w:id="258"/>
      <w:bookmarkEnd w:id="259"/>
    </w:p>
    <w:p w:rsidR="00252623" w:rsidRPr="00A40648" w:rsidRDefault="00252623" w:rsidP="00252623">
      <w:pPr>
        <w:rPr>
          <w:sz w:val="20"/>
          <w:szCs w:val="20"/>
        </w:rPr>
      </w:pPr>
      <w:r w:rsidRPr="00A40648">
        <w:rPr>
          <w:sz w:val="20"/>
          <w:szCs w:val="20"/>
        </w:rPr>
        <w:t>Links allow administrators and owners to add group links.</w:t>
      </w:r>
    </w:p>
    <w:p w:rsidR="00252623" w:rsidRPr="003A7C7F" w:rsidRDefault="00252623" w:rsidP="00252623">
      <w:pPr>
        <w:pStyle w:val="ManualCaption"/>
      </w:pPr>
    </w:p>
    <w:p w:rsidR="00252623" w:rsidRPr="003A7C7F" w:rsidRDefault="00252623" w:rsidP="00252623">
      <w:pPr>
        <w:pStyle w:val="ManualCaption"/>
      </w:pPr>
      <w:r w:rsidRPr="003A7C7F">
        <w:rPr>
          <w:noProof/>
        </w:rPr>
        <w:drawing>
          <wp:inline distT="0" distB="0" distL="0" distR="0">
            <wp:extent cx="2714625" cy="1628775"/>
            <wp:effectExtent l="19050" t="19050" r="28575" b="28575"/>
            <wp:docPr id="44" name="Picture 44" descr="group_links_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oup_links_homepage"/>
                    <pic:cNvPicPr>
                      <a:picLocks noChangeAspect="1" noChangeArrowheads="1"/>
                    </pic:cNvPicPr>
                  </pic:nvPicPr>
                  <pic:blipFill>
                    <a:blip r:embed="rId50"/>
                    <a:srcRect/>
                    <a:stretch>
                      <a:fillRect/>
                    </a:stretch>
                  </pic:blipFill>
                  <pic:spPr bwMode="auto">
                    <a:xfrm>
                      <a:off x="0" y="0"/>
                      <a:ext cx="2714625" cy="1628775"/>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rPr>
          <w:sz w:val="16"/>
          <w:szCs w:val="16"/>
        </w:rPr>
      </w:pPr>
      <w:bookmarkStart w:id="260" w:name="_Toc281466754"/>
      <w:bookmarkStart w:id="261" w:name="_Toc281468937"/>
      <w:bookmarkStart w:id="262" w:name="_Toc281469023"/>
      <w:r w:rsidRPr="00034109">
        <w:rPr>
          <w:sz w:val="16"/>
          <w:szCs w:val="16"/>
        </w:rPr>
        <w:t>Figure</w:t>
      </w:r>
      <w:r w:rsidR="00034109" w:rsidRPr="00034109">
        <w:rPr>
          <w:sz w:val="16"/>
          <w:szCs w:val="16"/>
        </w:rPr>
        <w:t xml:space="preserve"> </w:t>
      </w:r>
      <w:r w:rsidRPr="00034109">
        <w:rPr>
          <w:sz w:val="16"/>
          <w:szCs w:val="16"/>
        </w:rPr>
        <w:t>40</w:t>
      </w:r>
      <w:bookmarkEnd w:id="260"/>
      <w:bookmarkEnd w:id="261"/>
      <w:bookmarkEnd w:id="262"/>
    </w:p>
    <w:p w:rsidR="00252623" w:rsidRPr="003A7C7F" w:rsidRDefault="00252623" w:rsidP="00252623">
      <w:pPr>
        <w:pStyle w:val="ManualCaption"/>
      </w:pPr>
    </w:p>
    <w:tbl>
      <w:tblPr>
        <w:tblW w:w="0" w:type="auto"/>
        <w:tblLook w:val="0000" w:firstRow="0" w:lastRow="0" w:firstColumn="0" w:lastColumn="0" w:noHBand="0" w:noVBand="0"/>
      </w:tblPr>
      <w:tblGrid>
        <w:gridCol w:w="4486"/>
        <w:gridCol w:w="4730"/>
      </w:tblGrid>
      <w:tr w:rsidR="00252623" w:rsidRPr="003A7C7F" w:rsidTr="00AC5811">
        <w:tc>
          <w:tcPr>
            <w:tcW w:w="4788" w:type="dxa"/>
          </w:tcPr>
          <w:p w:rsidR="00252623" w:rsidRPr="001A046F" w:rsidRDefault="00252623" w:rsidP="001A046F">
            <w:pPr>
              <w:rPr>
                <w:b w:val="0"/>
                <w:bCs/>
                <w:sz w:val="20"/>
              </w:rPr>
            </w:pPr>
            <w:bookmarkStart w:id="263" w:name="_Toc281466755"/>
            <w:r w:rsidRPr="001A046F">
              <w:rPr>
                <w:b w:val="0"/>
                <w:bCs/>
                <w:sz w:val="20"/>
              </w:rPr>
              <w:t>Add a group link</w:t>
            </w:r>
            <w:bookmarkEnd w:id="263"/>
          </w:p>
          <w:p w:rsidR="00252623" w:rsidRPr="00A40648" w:rsidRDefault="00252623" w:rsidP="000A61ED">
            <w:pPr>
              <w:numPr>
                <w:ilvl w:val="0"/>
                <w:numId w:val="29"/>
              </w:numPr>
              <w:rPr>
                <w:sz w:val="20"/>
                <w:szCs w:val="20"/>
              </w:rPr>
            </w:pPr>
            <w:r w:rsidRPr="00A40648">
              <w:rPr>
                <w:sz w:val="20"/>
                <w:szCs w:val="20"/>
              </w:rPr>
              <w:t xml:space="preserve">Click </w:t>
            </w:r>
            <w:r w:rsidRPr="00A40648">
              <w:rPr>
                <w:b w:val="0"/>
                <w:bCs/>
                <w:sz w:val="20"/>
                <w:szCs w:val="20"/>
              </w:rPr>
              <w:t>Browse groups by category</w:t>
            </w:r>
            <w:r w:rsidRPr="00A40648">
              <w:rPr>
                <w:sz w:val="20"/>
                <w:szCs w:val="20"/>
              </w:rPr>
              <w:t xml:space="preserve"> in the top navigation.</w:t>
            </w:r>
          </w:p>
          <w:p w:rsidR="00252623" w:rsidRPr="00A40648" w:rsidRDefault="00252623" w:rsidP="000A61ED">
            <w:pPr>
              <w:numPr>
                <w:ilvl w:val="0"/>
                <w:numId w:val="29"/>
              </w:numPr>
              <w:rPr>
                <w:sz w:val="20"/>
                <w:szCs w:val="20"/>
              </w:rPr>
            </w:pPr>
            <w:r w:rsidRPr="00A40648">
              <w:rPr>
                <w:sz w:val="20"/>
                <w:szCs w:val="20"/>
              </w:rPr>
              <w:t xml:space="preserve">Click the </w:t>
            </w:r>
            <w:r w:rsidRPr="00A40648">
              <w:rPr>
                <w:b w:val="0"/>
                <w:bCs/>
                <w:sz w:val="20"/>
                <w:szCs w:val="20"/>
              </w:rPr>
              <w:t>Category Name</w:t>
            </w:r>
            <w:r w:rsidRPr="00A40648">
              <w:rPr>
                <w:sz w:val="20"/>
                <w:szCs w:val="20"/>
              </w:rPr>
              <w:t>.  A list of current groups will display.</w:t>
            </w:r>
          </w:p>
          <w:p w:rsidR="00252623" w:rsidRPr="00A40648" w:rsidRDefault="00252623" w:rsidP="000A61ED">
            <w:pPr>
              <w:numPr>
                <w:ilvl w:val="0"/>
                <w:numId w:val="29"/>
              </w:numPr>
              <w:rPr>
                <w:sz w:val="20"/>
                <w:szCs w:val="20"/>
              </w:rPr>
            </w:pPr>
            <w:r w:rsidRPr="00A40648">
              <w:rPr>
                <w:sz w:val="20"/>
                <w:szCs w:val="20"/>
              </w:rPr>
              <w:t xml:space="preserve">Click the </w:t>
            </w:r>
            <w:r w:rsidRPr="00A40648">
              <w:rPr>
                <w:b w:val="0"/>
                <w:bCs/>
                <w:sz w:val="20"/>
                <w:szCs w:val="20"/>
              </w:rPr>
              <w:t>View group homepage</w:t>
            </w:r>
            <w:r w:rsidRPr="00A40648">
              <w:rPr>
                <w:sz w:val="20"/>
                <w:szCs w:val="20"/>
              </w:rPr>
              <w:t xml:space="preserve">.  The </w:t>
            </w:r>
            <w:r w:rsidRPr="00A40648">
              <w:rPr>
                <w:b w:val="0"/>
                <w:bCs/>
                <w:sz w:val="20"/>
                <w:szCs w:val="20"/>
              </w:rPr>
              <w:t>Group Homepage</w:t>
            </w:r>
            <w:r w:rsidRPr="00A40648">
              <w:rPr>
                <w:sz w:val="20"/>
                <w:szCs w:val="20"/>
              </w:rPr>
              <w:t xml:space="preserve"> will display. </w:t>
            </w:r>
            <w:r w:rsidRPr="00A40648">
              <w:rPr>
                <w:b w:val="0"/>
                <w:bCs/>
                <w:sz w:val="20"/>
                <w:szCs w:val="20"/>
              </w:rPr>
              <w:t>Group Links</w:t>
            </w:r>
            <w:r w:rsidRPr="00A40648">
              <w:rPr>
                <w:sz w:val="20"/>
                <w:szCs w:val="20"/>
              </w:rPr>
              <w:t xml:space="preserve"> display on the homepage under the </w:t>
            </w:r>
            <w:r w:rsidRPr="00A40648">
              <w:rPr>
                <w:b w:val="0"/>
                <w:bCs/>
                <w:sz w:val="20"/>
                <w:szCs w:val="20"/>
              </w:rPr>
              <w:t>Recent Group Posts</w:t>
            </w:r>
            <w:r w:rsidRPr="00A40648">
              <w:rPr>
                <w:sz w:val="20"/>
                <w:szCs w:val="20"/>
              </w:rPr>
              <w:t xml:space="preserve">. </w:t>
            </w:r>
            <w:r w:rsidRPr="00A40648">
              <w:rPr>
                <w:i/>
                <w:iCs/>
                <w:sz w:val="20"/>
                <w:szCs w:val="20"/>
              </w:rPr>
              <w:t>See figure 40</w:t>
            </w:r>
            <w:r w:rsidRPr="00A40648">
              <w:rPr>
                <w:sz w:val="20"/>
                <w:szCs w:val="20"/>
              </w:rPr>
              <w:t>.</w:t>
            </w:r>
          </w:p>
          <w:p w:rsidR="00252623" w:rsidRPr="00A40648" w:rsidRDefault="00252623" w:rsidP="000A61ED">
            <w:pPr>
              <w:numPr>
                <w:ilvl w:val="0"/>
                <w:numId w:val="29"/>
              </w:numPr>
              <w:rPr>
                <w:sz w:val="20"/>
                <w:szCs w:val="20"/>
              </w:rPr>
            </w:pPr>
            <w:r w:rsidRPr="00A40648">
              <w:rPr>
                <w:sz w:val="20"/>
                <w:szCs w:val="20"/>
              </w:rPr>
              <w:t xml:space="preserve">Click the </w:t>
            </w:r>
            <w:r w:rsidRPr="00A40648">
              <w:rPr>
                <w:b w:val="0"/>
                <w:bCs/>
                <w:sz w:val="20"/>
                <w:szCs w:val="20"/>
              </w:rPr>
              <w:t>Links</w:t>
            </w:r>
            <w:r w:rsidRPr="00A40648">
              <w:rPr>
                <w:sz w:val="20"/>
                <w:szCs w:val="20"/>
              </w:rPr>
              <w:t xml:space="preserve"> link under </w:t>
            </w:r>
            <w:r w:rsidRPr="00A40648">
              <w:rPr>
                <w:b w:val="0"/>
                <w:bCs/>
                <w:sz w:val="20"/>
                <w:szCs w:val="20"/>
              </w:rPr>
              <w:t>Group Features</w:t>
            </w:r>
            <w:r w:rsidRPr="00A40648">
              <w:rPr>
                <w:sz w:val="20"/>
                <w:szCs w:val="20"/>
              </w:rPr>
              <w:t xml:space="preserve">.  The </w:t>
            </w:r>
            <w:r w:rsidRPr="00A40648">
              <w:rPr>
                <w:b w:val="0"/>
                <w:bCs/>
                <w:sz w:val="20"/>
                <w:szCs w:val="20"/>
              </w:rPr>
              <w:t>Links</w:t>
            </w:r>
            <w:r w:rsidRPr="00A40648">
              <w:rPr>
                <w:sz w:val="20"/>
                <w:szCs w:val="20"/>
              </w:rPr>
              <w:t xml:space="preserve"> page will display.  </w:t>
            </w:r>
            <w:r w:rsidRPr="00A40648">
              <w:rPr>
                <w:i/>
                <w:iCs/>
                <w:sz w:val="20"/>
                <w:szCs w:val="20"/>
              </w:rPr>
              <w:t>See figure 41</w:t>
            </w:r>
            <w:r w:rsidRPr="00A40648">
              <w:rPr>
                <w:sz w:val="20"/>
                <w:szCs w:val="20"/>
              </w:rPr>
              <w:t>.</w:t>
            </w:r>
          </w:p>
          <w:p w:rsidR="00252623" w:rsidRPr="00A40648" w:rsidRDefault="00252623" w:rsidP="000A61ED">
            <w:pPr>
              <w:numPr>
                <w:ilvl w:val="0"/>
                <w:numId w:val="29"/>
              </w:numPr>
              <w:rPr>
                <w:sz w:val="20"/>
                <w:szCs w:val="20"/>
              </w:rPr>
            </w:pPr>
            <w:r w:rsidRPr="00A40648">
              <w:rPr>
                <w:sz w:val="20"/>
                <w:szCs w:val="20"/>
              </w:rPr>
              <w:t xml:space="preserve">Enter the </w:t>
            </w:r>
            <w:r w:rsidRPr="00A40648">
              <w:rPr>
                <w:b w:val="0"/>
                <w:bCs/>
                <w:sz w:val="20"/>
                <w:szCs w:val="20"/>
              </w:rPr>
              <w:t>Link URL</w:t>
            </w:r>
            <w:r w:rsidRPr="00A40648">
              <w:rPr>
                <w:sz w:val="20"/>
                <w:szCs w:val="20"/>
              </w:rPr>
              <w:t>.</w:t>
            </w:r>
          </w:p>
          <w:p w:rsidR="00252623" w:rsidRPr="00A40648" w:rsidRDefault="00252623" w:rsidP="000A61ED">
            <w:pPr>
              <w:numPr>
                <w:ilvl w:val="0"/>
                <w:numId w:val="29"/>
              </w:numPr>
              <w:rPr>
                <w:sz w:val="20"/>
                <w:szCs w:val="20"/>
              </w:rPr>
            </w:pPr>
            <w:r w:rsidRPr="00A40648">
              <w:rPr>
                <w:sz w:val="20"/>
                <w:szCs w:val="20"/>
              </w:rPr>
              <w:t xml:space="preserve">Enter the </w:t>
            </w:r>
            <w:r w:rsidRPr="00A40648">
              <w:rPr>
                <w:b w:val="0"/>
                <w:bCs/>
                <w:sz w:val="20"/>
                <w:szCs w:val="20"/>
              </w:rPr>
              <w:t>Name</w:t>
            </w:r>
            <w:r w:rsidRPr="00A40648">
              <w:rPr>
                <w:sz w:val="20"/>
                <w:szCs w:val="20"/>
              </w:rPr>
              <w:t xml:space="preserve"> or </w:t>
            </w:r>
            <w:r w:rsidRPr="00A40648">
              <w:rPr>
                <w:b w:val="0"/>
                <w:bCs/>
                <w:sz w:val="20"/>
                <w:szCs w:val="20"/>
              </w:rPr>
              <w:t>Title</w:t>
            </w:r>
            <w:r w:rsidRPr="00A40648">
              <w:rPr>
                <w:sz w:val="20"/>
                <w:szCs w:val="20"/>
              </w:rPr>
              <w:t xml:space="preserve"> of the site.</w:t>
            </w:r>
          </w:p>
          <w:p w:rsidR="00252623" w:rsidRPr="00A40648" w:rsidRDefault="00252623" w:rsidP="000A61ED">
            <w:pPr>
              <w:numPr>
                <w:ilvl w:val="0"/>
                <w:numId w:val="29"/>
              </w:numPr>
              <w:rPr>
                <w:sz w:val="20"/>
                <w:szCs w:val="20"/>
              </w:rPr>
            </w:pPr>
            <w:r w:rsidRPr="00A40648">
              <w:rPr>
                <w:sz w:val="20"/>
                <w:szCs w:val="20"/>
              </w:rPr>
              <w:t xml:space="preserve">Enter the </w:t>
            </w:r>
            <w:r w:rsidRPr="00A40648">
              <w:rPr>
                <w:b w:val="0"/>
                <w:bCs/>
                <w:sz w:val="20"/>
                <w:szCs w:val="20"/>
              </w:rPr>
              <w:t>Description</w:t>
            </w:r>
            <w:r w:rsidRPr="00A40648">
              <w:rPr>
                <w:sz w:val="20"/>
                <w:szCs w:val="20"/>
              </w:rPr>
              <w:t>.</w:t>
            </w:r>
          </w:p>
          <w:p w:rsidR="00252623" w:rsidRPr="00A40648" w:rsidRDefault="00252623" w:rsidP="000A61ED">
            <w:pPr>
              <w:numPr>
                <w:ilvl w:val="0"/>
                <w:numId w:val="29"/>
              </w:numPr>
              <w:rPr>
                <w:sz w:val="20"/>
                <w:szCs w:val="20"/>
              </w:rPr>
            </w:pPr>
            <w:r w:rsidRPr="00A40648">
              <w:rPr>
                <w:sz w:val="20"/>
                <w:szCs w:val="20"/>
              </w:rPr>
              <w:t xml:space="preserve">Click the </w:t>
            </w:r>
            <w:r w:rsidRPr="00A40648">
              <w:rPr>
                <w:b w:val="0"/>
                <w:bCs/>
                <w:sz w:val="20"/>
                <w:szCs w:val="20"/>
              </w:rPr>
              <w:t>Add Group Link</w:t>
            </w:r>
            <w:r w:rsidRPr="00A40648">
              <w:rPr>
                <w:sz w:val="20"/>
                <w:szCs w:val="20"/>
              </w:rPr>
              <w:t>.  The page will refresh, and a “</w:t>
            </w:r>
            <w:r w:rsidRPr="00A40648">
              <w:rPr>
                <w:b w:val="0"/>
                <w:bCs/>
                <w:color w:val="800000"/>
                <w:sz w:val="20"/>
                <w:szCs w:val="20"/>
              </w:rPr>
              <w:t>Group Link added</w:t>
            </w:r>
            <w:r w:rsidRPr="00A40648">
              <w:rPr>
                <w:sz w:val="20"/>
                <w:szCs w:val="20"/>
              </w:rPr>
              <w:t>” confirmation screen will display at the top of the page.</w:t>
            </w:r>
          </w:p>
          <w:p w:rsidR="00252623" w:rsidRPr="003A7C7F" w:rsidRDefault="00252623" w:rsidP="00AC5811">
            <w:pPr>
              <w:ind w:left="360"/>
            </w:pPr>
          </w:p>
        </w:tc>
        <w:tc>
          <w:tcPr>
            <w:tcW w:w="4788" w:type="dxa"/>
          </w:tcPr>
          <w:p w:rsidR="00252623" w:rsidRPr="003A7C7F" w:rsidRDefault="00252623" w:rsidP="00AC5811">
            <w:pPr>
              <w:jc w:val="center"/>
            </w:pPr>
          </w:p>
          <w:p w:rsidR="00252623" w:rsidRPr="003A7C7F" w:rsidRDefault="00252623" w:rsidP="00AC5811">
            <w:pPr>
              <w:jc w:val="center"/>
            </w:pPr>
            <w:r w:rsidRPr="003A7C7F">
              <w:rPr>
                <w:noProof/>
              </w:rPr>
              <w:drawing>
                <wp:inline distT="0" distB="0" distL="0" distR="0">
                  <wp:extent cx="2447925" cy="895350"/>
                  <wp:effectExtent l="19050" t="19050" r="28575" b="19050"/>
                  <wp:docPr id="45" name="Picture 45" descr="add_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dd_link"/>
                          <pic:cNvPicPr>
                            <a:picLocks noChangeAspect="1" noChangeArrowheads="1"/>
                          </pic:cNvPicPr>
                        </pic:nvPicPr>
                        <pic:blipFill>
                          <a:blip r:embed="rId51"/>
                          <a:srcRect/>
                          <a:stretch>
                            <a:fillRect/>
                          </a:stretch>
                        </pic:blipFill>
                        <pic:spPr bwMode="auto">
                          <a:xfrm>
                            <a:off x="0" y="0"/>
                            <a:ext cx="2447925" cy="89535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64" w:name="_Toc281466756"/>
            <w:bookmarkStart w:id="265" w:name="_Toc281468938"/>
            <w:bookmarkStart w:id="266" w:name="_Toc281469024"/>
            <w:r w:rsidRPr="00034109">
              <w:rPr>
                <w:sz w:val="16"/>
                <w:szCs w:val="16"/>
              </w:rPr>
              <w:t>Figure 41</w:t>
            </w:r>
            <w:bookmarkEnd w:id="264"/>
            <w:bookmarkEnd w:id="265"/>
            <w:bookmarkEnd w:id="266"/>
          </w:p>
        </w:tc>
      </w:tr>
    </w:tbl>
    <w:p w:rsidR="00252623" w:rsidRPr="003A7C7F" w:rsidRDefault="00252623" w:rsidP="00252623"/>
    <w:tbl>
      <w:tblPr>
        <w:tblW w:w="0" w:type="auto"/>
        <w:tblLook w:val="0000" w:firstRow="0" w:lastRow="0" w:firstColumn="0" w:lastColumn="0" w:noHBand="0" w:noVBand="0"/>
      </w:tblPr>
      <w:tblGrid>
        <w:gridCol w:w="4493"/>
        <w:gridCol w:w="4723"/>
      </w:tblGrid>
      <w:tr w:rsidR="00252623" w:rsidRPr="003A7C7F" w:rsidTr="00AC5811">
        <w:tc>
          <w:tcPr>
            <w:tcW w:w="4788" w:type="dxa"/>
          </w:tcPr>
          <w:p w:rsidR="00252623" w:rsidRPr="001A046F" w:rsidRDefault="00252623" w:rsidP="001A046F">
            <w:pPr>
              <w:rPr>
                <w:b w:val="0"/>
                <w:bCs/>
                <w:sz w:val="20"/>
              </w:rPr>
            </w:pPr>
            <w:bookmarkStart w:id="267" w:name="_Toc281466757"/>
            <w:r w:rsidRPr="001A046F">
              <w:rPr>
                <w:b w:val="0"/>
                <w:bCs/>
                <w:sz w:val="20"/>
              </w:rPr>
              <w:t>Modify/remove a group link</w:t>
            </w:r>
            <w:bookmarkEnd w:id="267"/>
          </w:p>
          <w:p w:rsidR="00252623" w:rsidRPr="00A40648" w:rsidRDefault="00252623" w:rsidP="000A61ED">
            <w:pPr>
              <w:numPr>
                <w:ilvl w:val="0"/>
                <w:numId w:val="30"/>
              </w:numPr>
              <w:rPr>
                <w:sz w:val="20"/>
                <w:szCs w:val="20"/>
              </w:rPr>
            </w:pPr>
            <w:r w:rsidRPr="00A40648">
              <w:rPr>
                <w:sz w:val="20"/>
                <w:szCs w:val="20"/>
              </w:rPr>
              <w:t xml:space="preserve">Click </w:t>
            </w:r>
            <w:r w:rsidRPr="00A40648">
              <w:rPr>
                <w:b w:val="0"/>
                <w:bCs/>
                <w:sz w:val="20"/>
                <w:szCs w:val="20"/>
              </w:rPr>
              <w:t>Browse groups by category</w:t>
            </w:r>
            <w:r w:rsidRPr="00A40648">
              <w:rPr>
                <w:sz w:val="20"/>
                <w:szCs w:val="20"/>
              </w:rPr>
              <w:t xml:space="preserve"> in the top navigation.</w:t>
            </w:r>
          </w:p>
          <w:p w:rsidR="00252623" w:rsidRPr="00A40648" w:rsidRDefault="00252623" w:rsidP="000A61ED">
            <w:pPr>
              <w:numPr>
                <w:ilvl w:val="0"/>
                <w:numId w:val="30"/>
              </w:numPr>
              <w:rPr>
                <w:sz w:val="20"/>
                <w:szCs w:val="20"/>
              </w:rPr>
            </w:pPr>
            <w:r w:rsidRPr="00A40648">
              <w:rPr>
                <w:sz w:val="20"/>
                <w:szCs w:val="20"/>
              </w:rPr>
              <w:t xml:space="preserve">Click the </w:t>
            </w:r>
            <w:r w:rsidRPr="00A40648">
              <w:rPr>
                <w:b w:val="0"/>
                <w:bCs/>
                <w:sz w:val="20"/>
                <w:szCs w:val="20"/>
              </w:rPr>
              <w:t>Category Name</w:t>
            </w:r>
            <w:r w:rsidRPr="00A40648">
              <w:rPr>
                <w:sz w:val="20"/>
                <w:szCs w:val="20"/>
              </w:rPr>
              <w:t>.  A list of current groups will display.</w:t>
            </w:r>
          </w:p>
          <w:p w:rsidR="00252623" w:rsidRPr="00A40648" w:rsidRDefault="00252623" w:rsidP="000A61ED">
            <w:pPr>
              <w:numPr>
                <w:ilvl w:val="0"/>
                <w:numId w:val="30"/>
              </w:numPr>
              <w:rPr>
                <w:sz w:val="20"/>
                <w:szCs w:val="20"/>
              </w:rPr>
            </w:pPr>
            <w:r w:rsidRPr="00A40648">
              <w:rPr>
                <w:sz w:val="20"/>
                <w:szCs w:val="20"/>
              </w:rPr>
              <w:t xml:space="preserve">Click the </w:t>
            </w:r>
            <w:r w:rsidRPr="00A40648">
              <w:rPr>
                <w:b w:val="0"/>
                <w:bCs/>
                <w:sz w:val="20"/>
                <w:szCs w:val="20"/>
              </w:rPr>
              <w:t>View group homepage</w:t>
            </w:r>
            <w:r w:rsidRPr="00A40648">
              <w:rPr>
                <w:sz w:val="20"/>
                <w:szCs w:val="20"/>
              </w:rPr>
              <w:t xml:space="preserve">.  The </w:t>
            </w:r>
            <w:r w:rsidRPr="00A40648">
              <w:rPr>
                <w:b w:val="0"/>
                <w:bCs/>
                <w:sz w:val="20"/>
                <w:szCs w:val="20"/>
              </w:rPr>
              <w:t>Group Homepage</w:t>
            </w:r>
            <w:r w:rsidRPr="00A40648">
              <w:rPr>
                <w:sz w:val="20"/>
                <w:szCs w:val="20"/>
              </w:rPr>
              <w:t xml:space="preserve"> will display. </w:t>
            </w:r>
            <w:r w:rsidRPr="00A40648">
              <w:rPr>
                <w:b w:val="0"/>
                <w:bCs/>
                <w:sz w:val="20"/>
                <w:szCs w:val="20"/>
              </w:rPr>
              <w:t>Group Links</w:t>
            </w:r>
            <w:r w:rsidRPr="00A40648">
              <w:rPr>
                <w:sz w:val="20"/>
                <w:szCs w:val="20"/>
              </w:rPr>
              <w:t xml:space="preserve"> display on the homepage under the </w:t>
            </w:r>
            <w:r w:rsidRPr="00A40648">
              <w:rPr>
                <w:b w:val="0"/>
                <w:bCs/>
                <w:sz w:val="20"/>
                <w:szCs w:val="20"/>
              </w:rPr>
              <w:t>Recent Group Posts</w:t>
            </w:r>
            <w:r w:rsidRPr="00A40648">
              <w:rPr>
                <w:sz w:val="20"/>
                <w:szCs w:val="20"/>
              </w:rPr>
              <w:t xml:space="preserve">. </w:t>
            </w:r>
          </w:p>
          <w:p w:rsidR="00252623" w:rsidRPr="00A40648" w:rsidRDefault="00252623" w:rsidP="000A61ED">
            <w:pPr>
              <w:numPr>
                <w:ilvl w:val="0"/>
                <w:numId w:val="30"/>
              </w:numPr>
              <w:rPr>
                <w:sz w:val="20"/>
                <w:szCs w:val="20"/>
              </w:rPr>
            </w:pPr>
            <w:r w:rsidRPr="00A40648">
              <w:rPr>
                <w:sz w:val="20"/>
                <w:szCs w:val="20"/>
              </w:rPr>
              <w:t xml:space="preserve">Click the </w:t>
            </w:r>
            <w:r w:rsidRPr="00A40648">
              <w:rPr>
                <w:b w:val="0"/>
                <w:bCs/>
                <w:sz w:val="20"/>
                <w:szCs w:val="20"/>
              </w:rPr>
              <w:t>Links</w:t>
            </w:r>
            <w:r w:rsidRPr="00A40648">
              <w:rPr>
                <w:sz w:val="20"/>
                <w:szCs w:val="20"/>
              </w:rPr>
              <w:t xml:space="preserve"> link under </w:t>
            </w:r>
            <w:r w:rsidRPr="00A40648">
              <w:rPr>
                <w:b w:val="0"/>
                <w:bCs/>
                <w:sz w:val="20"/>
                <w:szCs w:val="20"/>
              </w:rPr>
              <w:t>Group Features</w:t>
            </w:r>
            <w:r w:rsidRPr="00A40648">
              <w:rPr>
                <w:sz w:val="20"/>
                <w:szCs w:val="20"/>
              </w:rPr>
              <w:t xml:space="preserve">.  The </w:t>
            </w:r>
            <w:r w:rsidRPr="00A40648">
              <w:rPr>
                <w:b w:val="0"/>
                <w:bCs/>
                <w:sz w:val="20"/>
                <w:szCs w:val="20"/>
              </w:rPr>
              <w:t>Links</w:t>
            </w:r>
            <w:r w:rsidRPr="00A40648">
              <w:rPr>
                <w:sz w:val="20"/>
                <w:szCs w:val="20"/>
              </w:rPr>
              <w:t xml:space="preserve"> page will display.  </w:t>
            </w:r>
            <w:r w:rsidRPr="00A40648">
              <w:rPr>
                <w:i/>
                <w:iCs/>
                <w:sz w:val="20"/>
                <w:szCs w:val="20"/>
              </w:rPr>
              <w:t>See figure 42</w:t>
            </w:r>
            <w:r w:rsidRPr="00A40648">
              <w:rPr>
                <w:sz w:val="20"/>
                <w:szCs w:val="20"/>
              </w:rPr>
              <w:t>.</w:t>
            </w:r>
          </w:p>
          <w:p w:rsidR="00252623" w:rsidRPr="00A40648" w:rsidRDefault="00252623" w:rsidP="000A61ED">
            <w:pPr>
              <w:numPr>
                <w:ilvl w:val="0"/>
                <w:numId w:val="30"/>
              </w:numPr>
              <w:rPr>
                <w:sz w:val="20"/>
                <w:szCs w:val="20"/>
              </w:rPr>
            </w:pPr>
            <w:r w:rsidRPr="00A40648">
              <w:rPr>
                <w:sz w:val="20"/>
                <w:szCs w:val="20"/>
              </w:rPr>
              <w:t>Make the necessary modifications.</w:t>
            </w:r>
          </w:p>
          <w:p w:rsidR="00252623" w:rsidRPr="00A40648" w:rsidRDefault="00252623" w:rsidP="000A61ED">
            <w:pPr>
              <w:numPr>
                <w:ilvl w:val="0"/>
                <w:numId w:val="30"/>
              </w:numPr>
              <w:rPr>
                <w:sz w:val="20"/>
                <w:szCs w:val="20"/>
              </w:rPr>
            </w:pPr>
            <w:r w:rsidRPr="00A40648">
              <w:rPr>
                <w:sz w:val="20"/>
                <w:szCs w:val="20"/>
              </w:rPr>
              <w:t xml:space="preserve">Click the </w:t>
            </w:r>
            <w:r w:rsidRPr="00A40648">
              <w:rPr>
                <w:b w:val="0"/>
                <w:bCs/>
                <w:sz w:val="20"/>
                <w:szCs w:val="20"/>
              </w:rPr>
              <w:t>Modify Group Link</w:t>
            </w:r>
            <w:r w:rsidRPr="00A40648">
              <w:rPr>
                <w:sz w:val="20"/>
                <w:szCs w:val="20"/>
              </w:rPr>
              <w:t xml:space="preserve"> or click the </w:t>
            </w:r>
            <w:r w:rsidRPr="00A40648">
              <w:rPr>
                <w:b w:val="0"/>
                <w:bCs/>
                <w:sz w:val="20"/>
                <w:szCs w:val="20"/>
              </w:rPr>
              <w:t>Remove Group Link</w:t>
            </w:r>
            <w:r w:rsidRPr="00A40648">
              <w:rPr>
                <w:sz w:val="20"/>
                <w:szCs w:val="20"/>
              </w:rPr>
              <w:t xml:space="preserve"> to delete the link completely.</w:t>
            </w:r>
          </w:p>
          <w:p w:rsidR="00252623" w:rsidRPr="003A7C7F" w:rsidRDefault="00252623" w:rsidP="00AC5811">
            <w:pPr>
              <w:pStyle w:val="ManualCaption"/>
            </w:pPr>
          </w:p>
          <w:p w:rsidR="00252623" w:rsidRPr="003A7C7F" w:rsidRDefault="00252623" w:rsidP="00AC5811"/>
          <w:p w:rsidR="00252623" w:rsidRPr="003A7C7F" w:rsidRDefault="00252623" w:rsidP="00AC5811">
            <w:pPr>
              <w:pStyle w:val="ManualCaption"/>
            </w:pPr>
          </w:p>
        </w:tc>
        <w:tc>
          <w:tcPr>
            <w:tcW w:w="4788" w:type="dxa"/>
          </w:tcPr>
          <w:p w:rsidR="00252623" w:rsidRPr="003A7C7F" w:rsidRDefault="00252623" w:rsidP="00AC5811">
            <w:pPr>
              <w:jc w:val="center"/>
            </w:pPr>
            <w:r w:rsidRPr="003A7C7F">
              <w:rPr>
                <w:noProof/>
              </w:rPr>
              <w:drawing>
                <wp:inline distT="0" distB="0" distL="0" distR="0">
                  <wp:extent cx="2419350" cy="1743075"/>
                  <wp:effectExtent l="19050" t="19050" r="19050" b="28575"/>
                  <wp:docPr id="46" name="Picture 46" descr="modify_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dify_link"/>
                          <pic:cNvPicPr>
                            <a:picLocks noChangeAspect="1" noChangeArrowheads="1"/>
                          </pic:cNvPicPr>
                        </pic:nvPicPr>
                        <pic:blipFill>
                          <a:blip r:embed="rId52"/>
                          <a:srcRect/>
                          <a:stretch>
                            <a:fillRect/>
                          </a:stretch>
                        </pic:blipFill>
                        <pic:spPr bwMode="auto">
                          <a:xfrm>
                            <a:off x="0" y="0"/>
                            <a:ext cx="2419350" cy="1743075"/>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68" w:name="_Toc281466758"/>
            <w:bookmarkStart w:id="269" w:name="_Toc281468939"/>
            <w:bookmarkStart w:id="270" w:name="_Toc281469025"/>
            <w:r w:rsidRPr="00034109">
              <w:rPr>
                <w:sz w:val="16"/>
                <w:szCs w:val="16"/>
              </w:rPr>
              <w:t>Figure 42</w:t>
            </w:r>
            <w:bookmarkEnd w:id="268"/>
            <w:bookmarkEnd w:id="269"/>
            <w:bookmarkEnd w:id="270"/>
          </w:p>
        </w:tc>
      </w:tr>
    </w:tbl>
    <w:p w:rsidR="00252623" w:rsidRPr="003A7C7F" w:rsidRDefault="00252623" w:rsidP="00252623"/>
    <w:p w:rsidR="00252623" w:rsidRPr="003A7C7F" w:rsidRDefault="00252623" w:rsidP="00252623"/>
    <w:tbl>
      <w:tblPr>
        <w:tblW w:w="0" w:type="auto"/>
        <w:tblLook w:val="0000" w:firstRow="0" w:lastRow="0" w:firstColumn="0" w:lastColumn="0" w:noHBand="0" w:noVBand="0"/>
      </w:tblPr>
      <w:tblGrid>
        <w:gridCol w:w="4451"/>
        <w:gridCol w:w="4765"/>
      </w:tblGrid>
      <w:tr w:rsidR="00252623" w:rsidRPr="003A7C7F" w:rsidTr="00AC5811">
        <w:tc>
          <w:tcPr>
            <w:tcW w:w="4788" w:type="dxa"/>
          </w:tcPr>
          <w:p w:rsidR="00252623" w:rsidRPr="003A7C7F" w:rsidRDefault="00252623" w:rsidP="00AC5811">
            <w:pPr>
              <w:shd w:val="clear" w:color="auto" w:fill="000080"/>
              <w:rPr>
                <w:b w:val="0"/>
                <w:bCs/>
              </w:rPr>
            </w:pPr>
            <w:r w:rsidRPr="003A7C7F">
              <w:rPr>
                <w:b w:val="0"/>
                <w:bCs/>
              </w:rPr>
              <w:t>Group links accessed by subscribers.</w:t>
            </w:r>
          </w:p>
          <w:p w:rsidR="00252623" w:rsidRPr="00A40648" w:rsidRDefault="00252623" w:rsidP="000A61ED">
            <w:pPr>
              <w:numPr>
                <w:ilvl w:val="0"/>
                <w:numId w:val="31"/>
              </w:numPr>
              <w:rPr>
                <w:sz w:val="20"/>
                <w:szCs w:val="20"/>
              </w:rPr>
            </w:pPr>
            <w:r w:rsidRPr="00A40648">
              <w:rPr>
                <w:sz w:val="20"/>
                <w:szCs w:val="20"/>
              </w:rPr>
              <w:t xml:space="preserve">Click </w:t>
            </w:r>
            <w:r w:rsidRPr="00A40648">
              <w:rPr>
                <w:b w:val="0"/>
                <w:bCs/>
                <w:sz w:val="20"/>
                <w:szCs w:val="20"/>
              </w:rPr>
              <w:t>Browse groups by category</w:t>
            </w:r>
            <w:r w:rsidRPr="00A40648">
              <w:rPr>
                <w:sz w:val="20"/>
                <w:szCs w:val="20"/>
              </w:rPr>
              <w:t xml:space="preserve"> in the top navigation.</w:t>
            </w:r>
          </w:p>
          <w:p w:rsidR="00252623" w:rsidRPr="00A40648" w:rsidRDefault="00252623" w:rsidP="000A61ED">
            <w:pPr>
              <w:numPr>
                <w:ilvl w:val="0"/>
                <w:numId w:val="31"/>
              </w:numPr>
              <w:rPr>
                <w:sz w:val="20"/>
                <w:szCs w:val="20"/>
              </w:rPr>
            </w:pPr>
            <w:r w:rsidRPr="00A40648">
              <w:rPr>
                <w:sz w:val="20"/>
                <w:szCs w:val="20"/>
              </w:rPr>
              <w:t xml:space="preserve">Click the </w:t>
            </w:r>
            <w:r w:rsidRPr="00A40648">
              <w:rPr>
                <w:b w:val="0"/>
                <w:bCs/>
                <w:sz w:val="20"/>
                <w:szCs w:val="20"/>
              </w:rPr>
              <w:t>Category Name</w:t>
            </w:r>
            <w:r w:rsidRPr="00A40648">
              <w:rPr>
                <w:sz w:val="20"/>
                <w:szCs w:val="20"/>
              </w:rPr>
              <w:t>.  A list of current groups will display.</w:t>
            </w:r>
          </w:p>
          <w:p w:rsidR="00252623" w:rsidRPr="00A40648" w:rsidRDefault="00252623" w:rsidP="000A61ED">
            <w:pPr>
              <w:numPr>
                <w:ilvl w:val="0"/>
                <w:numId w:val="31"/>
              </w:numPr>
              <w:rPr>
                <w:sz w:val="20"/>
                <w:szCs w:val="20"/>
              </w:rPr>
            </w:pPr>
            <w:r w:rsidRPr="00A40648">
              <w:rPr>
                <w:sz w:val="20"/>
                <w:szCs w:val="20"/>
              </w:rPr>
              <w:t xml:space="preserve">Click the </w:t>
            </w:r>
            <w:r w:rsidRPr="00A40648">
              <w:rPr>
                <w:b w:val="0"/>
                <w:bCs/>
                <w:sz w:val="20"/>
                <w:szCs w:val="20"/>
              </w:rPr>
              <w:t>View group homepage</w:t>
            </w:r>
            <w:r w:rsidRPr="00A40648">
              <w:rPr>
                <w:sz w:val="20"/>
                <w:szCs w:val="20"/>
              </w:rPr>
              <w:t xml:space="preserve">.  The </w:t>
            </w:r>
            <w:r w:rsidRPr="00A40648">
              <w:rPr>
                <w:b w:val="0"/>
                <w:bCs/>
                <w:sz w:val="20"/>
                <w:szCs w:val="20"/>
              </w:rPr>
              <w:t>Group Homepage</w:t>
            </w:r>
            <w:r w:rsidRPr="00A40648">
              <w:rPr>
                <w:sz w:val="20"/>
                <w:szCs w:val="20"/>
              </w:rPr>
              <w:t xml:space="preserve"> will display. </w:t>
            </w:r>
            <w:r w:rsidRPr="00A40648">
              <w:rPr>
                <w:b w:val="0"/>
                <w:bCs/>
                <w:sz w:val="20"/>
                <w:szCs w:val="20"/>
              </w:rPr>
              <w:t>Group Links</w:t>
            </w:r>
            <w:r w:rsidRPr="00A40648">
              <w:rPr>
                <w:sz w:val="20"/>
                <w:szCs w:val="20"/>
              </w:rPr>
              <w:t xml:space="preserve"> display on the homepage under the </w:t>
            </w:r>
            <w:r w:rsidRPr="00A40648">
              <w:rPr>
                <w:b w:val="0"/>
                <w:bCs/>
                <w:sz w:val="20"/>
                <w:szCs w:val="20"/>
              </w:rPr>
              <w:t>Recent Group Posts</w:t>
            </w:r>
            <w:r w:rsidRPr="00A40648">
              <w:rPr>
                <w:sz w:val="20"/>
                <w:szCs w:val="20"/>
              </w:rPr>
              <w:t xml:space="preserve">. </w:t>
            </w:r>
          </w:p>
          <w:p w:rsidR="00252623" w:rsidRPr="003A7C7F" w:rsidRDefault="00252623" w:rsidP="000A61ED">
            <w:pPr>
              <w:numPr>
                <w:ilvl w:val="0"/>
                <w:numId w:val="31"/>
              </w:numPr>
            </w:pPr>
            <w:r w:rsidRPr="00A40648">
              <w:rPr>
                <w:sz w:val="20"/>
                <w:szCs w:val="20"/>
              </w:rPr>
              <w:t>Click the site name go to the site</w:t>
            </w:r>
            <w:r w:rsidRPr="003A7C7F">
              <w:t>.</w:t>
            </w:r>
          </w:p>
        </w:tc>
        <w:tc>
          <w:tcPr>
            <w:tcW w:w="4788" w:type="dxa"/>
          </w:tcPr>
          <w:p w:rsidR="00252623" w:rsidRPr="003A7C7F" w:rsidRDefault="00252623" w:rsidP="00AC5811">
            <w:pPr>
              <w:jc w:val="center"/>
            </w:pPr>
            <w:r w:rsidRPr="003A7C7F">
              <w:rPr>
                <w:noProof/>
              </w:rPr>
              <w:drawing>
                <wp:inline distT="0" distB="0" distL="0" distR="0">
                  <wp:extent cx="2714625" cy="1628775"/>
                  <wp:effectExtent l="19050" t="19050" r="28575" b="28575"/>
                  <wp:docPr id="47" name="Picture 47" descr="group_links_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oup_links_homepage"/>
                          <pic:cNvPicPr>
                            <a:picLocks noChangeAspect="1" noChangeArrowheads="1"/>
                          </pic:cNvPicPr>
                        </pic:nvPicPr>
                        <pic:blipFill>
                          <a:blip r:embed="rId50"/>
                          <a:srcRect/>
                          <a:stretch>
                            <a:fillRect/>
                          </a:stretch>
                        </pic:blipFill>
                        <pic:spPr bwMode="auto">
                          <a:xfrm>
                            <a:off x="0" y="0"/>
                            <a:ext cx="2714625" cy="1628775"/>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71" w:name="_Toc281466759"/>
            <w:bookmarkStart w:id="272" w:name="_Toc281468940"/>
            <w:bookmarkStart w:id="273" w:name="_Toc281469026"/>
            <w:r w:rsidRPr="00034109">
              <w:rPr>
                <w:sz w:val="16"/>
                <w:szCs w:val="16"/>
              </w:rPr>
              <w:t>Figure 43</w:t>
            </w:r>
            <w:bookmarkEnd w:id="271"/>
            <w:bookmarkEnd w:id="272"/>
            <w:bookmarkEnd w:id="273"/>
          </w:p>
        </w:tc>
      </w:tr>
    </w:tbl>
    <w:p w:rsidR="00252623" w:rsidRPr="003A7C7F" w:rsidRDefault="00252623" w:rsidP="00252623"/>
    <w:p w:rsidR="00252623" w:rsidRPr="003A7C7F" w:rsidRDefault="00252623" w:rsidP="00A40648">
      <w:pPr>
        <w:pStyle w:val="Heading3"/>
        <w:numPr>
          <w:ilvl w:val="0"/>
          <w:numId w:val="0"/>
        </w:numPr>
        <w:rPr>
          <w:color w:val="000080"/>
        </w:rPr>
      </w:pPr>
      <w:r w:rsidRPr="003A7C7F">
        <w:rPr>
          <w:color w:val="000080"/>
        </w:rPr>
        <w:br w:type="page"/>
      </w:r>
      <w:bookmarkStart w:id="274" w:name="_Toc281468601"/>
      <w:bookmarkStart w:id="275" w:name="_Toc281468941"/>
      <w:bookmarkStart w:id="276" w:name="_Toc281469027"/>
      <w:bookmarkStart w:id="277" w:name="_Toc281470494"/>
      <w:bookmarkStart w:id="278" w:name="_Toc281466760"/>
      <w:r w:rsidRPr="007973FF">
        <w:rPr>
          <w:rStyle w:val="Heading2Char"/>
          <w:b w:val="0"/>
          <w:i w:val="0"/>
          <w:color w:val="002060"/>
          <w:sz w:val="24"/>
          <w:szCs w:val="24"/>
        </w:rPr>
        <w:t>Post A Message</w:t>
      </w:r>
      <w:bookmarkEnd w:id="274"/>
      <w:bookmarkEnd w:id="275"/>
      <w:bookmarkEnd w:id="276"/>
      <w:bookmarkEnd w:id="277"/>
      <w:r w:rsidRPr="003A7C7F">
        <w:rPr>
          <w:color w:val="000080"/>
        </w:rPr>
        <w:br/>
      </w:r>
      <w:r w:rsidRPr="003A7C7F">
        <w:rPr>
          <w:b w:val="0"/>
          <w:bCs w:val="0"/>
          <w:sz w:val="20"/>
          <w:szCs w:val="24"/>
        </w:rPr>
        <w:t>Post a message allows subscribers to post messages to the group.</w:t>
      </w:r>
      <w:bookmarkEnd w:id="278"/>
    </w:p>
    <w:p w:rsidR="00252623" w:rsidRPr="003A7C7F" w:rsidRDefault="00252623" w:rsidP="00252623"/>
    <w:tbl>
      <w:tblPr>
        <w:tblW w:w="0" w:type="auto"/>
        <w:tblLook w:val="0000" w:firstRow="0" w:lastRow="0" w:firstColumn="0" w:lastColumn="0" w:noHBand="0" w:noVBand="0"/>
      </w:tblPr>
      <w:tblGrid>
        <w:gridCol w:w="4485"/>
        <w:gridCol w:w="4731"/>
      </w:tblGrid>
      <w:tr w:rsidR="00252623" w:rsidRPr="003A7C7F" w:rsidTr="00AC5811">
        <w:trPr>
          <w:cantSplit/>
        </w:trPr>
        <w:tc>
          <w:tcPr>
            <w:tcW w:w="9576" w:type="dxa"/>
            <w:gridSpan w:val="2"/>
            <w:shd w:val="clear" w:color="auto" w:fill="000080"/>
          </w:tcPr>
          <w:p w:rsidR="00252623" w:rsidRPr="003A7C7F" w:rsidRDefault="00252623" w:rsidP="00AC5811">
            <w:pPr>
              <w:rPr>
                <w:b w:val="0"/>
                <w:bCs/>
              </w:rPr>
            </w:pPr>
            <w:r w:rsidRPr="003A7C7F">
              <w:rPr>
                <w:b w:val="0"/>
                <w:bCs/>
              </w:rPr>
              <w:t>How to post a message via the Groups 2.0 module:</w:t>
            </w:r>
          </w:p>
        </w:tc>
      </w:tr>
      <w:tr w:rsidR="00252623" w:rsidRPr="003A7C7F" w:rsidTr="00AC5811">
        <w:tc>
          <w:tcPr>
            <w:tcW w:w="4788" w:type="dxa"/>
          </w:tcPr>
          <w:p w:rsidR="00252623" w:rsidRPr="00A40648" w:rsidRDefault="00252623" w:rsidP="000A61ED">
            <w:pPr>
              <w:numPr>
                <w:ilvl w:val="0"/>
                <w:numId w:val="53"/>
              </w:numPr>
              <w:rPr>
                <w:sz w:val="20"/>
                <w:szCs w:val="20"/>
              </w:rPr>
            </w:pPr>
            <w:r w:rsidRPr="00A40648">
              <w:rPr>
                <w:sz w:val="20"/>
                <w:szCs w:val="20"/>
              </w:rPr>
              <w:t xml:space="preserve">Click </w:t>
            </w:r>
            <w:r w:rsidRPr="00A40648">
              <w:rPr>
                <w:b w:val="0"/>
                <w:bCs/>
                <w:sz w:val="20"/>
                <w:szCs w:val="20"/>
              </w:rPr>
              <w:t>Browse groups by category</w:t>
            </w:r>
            <w:r w:rsidRPr="00A40648">
              <w:rPr>
                <w:sz w:val="20"/>
                <w:szCs w:val="20"/>
              </w:rPr>
              <w:t xml:space="preserve"> in the top navigation.</w:t>
            </w:r>
          </w:p>
          <w:p w:rsidR="00252623" w:rsidRPr="00A40648" w:rsidRDefault="00252623" w:rsidP="000A61ED">
            <w:pPr>
              <w:numPr>
                <w:ilvl w:val="0"/>
                <w:numId w:val="53"/>
              </w:numPr>
              <w:rPr>
                <w:sz w:val="20"/>
                <w:szCs w:val="20"/>
              </w:rPr>
            </w:pPr>
            <w:r w:rsidRPr="00A40648">
              <w:rPr>
                <w:sz w:val="20"/>
                <w:szCs w:val="20"/>
              </w:rPr>
              <w:t xml:space="preserve">Click the </w:t>
            </w:r>
            <w:r w:rsidRPr="00A40648">
              <w:rPr>
                <w:b w:val="0"/>
                <w:bCs/>
                <w:sz w:val="20"/>
                <w:szCs w:val="20"/>
              </w:rPr>
              <w:t>Category Name</w:t>
            </w:r>
            <w:r w:rsidRPr="00A40648">
              <w:rPr>
                <w:sz w:val="20"/>
                <w:szCs w:val="20"/>
              </w:rPr>
              <w:t>.  A list of current groups will display.</w:t>
            </w:r>
          </w:p>
          <w:p w:rsidR="00252623" w:rsidRPr="00A40648" w:rsidRDefault="00252623" w:rsidP="000A61ED">
            <w:pPr>
              <w:numPr>
                <w:ilvl w:val="0"/>
                <w:numId w:val="53"/>
              </w:numPr>
              <w:rPr>
                <w:sz w:val="20"/>
                <w:szCs w:val="20"/>
              </w:rPr>
            </w:pPr>
            <w:r w:rsidRPr="00A40648">
              <w:rPr>
                <w:sz w:val="20"/>
                <w:szCs w:val="20"/>
              </w:rPr>
              <w:t xml:space="preserve">Click the </w:t>
            </w:r>
            <w:r w:rsidRPr="00A40648">
              <w:rPr>
                <w:b w:val="0"/>
                <w:bCs/>
                <w:sz w:val="20"/>
                <w:szCs w:val="20"/>
              </w:rPr>
              <w:t>View group homepage</w:t>
            </w:r>
            <w:r w:rsidRPr="00A40648">
              <w:rPr>
                <w:sz w:val="20"/>
                <w:szCs w:val="20"/>
              </w:rPr>
              <w:t xml:space="preserve">.  The </w:t>
            </w:r>
            <w:r w:rsidRPr="00A40648">
              <w:rPr>
                <w:b w:val="0"/>
                <w:bCs/>
                <w:sz w:val="20"/>
                <w:szCs w:val="20"/>
              </w:rPr>
              <w:t>Group Homepage</w:t>
            </w:r>
            <w:r w:rsidRPr="00A40648">
              <w:rPr>
                <w:sz w:val="20"/>
                <w:szCs w:val="20"/>
              </w:rPr>
              <w:t xml:space="preserve"> will display.</w:t>
            </w:r>
          </w:p>
          <w:p w:rsidR="00252623" w:rsidRPr="00A40648" w:rsidRDefault="00252623" w:rsidP="000A61ED">
            <w:pPr>
              <w:numPr>
                <w:ilvl w:val="0"/>
                <w:numId w:val="53"/>
              </w:numPr>
              <w:rPr>
                <w:sz w:val="20"/>
                <w:szCs w:val="20"/>
              </w:rPr>
            </w:pPr>
            <w:r w:rsidRPr="00A40648">
              <w:rPr>
                <w:sz w:val="20"/>
                <w:szCs w:val="20"/>
              </w:rPr>
              <w:t xml:space="preserve">Click the </w:t>
            </w:r>
            <w:r w:rsidRPr="00A40648">
              <w:rPr>
                <w:b w:val="0"/>
                <w:bCs/>
                <w:sz w:val="20"/>
                <w:szCs w:val="20"/>
              </w:rPr>
              <w:t>Post A Message</w:t>
            </w:r>
            <w:r w:rsidRPr="00A40648">
              <w:rPr>
                <w:sz w:val="20"/>
                <w:szCs w:val="20"/>
              </w:rPr>
              <w:t xml:space="preserve"> link under </w:t>
            </w:r>
            <w:r w:rsidRPr="00A40648">
              <w:rPr>
                <w:b w:val="0"/>
                <w:bCs/>
                <w:sz w:val="20"/>
                <w:szCs w:val="20"/>
              </w:rPr>
              <w:t>Group Features</w:t>
            </w:r>
            <w:r w:rsidRPr="00A40648">
              <w:rPr>
                <w:sz w:val="20"/>
                <w:szCs w:val="20"/>
              </w:rPr>
              <w:t xml:space="preserve">. The </w:t>
            </w:r>
            <w:r w:rsidRPr="00A40648">
              <w:rPr>
                <w:b w:val="0"/>
                <w:bCs/>
                <w:sz w:val="20"/>
                <w:szCs w:val="20"/>
              </w:rPr>
              <w:t>Post a Message</w:t>
            </w:r>
            <w:r w:rsidRPr="00A40648">
              <w:rPr>
                <w:sz w:val="20"/>
                <w:szCs w:val="20"/>
              </w:rPr>
              <w:t xml:space="preserve"> page will display. See figure 44.</w:t>
            </w:r>
          </w:p>
          <w:p w:rsidR="00252623" w:rsidRPr="00A40648" w:rsidRDefault="00252623" w:rsidP="000A61ED">
            <w:pPr>
              <w:numPr>
                <w:ilvl w:val="0"/>
                <w:numId w:val="53"/>
              </w:numPr>
              <w:rPr>
                <w:sz w:val="20"/>
                <w:szCs w:val="20"/>
              </w:rPr>
            </w:pPr>
            <w:r w:rsidRPr="00A40648">
              <w:rPr>
                <w:sz w:val="20"/>
                <w:szCs w:val="20"/>
              </w:rPr>
              <w:t xml:space="preserve">Enter the </w:t>
            </w:r>
            <w:r w:rsidRPr="00A40648">
              <w:rPr>
                <w:b w:val="0"/>
                <w:bCs/>
                <w:sz w:val="20"/>
                <w:szCs w:val="20"/>
              </w:rPr>
              <w:t>Subject</w:t>
            </w:r>
            <w:r w:rsidRPr="00A40648">
              <w:rPr>
                <w:sz w:val="20"/>
                <w:szCs w:val="20"/>
              </w:rPr>
              <w:t xml:space="preserve"> line, and your message in the space provided.</w:t>
            </w:r>
          </w:p>
          <w:p w:rsidR="00252623" w:rsidRPr="008B73C0" w:rsidRDefault="00252623" w:rsidP="000A61ED">
            <w:pPr>
              <w:pStyle w:val="ListParagraph"/>
              <w:numPr>
                <w:ilvl w:val="0"/>
                <w:numId w:val="53"/>
              </w:numPr>
              <w:rPr>
                <w:b w:val="0"/>
                <w:sz w:val="20"/>
                <w:szCs w:val="20"/>
              </w:rPr>
            </w:pPr>
            <w:bookmarkStart w:id="279" w:name="_Toc281466761"/>
            <w:bookmarkStart w:id="280" w:name="_Toc281468942"/>
            <w:bookmarkStart w:id="281" w:name="_Toc281469028"/>
            <w:r w:rsidRPr="008B73C0">
              <w:rPr>
                <w:b w:val="0"/>
                <w:sz w:val="20"/>
                <w:szCs w:val="20"/>
              </w:rPr>
              <w:t>If attachment(s) will be added click on Attach File link. See figure 44. Use the Internet browser’s capability to select and open the attachment(s).</w:t>
            </w:r>
            <w:bookmarkEnd w:id="279"/>
            <w:bookmarkEnd w:id="280"/>
            <w:bookmarkEnd w:id="281"/>
            <w:r w:rsidRPr="008B73C0">
              <w:rPr>
                <w:b w:val="0"/>
                <w:sz w:val="20"/>
                <w:szCs w:val="20"/>
              </w:rPr>
              <w:t xml:space="preserve"> </w:t>
            </w:r>
          </w:p>
          <w:p w:rsidR="00252623" w:rsidRPr="008B73C0" w:rsidRDefault="00252623" w:rsidP="000A61ED">
            <w:pPr>
              <w:pStyle w:val="ListParagraph"/>
              <w:numPr>
                <w:ilvl w:val="0"/>
                <w:numId w:val="53"/>
              </w:numPr>
              <w:rPr>
                <w:b w:val="0"/>
                <w:sz w:val="20"/>
                <w:szCs w:val="20"/>
              </w:rPr>
            </w:pPr>
            <w:r w:rsidRPr="008B73C0">
              <w:rPr>
                <w:b w:val="0"/>
                <w:sz w:val="20"/>
                <w:szCs w:val="20"/>
              </w:rPr>
              <w:t xml:space="preserve">Once selected the attachments will display by   name and size. See figure 45. </w:t>
            </w:r>
          </w:p>
          <w:p w:rsidR="00252623" w:rsidRPr="00A40648" w:rsidRDefault="00252623" w:rsidP="000A61ED">
            <w:pPr>
              <w:numPr>
                <w:ilvl w:val="0"/>
                <w:numId w:val="53"/>
              </w:numPr>
              <w:rPr>
                <w:sz w:val="20"/>
                <w:szCs w:val="20"/>
              </w:rPr>
            </w:pPr>
            <w:r w:rsidRPr="00A40648">
              <w:rPr>
                <w:sz w:val="20"/>
                <w:szCs w:val="20"/>
              </w:rPr>
              <w:t xml:space="preserve">Click </w:t>
            </w:r>
            <w:r w:rsidRPr="00A40648">
              <w:rPr>
                <w:b w:val="0"/>
                <w:bCs/>
                <w:sz w:val="20"/>
                <w:szCs w:val="20"/>
              </w:rPr>
              <w:t>Post this Message</w:t>
            </w:r>
            <w:r w:rsidRPr="00A40648">
              <w:rPr>
                <w:sz w:val="20"/>
                <w:szCs w:val="20"/>
              </w:rPr>
              <w:t>.</w:t>
            </w:r>
          </w:p>
          <w:p w:rsidR="00252623" w:rsidRPr="003A7C7F" w:rsidRDefault="00252623" w:rsidP="00AC5811">
            <w:pPr>
              <w:pStyle w:val="ManualCaption"/>
            </w:pPr>
          </w:p>
          <w:p w:rsidR="00252623" w:rsidRPr="001A046F" w:rsidRDefault="00252623" w:rsidP="001A046F">
            <w:pPr>
              <w:pStyle w:val="Heading2"/>
              <w:numPr>
                <w:ilvl w:val="0"/>
                <w:numId w:val="0"/>
              </w:numPr>
              <w:rPr>
                <w:i w:val="0"/>
                <w:color w:val="002060"/>
                <w:sz w:val="24"/>
                <w:szCs w:val="24"/>
              </w:rPr>
            </w:pPr>
          </w:p>
          <w:p w:rsidR="00252623" w:rsidRPr="003A7C7F" w:rsidRDefault="001A046F" w:rsidP="001A046F">
            <w:pPr>
              <w:pStyle w:val="Heading2"/>
              <w:numPr>
                <w:ilvl w:val="0"/>
                <w:numId w:val="0"/>
              </w:numPr>
            </w:pPr>
            <w:bookmarkStart w:id="282" w:name="_Toc281468943"/>
            <w:bookmarkStart w:id="283" w:name="_Toc281469029"/>
            <w:bookmarkStart w:id="284" w:name="_Toc281470495"/>
            <w:r w:rsidRPr="001A046F">
              <w:rPr>
                <w:i w:val="0"/>
                <w:color w:val="002060"/>
                <w:sz w:val="24"/>
                <w:szCs w:val="24"/>
              </w:rPr>
              <w:t>Attachments</w:t>
            </w:r>
            <w:bookmarkEnd w:id="282"/>
            <w:bookmarkEnd w:id="283"/>
            <w:bookmarkEnd w:id="284"/>
          </w:p>
        </w:tc>
        <w:tc>
          <w:tcPr>
            <w:tcW w:w="4788" w:type="dxa"/>
          </w:tcPr>
          <w:p w:rsidR="00252623" w:rsidRPr="003A7C7F" w:rsidRDefault="00252623" w:rsidP="00AC5811">
            <w:pPr>
              <w:jc w:val="center"/>
            </w:pPr>
            <w:r w:rsidRPr="003A7C7F">
              <w:rPr>
                <w:noProof/>
              </w:rPr>
              <w:drawing>
                <wp:inline distT="0" distB="0" distL="0" distR="0">
                  <wp:extent cx="2352675" cy="1695450"/>
                  <wp:effectExtent l="19050" t="19050" r="2857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2352675" cy="1695450"/>
                          </a:xfrm>
                          <a:prstGeom prst="rect">
                            <a:avLst/>
                          </a:prstGeom>
                          <a:noFill/>
                          <a:ln w="6350" cmpd="sng">
                            <a:solidFill>
                              <a:srgbClr val="C0C0C0"/>
                            </a:solidFill>
                            <a:miter lim="800000"/>
                            <a:headEnd/>
                            <a:tailEnd/>
                          </a:ln>
                          <a:effectLst/>
                        </pic:spPr>
                      </pic:pic>
                    </a:graphicData>
                  </a:graphic>
                </wp:inline>
              </w:drawing>
            </w:r>
          </w:p>
          <w:p w:rsidR="00252623" w:rsidRPr="00034109" w:rsidRDefault="00252623" w:rsidP="00034109">
            <w:pPr>
              <w:jc w:val="center"/>
            </w:pPr>
            <w:bookmarkStart w:id="285" w:name="_Toc281466762"/>
            <w:bookmarkStart w:id="286" w:name="_Toc281468944"/>
            <w:bookmarkStart w:id="287" w:name="_Toc281469030"/>
            <w:r w:rsidRPr="00034109">
              <w:rPr>
                <w:sz w:val="16"/>
                <w:szCs w:val="16"/>
              </w:rPr>
              <w:t>Figure 44</w:t>
            </w:r>
            <w:bookmarkEnd w:id="285"/>
            <w:bookmarkEnd w:id="286"/>
            <w:bookmarkEnd w:id="287"/>
          </w:p>
          <w:p w:rsidR="00252623" w:rsidRPr="003A7C7F" w:rsidRDefault="00252623" w:rsidP="00AC5811">
            <w:pPr>
              <w:pStyle w:val="ManualCaption"/>
            </w:pPr>
          </w:p>
          <w:p w:rsidR="00252623" w:rsidRPr="003A7C7F" w:rsidRDefault="00252623" w:rsidP="00AC5811">
            <w:pPr>
              <w:pStyle w:val="ManualCaption"/>
            </w:pPr>
            <w:r w:rsidRPr="003A7C7F">
              <w:rPr>
                <w:b w:val="0"/>
                <w:bCs w:val="0"/>
                <w:noProof/>
              </w:rPr>
              <w:drawing>
                <wp:inline distT="0" distB="0" distL="0" distR="0">
                  <wp:extent cx="2505075" cy="1162050"/>
                  <wp:effectExtent l="19050" t="19050" r="2857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2505075" cy="1162050"/>
                          </a:xfrm>
                          <a:prstGeom prst="rect">
                            <a:avLst/>
                          </a:prstGeom>
                          <a:noFill/>
                          <a:ln w="6350" cmpd="sng">
                            <a:solidFill>
                              <a:srgbClr val="C0C0C0"/>
                            </a:solidFill>
                            <a:miter lim="800000"/>
                            <a:headEnd/>
                            <a:tailEnd/>
                          </a:ln>
                          <a:effectLst/>
                        </pic:spPr>
                      </pic:pic>
                    </a:graphicData>
                  </a:graphic>
                </wp:inline>
              </w:drawing>
            </w:r>
          </w:p>
          <w:p w:rsidR="00252623" w:rsidRPr="003A3846" w:rsidRDefault="003A3846" w:rsidP="003A3846">
            <w:pPr>
              <w:jc w:val="center"/>
            </w:pPr>
            <w:r w:rsidRPr="003A3846">
              <w:rPr>
                <w:sz w:val="16"/>
                <w:szCs w:val="16"/>
              </w:rPr>
              <w:t>Figure 45</w:t>
            </w:r>
          </w:p>
        </w:tc>
      </w:tr>
      <w:tr w:rsidR="00252623" w:rsidRPr="003A7C7F" w:rsidTr="00AC5811">
        <w:tc>
          <w:tcPr>
            <w:tcW w:w="9576" w:type="dxa"/>
            <w:gridSpan w:val="2"/>
          </w:tcPr>
          <w:tbl>
            <w:tblPr>
              <w:tblW w:w="0" w:type="auto"/>
              <w:tblLook w:val="0000" w:firstRow="0" w:lastRow="0" w:firstColumn="0" w:lastColumn="0" w:noHBand="0" w:noVBand="0"/>
            </w:tblPr>
            <w:tblGrid>
              <w:gridCol w:w="9000"/>
            </w:tblGrid>
            <w:tr w:rsidR="00252623" w:rsidRPr="003A7C7F" w:rsidTr="00AC5811">
              <w:trPr>
                <w:cantSplit/>
              </w:trPr>
              <w:tc>
                <w:tcPr>
                  <w:tcW w:w="9540" w:type="dxa"/>
                  <w:shd w:val="clear" w:color="auto" w:fill="000080"/>
                </w:tcPr>
                <w:p w:rsidR="00252623" w:rsidRPr="003A7C7F" w:rsidRDefault="00252623" w:rsidP="00AC5811">
                  <w:pPr>
                    <w:rPr>
                      <w:b w:val="0"/>
                      <w:bCs/>
                    </w:rPr>
                  </w:pPr>
                  <w:r w:rsidRPr="003A7C7F">
                    <w:rPr>
                      <w:b w:val="0"/>
                      <w:bCs/>
                    </w:rPr>
                    <w:t xml:space="preserve">Important Information about Attachments                                                                                                     </w:t>
                  </w:r>
                </w:p>
              </w:tc>
            </w:tr>
          </w:tbl>
          <w:p w:rsidR="00252623" w:rsidRPr="003A7C7F" w:rsidRDefault="00252623" w:rsidP="00AC5811"/>
        </w:tc>
      </w:tr>
      <w:tr w:rsidR="00252623" w:rsidRPr="003A7C7F" w:rsidTr="00AC5811">
        <w:tc>
          <w:tcPr>
            <w:tcW w:w="9576" w:type="dxa"/>
            <w:gridSpan w:val="2"/>
          </w:tcPr>
          <w:p w:rsidR="00252623" w:rsidRPr="00A40648" w:rsidRDefault="00252623" w:rsidP="000A61ED">
            <w:pPr>
              <w:numPr>
                <w:ilvl w:val="0"/>
                <w:numId w:val="36"/>
              </w:numPr>
              <w:rPr>
                <w:sz w:val="20"/>
                <w:szCs w:val="20"/>
              </w:rPr>
            </w:pPr>
            <w:r w:rsidRPr="00A40648">
              <w:rPr>
                <w:sz w:val="20"/>
                <w:szCs w:val="20"/>
              </w:rPr>
              <w:t>Attachments must have one of the following file extensions:</w:t>
            </w:r>
          </w:p>
          <w:p w:rsidR="00252623" w:rsidRPr="00A40648" w:rsidRDefault="00252623" w:rsidP="000A61ED">
            <w:pPr>
              <w:numPr>
                <w:ilvl w:val="1"/>
                <w:numId w:val="36"/>
              </w:numPr>
              <w:rPr>
                <w:sz w:val="20"/>
                <w:szCs w:val="20"/>
              </w:rPr>
            </w:pPr>
            <w:r w:rsidRPr="00A40648">
              <w:rPr>
                <w:sz w:val="20"/>
                <w:szCs w:val="20"/>
              </w:rPr>
              <w:t>Microsoft Word (file extensions: doc, dot)</w:t>
            </w:r>
          </w:p>
          <w:p w:rsidR="00252623" w:rsidRPr="00A40648" w:rsidRDefault="00252623" w:rsidP="000A61ED">
            <w:pPr>
              <w:numPr>
                <w:ilvl w:val="1"/>
                <w:numId w:val="36"/>
              </w:numPr>
              <w:rPr>
                <w:sz w:val="20"/>
                <w:szCs w:val="20"/>
              </w:rPr>
            </w:pPr>
            <w:r w:rsidRPr="00A40648">
              <w:rPr>
                <w:sz w:val="20"/>
                <w:szCs w:val="20"/>
              </w:rPr>
              <w:t>Microsoft Excel (file extensions: xla, xlc, xlm, xls, xlt, xlw)</w:t>
            </w:r>
          </w:p>
          <w:p w:rsidR="00252623" w:rsidRPr="00A40648" w:rsidRDefault="00252623" w:rsidP="000A61ED">
            <w:pPr>
              <w:numPr>
                <w:ilvl w:val="1"/>
                <w:numId w:val="36"/>
              </w:numPr>
              <w:rPr>
                <w:sz w:val="20"/>
                <w:szCs w:val="20"/>
              </w:rPr>
            </w:pPr>
            <w:r w:rsidRPr="00A40648">
              <w:rPr>
                <w:sz w:val="20"/>
                <w:szCs w:val="20"/>
              </w:rPr>
              <w:t>Microsoft Power Point (file extensions: pot, pps, ppt)</w:t>
            </w:r>
          </w:p>
          <w:p w:rsidR="00252623" w:rsidRPr="00A40648" w:rsidRDefault="00252623" w:rsidP="000A61ED">
            <w:pPr>
              <w:numPr>
                <w:ilvl w:val="1"/>
                <w:numId w:val="36"/>
              </w:numPr>
              <w:rPr>
                <w:sz w:val="20"/>
                <w:szCs w:val="20"/>
              </w:rPr>
            </w:pPr>
            <w:r w:rsidRPr="00A40648">
              <w:rPr>
                <w:sz w:val="20"/>
                <w:szCs w:val="20"/>
              </w:rPr>
              <w:t>Adobe PDF (file extensions: pdf)</w:t>
            </w:r>
          </w:p>
          <w:p w:rsidR="00252623" w:rsidRPr="00A40648" w:rsidRDefault="00252623" w:rsidP="000A61ED">
            <w:pPr>
              <w:numPr>
                <w:ilvl w:val="1"/>
                <w:numId w:val="36"/>
              </w:numPr>
              <w:rPr>
                <w:sz w:val="20"/>
                <w:szCs w:val="20"/>
              </w:rPr>
            </w:pPr>
            <w:r w:rsidRPr="00A40648">
              <w:rPr>
                <w:sz w:val="20"/>
                <w:szCs w:val="20"/>
              </w:rPr>
              <w:t>HTML (file extensions: htm, html, stm)</w:t>
            </w:r>
          </w:p>
          <w:p w:rsidR="00252623" w:rsidRPr="00A40648" w:rsidRDefault="00252623" w:rsidP="000A61ED">
            <w:pPr>
              <w:numPr>
                <w:ilvl w:val="1"/>
                <w:numId w:val="36"/>
              </w:numPr>
              <w:rPr>
                <w:sz w:val="20"/>
                <w:szCs w:val="20"/>
              </w:rPr>
            </w:pPr>
            <w:r w:rsidRPr="00A40648">
              <w:rPr>
                <w:sz w:val="20"/>
                <w:szCs w:val="20"/>
              </w:rPr>
              <w:t>Text (all)</w:t>
            </w:r>
          </w:p>
          <w:p w:rsidR="00252623" w:rsidRPr="00A40648" w:rsidRDefault="00252623" w:rsidP="000A61ED">
            <w:pPr>
              <w:numPr>
                <w:ilvl w:val="1"/>
                <w:numId w:val="36"/>
              </w:numPr>
              <w:rPr>
                <w:sz w:val="20"/>
                <w:szCs w:val="20"/>
              </w:rPr>
            </w:pPr>
            <w:r w:rsidRPr="00A40648">
              <w:rPr>
                <w:sz w:val="20"/>
                <w:szCs w:val="20"/>
              </w:rPr>
              <w:t>Image (all)</w:t>
            </w:r>
          </w:p>
          <w:p w:rsidR="00252623" w:rsidRPr="00A40648" w:rsidRDefault="00252623" w:rsidP="000A61ED">
            <w:pPr>
              <w:numPr>
                <w:ilvl w:val="0"/>
                <w:numId w:val="36"/>
              </w:numPr>
              <w:rPr>
                <w:sz w:val="20"/>
                <w:szCs w:val="20"/>
              </w:rPr>
            </w:pPr>
            <w:r w:rsidRPr="00A40648">
              <w:rPr>
                <w:sz w:val="20"/>
                <w:szCs w:val="20"/>
              </w:rPr>
              <w:t>Attachments are limited to three per post.</w:t>
            </w:r>
          </w:p>
          <w:p w:rsidR="00252623" w:rsidRPr="00A40648" w:rsidRDefault="00252623" w:rsidP="000A61ED">
            <w:pPr>
              <w:numPr>
                <w:ilvl w:val="0"/>
                <w:numId w:val="36"/>
              </w:numPr>
              <w:rPr>
                <w:sz w:val="20"/>
                <w:szCs w:val="20"/>
              </w:rPr>
            </w:pPr>
            <w:r w:rsidRPr="00A40648">
              <w:rPr>
                <w:sz w:val="20"/>
                <w:szCs w:val="20"/>
              </w:rPr>
              <w:t>Attachments can be added to the original message and/or replies to the group.</w:t>
            </w:r>
          </w:p>
          <w:p w:rsidR="00252623" w:rsidRPr="00A40648" w:rsidRDefault="00252623" w:rsidP="000A61ED">
            <w:pPr>
              <w:numPr>
                <w:ilvl w:val="0"/>
                <w:numId w:val="36"/>
              </w:numPr>
              <w:rPr>
                <w:sz w:val="20"/>
                <w:szCs w:val="20"/>
              </w:rPr>
            </w:pPr>
            <w:r w:rsidRPr="00A40648">
              <w:rPr>
                <w:sz w:val="20"/>
                <w:szCs w:val="20"/>
              </w:rPr>
              <w:t>Attachments cannot be added to a reply to sender only.</w:t>
            </w:r>
            <w:r w:rsidRPr="00A40648">
              <w:rPr>
                <w:sz w:val="20"/>
                <w:szCs w:val="20"/>
              </w:rPr>
              <w:br/>
            </w:r>
          </w:p>
          <w:p w:rsidR="00252623" w:rsidRPr="003A7C7F" w:rsidRDefault="00252623" w:rsidP="00AC5811">
            <w:pPr>
              <w:jc w:val="center"/>
              <w:rPr>
                <w:i/>
              </w:rPr>
            </w:pPr>
            <w:r w:rsidRPr="00A40648">
              <w:rPr>
                <w:b w:val="0"/>
                <w:i/>
                <w:color w:val="800000"/>
                <w:sz w:val="20"/>
                <w:szCs w:val="20"/>
                <w:highlight w:val="yellow"/>
              </w:rPr>
              <w:t>Note</w:t>
            </w:r>
            <w:r w:rsidRPr="00A40648">
              <w:rPr>
                <w:b w:val="0"/>
                <w:i/>
                <w:sz w:val="20"/>
                <w:szCs w:val="20"/>
                <w:highlight w:val="yellow"/>
              </w:rPr>
              <w:t>: If your organization does not wish to allow attachments or requires any changes to the default set-up please contact your CRM</w:t>
            </w:r>
            <w:r w:rsidRPr="00A40648">
              <w:rPr>
                <w:i/>
                <w:sz w:val="20"/>
                <w:szCs w:val="20"/>
                <w:highlight w:val="yellow"/>
              </w:rPr>
              <w:t>.</w:t>
            </w:r>
          </w:p>
        </w:tc>
      </w:tr>
    </w:tbl>
    <w:p w:rsidR="00252623" w:rsidRDefault="00252623" w:rsidP="00252623"/>
    <w:p w:rsidR="007C402C" w:rsidRDefault="007C402C" w:rsidP="00252623"/>
    <w:p w:rsidR="007C402C" w:rsidRDefault="007C402C" w:rsidP="00252623"/>
    <w:p w:rsidR="007C402C" w:rsidRDefault="007C402C" w:rsidP="00252623"/>
    <w:p w:rsidR="007C402C" w:rsidRPr="003A7C7F" w:rsidRDefault="007C402C" w:rsidP="00252623"/>
    <w:tbl>
      <w:tblPr>
        <w:tblW w:w="9288" w:type="dxa"/>
        <w:tblLook w:val="0000" w:firstRow="0" w:lastRow="0" w:firstColumn="0" w:lastColumn="0" w:noHBand="0" w:noVBand="0"/>
      </w:tblPr>
      <w:tblGrid>
        <w:gridCol w:w="9288"/>
      </w:tblGrid>
      <w:tr w:rsidR="00252623" w:rsidRPr="003A7C7F" w:rsidTr="007C402C">
        <w:trPr>
          <w:cantSplit/>
        </w:trPr>
        <w:tc>
          <w:tcPr>
            <w:tcW w:w="9288" w:type="dxa"/>
            <w:shd w:val="clear" w:color="auto" w:fill="000080"/>
          </w:tcPr>
          <w:p w:rsidR="00252623" w:rsidRPr="003A7C7F" w:rsidRDefault="00252623" w:rsidP="00AC5811">
            <w:pPr>
              <w:rPr>
                <w:b w:val="0"/>
                <w:bCs/>
              </w:rPr>
            </w:pPr>
            <w:r w:rsidRPr="003A7C7F">
              <w:rPr>
                <w:b w:val="0"/>
                <w:bCs/>
              </w:rPr>
              <w:t>How to delete an attachment to a message:</w:t>
            </w:r>
          </w:p>
        </w:tc>
      </w:tr>
      <w:tr w:rsidR="00252623" w:rsidRPr="003A7C7F" w:rsidTr="007C40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288" w:type="dxa"/>
            <w:tcBorders>
              <w:top w:val="nil"/>
              <w:left w:val="nil"/>
              <w:bottom w:val="nil"/>
              <w:right w:val="nil"/>
            </w:tcBorders>
          </w:tcPr>
          <w:p w:rsidR="00252623" w:rsidRPr="00A40648" w:rsidRDefault="00252623" w:rsidP="000A61ED">
            <w:pPr>
              <w:numPr>
                <w:ilvl w:val="0"/>
                <w:numId w:val="37"/>
              </w:numPr>
              <w:rPr>
                <w:sz w:val="20"/>
                <w:szCs w:val="20"/>
              </w:rPr>
            </w:pPr>
            <w:r w:rsidRPr="00A40648">
              <w:rPr>
                <w:sz w:val="20"/>
                <w:szCs w:val="20"/>
              </w:rPr>
              <w:t xml:space="preserve">To delete prior to posting click the delete icon (“x”) that will appear next to the filename. </w:t>
            </w:r>
          </w:p>
          <w:p w:rsidR="00252623" w:rsidRPr="00A40648" w:rsidRDefault="00252623" w:rsidP="000A61ED">
            <w:pPr>
              <w:numPr>
                <w:ilvl w:val="0"/>
                <w:numId w:val="37"/>
              </w:numPr>
              <w:rPr>
                <w:sz w:val="20"/>
                <w:szCs w:val="20"/>
              </w:rPr>
            </w:pPr>
            <w:r w:rsidRPr="00A40648">
              <w:rPr>
                <w:sz w:val="20"/>
                <w:szCs w:val="20"/>
              </w:rPr>
              <w:t>To delete after posting only the super admin or owner can deactivate the posting. The message, without the attachment, can then be re-posted by the user, super admin or owner.</w:t>
            </w:r>
          </w:p>
          <w:p w:rsidR="00252623" w:rsidRPr="003A7C7F" w:rsidRDefault="00252623" w:rsidP="00AC5811"/>
        </w:tc>
      </w:tr>
      <w:tr w:rsidR="00252623" w:rsidRPr="003A7C7F" w:rsidTr="007C402C">
        <w:trPr>
          <w:cantSplit/>
        </w:trPr>
        <w:tc>
          <w:tcPr>
            <w:tcW w:w="9288" w:type="dxa"/>
            <w:shd w:val="clear" w:color="auto" w:fill="000080"/>
          </w:tcPr>
          <w:p w:rsidR="00252623" w:rsidRPr="003A7C7F" w:rsidRDefault="00252623" w:rsidP="00AC5811">
            <w:pPr>
              <w:rPr>
                <w:b w:val="0"/>
                <w:bCs/>
              </w:rPr>
            </w:pPr>
            <w:r w:rsidRPr="003A7C7F">
              <w:rPr>
                <w:b w:val="0"/>
                <w:bCs/>
              </w:rPr>
              <w:t>How to post a message by replying to a received message:</w:t>
            </w:r>
          </w:p>
        </w:tc>
      </w:tr>
      <w:tr w:rsidR="00252623" w:rsidRPr="003A7C7F" w:rsidTr="007C402C">
        <w:trPr>
          <w:cantSplit/>
        </w:trPr>
        <w:tc>
          <w:tcPr>
            <w:tcW w:w="9288" w:type="dxa"/>
          </w:tcPr>
          <w:p w:rsidR="00252623" w:rsidRPr="00A40648" w:rsidRDefault="00252623" w:rsidP="000A61ED">
            <w:pPr>
              <w:numPr>
                <w:ilvl w:val="0"/>
                <w:numId w:val="32"/>
              </w:numPr>
              <w:rPr>
                <w:sz w:val="20"/>
                <w:szCs w:val="20"/>
              </w:rPr>
            </w:pPr>
            <w:r w:rsidRPr="00A40648">
              <w:rPr>
                <w:sz w:val="20"/>
                <w:szCs w:val="20"/>
              </w:rPr>
              <w:t>Log into your email client</w:t>
            </w:r>
          </w:p>
          <w:p w:rsidR="00252623" w:rsidRPr="00A40648" w:rsidRDefault="009A63F7" w:rsidP="000A61ED">
            <w:pPr>
              <w:numPr>
                <w:ilvl w:val="0"/>
                <w:numId w:val="32"/>
              </w:numPr>
              <w:rPr>
                <w:sz w:val="20"/>
                <w:szCs w:val="20"/>
              </w:rPr>
            </w:pPr>
            <w:r w:rsidRPr="00A40648">
              <w:rPr>
                <w:sz w:val="20"/>
                <w:szCs w:val="20"/>
              </w:rPr>
              <w:t>Find a message you received from the group with the appropriate subject line.</w:t>
            </w:r>
          </w:p>
          <w:p w:rsidR="00252623" w:rsidRPr="00A40648" w:rsidRDefault="00252623" w:rsidP="000A61ED">
            <w:pPr>
              <w:numPr>
                <w:ilvl w:val="0"/>
                <w:numId w:val="32"/>
              </w:numPr>
              <w:rPr>
                <w:sz w:val="20"/>
                <w:szCs w:val="20"/>
              </w:rPr>
            </w:pPr>
            <w:r w:rsidRPr="00A40648">
              <w:rPr>
                <w:sz w:val="20"/>
                <w:szCs w:val="20"/>
              </w:rPr>
              <w:t xml:space="preserve">Click to </w:t>
            </w:r>
            <w:r w:rsidRPr="00A40648">
              <w:rPr>
                <w:b w:val="0"/>
                <w:bCs/>
                <w:sz w:val="20"/>
                <w:szCs w:val="20"/>
              </w:rPr>
              <w:t>Reply</w:t>
            </w:r>
            <w:r w:rsidRPr="00A40648">
              <w:rPr>
                <w:sz w:val="20"/>
                <w:szCs w:val="20"/>
              </w:rPr>
              <w:t xml:space="preserve"> to the message.</w:t>
            </w:r>
          </w:p>
          <w:p w:rsidR="00252623" w:rsidRPr="00A40648" w:rsidRDefault="00252623" w:rsidP="000A61ED">
            <w:pPr>
              <w:numPr>
                <w:ilvl w:val="0"/>
                <w:numId w:val="32"/>
              </w:numPr>
              <w:rPr>
                <w:sz w:val="20"/>
                <w:szCs w:val="20"/>
              </w:rPr>
            </w:pPr>
            <w:r w:rsidRPr="00A40648">
              <w:rPr>
                <w:sz w:val="20"/>
                <w:szCs w:val="20"/>
              </w:rPr>
              <w:t>Enter your message.</w:t>
            </w:r>
          </w:p>
          <w:p w:rsidR="00252623" w:rsidRPr="00A40648" w:rsidRDefault="00252623" w:rsidP="000A61ED">
            <w:pPr>
              <w:numPr>
                <w:ilvl w:val="0"/>
                <w:numId w:val="32"/>
              </w:numPr>
              <w:rPr>
                <w:sz w:val="20"/>
                <w:szCs w:val="20"/>
              </w:rPr>
            </w:pPr>
            <w:r w:rsidRPr="00A40648">
              <w:rPr>
                <w:sz w:val="20"/>
                <w:szCs w:val="20"/>
              </w:rPr>
              <w:t xml:space="preserve">Click </w:t>
            </w:r>
            <w:r w:rsidRPr="00A40648">
              <w:rPr>
                <w:b w:val="0"/>
                <w:bCs/>
                <w:sz w:val="20"/>
                <w:szCs w:val="20"/>
              </w:rPr>
              <w:t>Send</w:t>
            </w:r>
            <w:r w:rsidRPr="00A40648">
              <w:rPr>
                <w:sz w:val="20"/>
                <w:szCs w:val="20"/>
              </w:rPr>
              <w:t xml:space="preserve">. </w:t>
            </w:r>
          </w:p>
          <w:p w:rsidR="00252623" w:rsidRPr="003A7C7F" w:rsidRDefault="00252623" w:rsidP="00AC5811">
            <w:pPr>
              <w:ind w:left="360"/>
              <w:rPr>
                <w:i/>
                <w:iCs/>
              </w:rPr>
            </w:pPr>
          </w:p>
          <w:p w:rsidR="00252623" w:rsidRPr="009A63F7" w:rsidRDefault="00252623" w:rsidP="00AC5811">
            <w:pPr>
              <w:jc w:val="center"/>
              <w:rPr>
                <w:b w:val="0"/>
                <w:sz w:val="20"/>
                <w:szCs w:val="20"/>
              </w:rPr>
            </w:pPr>
            <w:r w:rsidRPr="009A63F7">
              <w:rPr>
                <w:b w:val="0"/>
                <w:bCs/>
                <w:i/>
                <w:iCs/>
                <w:color w:val="800000"/>
                <w:sz w:val="20"/>
                <w:szCs w:val="20"/>
                <w:highlight w:val="yellow"/>
              </w:rPr>
              <w:t>Note:</w:t>
            </w:r>
            <w:r w:rsidRPr="009A63F7">
              <w:rPr>
                <w:b w:val="0"/>
                <w:i/>
                <w:iCs/>
                <w:sz w:val="20"/>
                <w:szCs w:val="20"/>
                <w:highlight w:val="yellow"/>
              </w:rPr>
              <w:t xml:space="preserve"> If you are setup to receive individual email posts, you will receive a copy of your post.</w:t>
            </w:r>
          </w:p>
        </w:tc>
      </w:tr>
    </w:tbl>
    <w:p w:rsidR="00A40648" w:rsidRDefault="00A40648" w:rsidP="00A40648">
      <w:pPr>
        <w:pStyle w:val="Heading1"/>
        <w:numPr>
          <w:ilvl w:val="0"/>
          <w:numId w:val="0"/>
        </w:numPr>
        <w:rPr>
          <w:color w:val="A6A6A6" w:themeColor="background1" w:themeShade="A6"/>
          <w:sz w:val="32"/>
        </w:rPr>
      </w:pPr>
    </w:p>
    <w:p w:rsidR="00A40648" w:rsidRDefault="00A40648" w:rsidP="00A40648">
      <w:pPr>
        <w:pStyle w:val="Heading1"/>
        <w:numPr>
          <w:ilvl w:val="0"/>
          <w:numId w:val="0"/>
        </w:numPr>
        <w:rPr>
          <w:color w:val="A6A6A6" w:themeColor="background1" w:themeShade="A6"/>
          <w:sz w:val="32"/>
        </w:rPr>
      </w:pPr>
    </w:p>
    <w:p w:rsidR="00252623" w:rsidRPr="00A40648" w:rsidRDefault="00252623" w:rsidP="00A40648">
      <w:pPr>
        <w:pStyle w:val="Heading1"/>
        <w:numPr>
          <w:ilvl w:val="0"/>
          <w:numId w:val="0"/>
        </w:numPr>
        <w:jc w:val="center"/>
        <w:rPr>
          <w:color w:val="A6A6A6" w:themeColor="background1" w:themeShade="A6"/>
          <w:sz w:val="32"/>
        </w:rPr>
      </w:pPr>
      <w:bookmarkStart w:id="288" w:name="_Toc281466764"/>
      <w:bookmarkStart w:id="289" w:name="_Toc281468602"/>
      <w:bookmarkStart w:id="290" w:name="_Toc281468946"/>
      <w:bookmarkStart w:id="291" w:name="_Toc281469032"/>
      <w:bookmarkStart w:id="292" w:name="_Toc281470496"/>
      <w:r w:rsidRPr="00A40648">
        <w:rPr>
          <w:color w:val="A6A6A6" w:themeColor="background1" w:themeShade="A6"/>
          <w:sz w:val="32"/>
        </w:rPr>
        <w:t>Discussion Group Reporting</w:t>
      </w:r>
      <w:bookmarkEnd w:id="288"/>
      <w:bookmarkEnd w:id="289"/>
      <w:bookmarkEnd w:id="290"/>
      <w:bookmarkEnd w:id="291"/>
      <w:bookmarkEnd w:id="292"/>
    </w:p>
    <w:p w:rsidR="00252623" w:rsidRPr="00A40648" w:rsidRDefault="00252623" w:rsidP="00252623">
      <w:pPr>
        <w:rPr>
          <w:sz w:val="20"/>
          <w:szCs w:val="20"/>
        </w:rPr>
      </w:pPr>
      <w:r w:rsidRPr="00A40648">
        <w:rPr>
          <w:sz w:val="20"/>
          <w:szCs w:val="20"/>
        </w:rPr>
        <w:t>Discussion Group Reporting allows administrators to create downloadable Group Summary and Discussion Groups Organization Administrators reports in the Admin Tool.</w:t>
      </w:r>
    </w:p>
    <w:p w:rsidR="00252623" w:rsidRPr="00A40648" w:rsidRDefault="00252623" w:rsidP="00252623">
      <w:pPr>
        <w:pStyle w:val="ManualCaption"/>
        <w:rPr>
          <w:b w:val="0"/>
          <w:bCs w:val="0"/>
          <w:sz w:val="20"/>
          <w:szCs w:val="20"/>
        </w:rPr>
      </w:pPr>
    </w:p>
    <w:p w:rsidR="00252623" w:rsidRPr="00EA7C87" w:rsidRDefault="00252623" w:rsidP="00EA7C87">
      <w:pPr>
        <w:rPr>
          <w:sz w:val="20"/>
          <w:szCs w:val="20"/>
        </w:rPr>
      </w:pPr>
      <w:bookmarkStart w:id="293" w:name="_Toc281466765"/>
      <w:bookmarkStart w:id="294" w:name="_Toc281468947"/>
      <w:bookmarkStart w:id="295" w:name="_Toc281469033"/>
      <w:r w:rsidRPr="00EA7C87">
        <w:rPr>
          <w:sz w:val="20"/>
          <w:szCs w:val="20"/>
        </w:rPr>
        <w:t>How to access Discussion Group Reporting:</w:t>
      </w:r>
      <w:bookmarkEnd w:id="293"/>
      <w:bookmarkEnd w:id="294"/>
      <w:bookmarkEnd w:id="295"/>
    </w:p>
    <w:p w:rsidR="00252623" w:rsidRPr="00F54190" w:rsidRDefault="00252623" w:rsidP="000A61ED">
      <w:pPr>
        <w:pStyle w:val="ListParagraph"/>
        <w:numPr>
          <w:ilvl w:val="0"/>
          <w:numId w:val="43"/>
        </w:numPr>
        <w:rPr>
          <w:sz w:val="20"/>
          <w:szCs w:val="20"/>
        </w:rPr>
      </w:pPr>
      <w:bookmarkStart w:id="296" w:name="_Toc281466766"/>
      <w:r w:rsidRPr="00F54190">
        <w:rPr>
          <w:sz w:val="20"/>
          <w:szCs w:val="20"/>
        </w:rPr>
        <w:t xml:space="preserve">Login to the </w:t>
      </w:r>
      <w:r w:rsidRPr="00F54190">
        <w:rPr>
          <w:b w:val="0"/>
          <w:sz w:val="20"/>
          <w:szCs w:val="20"/>
        </w:rPr>
        <w:t>Admin</w:t>
      </w:r>
      <w:r w:rsidR="00A40648" w:rsidRPr="00F54190">
        <w:rPr>
          <w:b w:val="0"/>
          <w:sz w:val="20"/>
          <w:szCs w:val="20"/>
        </w:rPr>
        <w:t>istration Center</w:t>
      </w:r>
      <w:r w:rsidRPr="00F54190">
        <w:rPr>
          <w:sz w:val="20"/>
          <w:szCs w:val="20"/>
        </w:rPr>
        <w:t>.</w:t>
      </w:r>
      <w:bookmarkEnd w:id="296"/>
    </w:p>
    <w:p w:rsidR="00252623" w:rsidRPr="00F54190" w:rsidRDefault="00A40648" w:rsidP="000A61ED">
      <w:pPr>
        <w:pStyle w:val="ListParagraph"/>
        <w:numPr>
          <w:ilvl w:val="0"/>
          <w:numId w:val="43"/>
        </w:numPr>
        <w:rPr>
          <w:sz w:val="20"/>
          <w:szCs w:val="20"/>
        </w:rPr>
      </w:pPr>
      <w:bookmarkStart w:id="297" w:name="_Toc281466767"/>
      <w:r w:rsidRPr="00F54190">
        <w:rPr>
          <w:sz w:val="20"/>
          <w:szCs w:val="20"/>
        </w:rPr>
        <w:t xml:space="preserve">Mouse over </w:t>
      </w:r>
      <w:r w:rsidR="00E56A29" w:rsidRPr="00F54190">
        <w:rPr>
          <w:b w:val="0"/>
          <w:sz w:val="20"/>
          <w:szCs w:val="20"/>
        </w:rPr>
        <w:t>Reporting &gt; Pre-Defined Reports</w:t>
      </w:r>
      <w:r w:rsidR="00252623" w:rsidRPr="00F54190">
        <w:rPr>
          <w:sz w:val="20"/>
          <w:szCs w:val="20"/>
        </w:rPr>
        <w:t xml:space="preserve"> </w:t>
      </w:r>
      <w:r w:rsidRPr="00F54190">
        <w:rPr>
          <w:sz w:val="20"/>
          <w:szCs w:val="20"/>
        </w:rPr>
        <w:t xml:space="preserve">in the top navigation. Click on </w:t>
      </w:r>
      <w:r w:rsidR="00252623" w:rsidRPr="00F54190">
        <w:rPr>
          <w:b w:val="0"/>
          <w:sz w:val="20"/>
          <w:szCs w:val="20"/>
        </w:rPr>
        <w:t>Discussion Group Reports</w:t>
      </w:r>
      <w:r w:rsidRPr="00F54190">
        <w:rPr>
          <w:b w:val="0"/>
          <w:sz w:val="20"/>
          <w:szCs w:val="20"/>
        </w:rPr>
        <w:t>.</w:t>
      </w:r>
      <w:r w:rsidRPr="00F54190">
        <w:rPr>
          <w:sz w:val="20"/>
          <w:szCs w:val="20"/>
        </w:rPr>
        <w:t xml:space="preserve"> </w:t>
      </w:r>
      <w:r w:rsidR="00252623" w:rsidRPr="00F54190">
        <w:rPr>
          <w:sz w:val="20"/>
          <w:szCs w:val="20"/>
        </w:rPr>
        <w:t>The Group Summary report will load.</w:t>
      </w:r>
      <w:bookmarkEnd w:id="297"/>
    </w:p>
    <w:p w:rsidR="00252623" w:rsidRPr="00F54190" w:rsidRDefault="00252623" w:rsidP="000A61ED">
      <w:pPr>
        <w:pStyle w:val="ListParagraph"/>
        <w:numPr>
          <w:ilvl w:val="0"/>
          <w:numId w:val="43"/>
        </w:numPr>
        <w:rPr>
          <w:sz w:val="20"/>
          <w:szCs w:val="20"/>
        </w:rPr>
      </w:pPr>
      <w:bookmarkStart w:id="298" w:name="_Toc281466768"/>
      <w:r w:rsidRPr="00F54190">
        <w:rPr>
          <w:sz w:val="20"/>
          <w:szCs w:val="20"/>
        </w:rPr>
        <w:t xml:space="preserve">Click the appropriate </w:t>
      </w:r>
      <w:r w:rsidR="00E56A29" w:rsidRPr="00F54190">
        <w:rPr>
          <w:sz w:val="20"/>
          <w:szCs w:val="20"/>
        </w:rPr>
        <w:t xml:space="preserve">tab for the </w:t>
      </w:r>
      <w:r w:rsidRPr="00F54190">
        <w:rPr>
          <w:sz w:val="20"/>
          <w:szCs w:val="20"/>
        </w:rPr>
        <w:t>Report Type to view.</w:t>
      </w:r>
      <w:bookmarkEnd w:id="298"/>
      <w:r w:rsidRPr="00F54190">
        <w:rPr>
          <w:sz w:val="20"/>
          <w:szCs w:val="20"/>
        </w:rPr>
        <w:t xml:space="preserve"> </w:t>
      </w:r>
    </w:p>
    <w:p w:rsidR="00252623" w:rsidRPr="00A40648" w:rsidRDefault="00252623" w:rsidP="00252623">
      <w:pPr>
        <w:rPr>
          <w:sz w:val="20"/>
          <w:szCs w:val="20"/>
        </w:rPr>
      </w:pPr>
    </w:p>
    <w:p w:rsidR="00252623" w:rsidRPr="00A40648" w:rsidRDefault="00252623" w:rsidP="00252623">
      <w:pPr>
        <w:rPr>
          <w:sz w:val="20"/>
          <w:szCs w:val="20"/>
        </w:rPr>
      </w:pPr>
      <w:bookmarkStart w:id="299" w:name="_Toc281466769"/>
      <w:bookmarkStart w:id="300" w:name="_Toc281468948"/>
      <w:bookmarkStart w:id="301" w:name="_Toc281469034"/>
      <w:bookmarkStart w:id="302" w:name="_Toc281470497"/>
      <w:r w:rsidRPr="00A40648">
        <w:rPr>
          <w:rStyle w:val="Heading2Char"/>
          <w:i w:val="0"/>
          <w:color w:val="002060"/>
          <w:sz w:val="24"/>
          <w:szCs w:val="24"/>
        </w:rPr>
        <w:t>Group</w:t>
      </w:r>
      <w:r w:rsidR="00E56A29">
        <w:rPr>
          <w:rStyle w:val="Heading2Char"/>
          <w:i w:val="0"/>
          <w:color w:val="002060"/>
          <w:sz w:val="24"/>
          <w:szCs w:val="24"/>
        </w:rPr>
        <w:t>s</w:t>
      </w:r>
      <w:r w:rsidRPr="00A40648">
        <w:rPr>
          <w:rStyle w:val="Heading2Char"/>
          <w:i w:val="0"/>
          <w:color w:val="002060"/>
          <w:sz w:val="24"/>
          <w:szCs w:val="24"/>
        </w:rPr>
        <w:t xml:space="preserve"> Summar</w:t>
      </w:r>
      <w:r w:rsidR="00E56A29">
        <w:rPr>
          <w:rStyle w:val="Heading2Char"/>
          <w:i w:val="0"/>
          <w:color w:val="002060"/>
          <w:sz w:val="24"/>
          <w:szCs w:val="24"/>
        </w:rPr>
        <w:t>y Report</w:t>
      </w:r>
      <w:bookmarkEnd w:id="299"/>
      <w:bookmarkEnd w:id="300"/>
      <w:bookmarkEnd w:id="301"/>
      <w:bookmarkEnd w:id="302"/>
      <w:r w:rsidRPr="00A40648">
        <w:rPr>
          <w:sz w:val="20"/>
          <w:szCs w:val="20"/>
        </w:rPr>
        <w:br/>
        <w:t>The Group</w:t>
      </w:r>
      <w:r w:rsidR="00E56A29">
        <w:rPr>
          <w:sz w:val="20"/>
          <w:szCs w:val="20"/>
        </w:rPr>
        <w:t>s</w:t>
      </w:r>
      <w:r w:rsidRPr="00A40648">
        <w:rPr>
          <w:sz w:val="20"/>
          <w:szCs w:val="20"/>
        </w:rPr>
        <w:t xml:space="preserve"> Summary report displays the group name, group email address, parent </w:t>
      </w:r>
      <w:r w:rsidRPr="00A40648">
        <w:rPr>
          <w:bCs/>
          <w:sz w:val="20"/>
          <w:szCs w:val="20"/>
        </w:rPr>
        <w:t>category</w:t>
      </w:r>
      <w:r w:rsidRPr="00A40648">
        <w:rPr>
          <w:sz w:val="20"/>
          <w:szCs w:val="20"/>
        </w:rPr>
        <w:t xml:space="preserve">, status, owners, number of subscriptions, and the number of posts for each group. </w:t>
      </w:r>
    </w:p>
    <w:p w:rsidR="00252623" w:rsidRPr="003A7C7F" w:rsidRDefault="00252623" w:rsidP="00252623">
      <w:pPr>
        <w:rPr>
          <w:szCs w:val="20"/>
        </w:rPr>
      </w:pPr>
    </w:p>
    <w:p w:rsidR="00252623" w:rsidRPr="003A7C7F" w:rsidRDefault="00252623" w:rsidP="00252623">
      <w:pPr>
        <w:pStyle w:val="ManualCaption"/>
      </w:pPr>
      <w:r w:rsidRPr="003A7C7F">
        <w:rPr>
          <w:noProof/>
        </w:rPr>
        <w:drawing>
          <wp:inline distT="0" distB="0" distL="0" distR="0">
            <wp:extent cx="5934075" cy="3352800"/>
            <wp:effectExtent l="19050" t="19050" r="28575" b="19050"/>
            <wp:docPr id="48" name="Picture 48" descr="group_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oup_summary"/>
                    <pic:cNvPicPr>
                      <a:picLocks noChangeAspect="1" noChangeArrowheads="1"/>
                    </pic:cNvPicPr>
                  </pic:nvPicPr>
                  <pic:blipFill>
                    <a:blip r:embed="rId55"/>
                    <a:srcRect/>
                    <a:stretch>
                      <a:fillRect/>
                    </a:stretch>
                  </pic:blipFill>
                  <pic:spPr bwMode="auto">
                    <a:xfrm>
                      <a:off x="0" y="0"/>
                      <a:ext cx="5934075" cy="3352800"/>
                    </a:xfrm>
                    <a:prstGeom prst="rect">
                      <a:avLst/>
                    </a:prstGeom>
                    <a:noFill/>
                    <a:ln w="6350" cmpd="sng">
                      <a:solidFill>
                        <a:srgbClr val="C0C0C0"/>
                      </a:solidFill>
                      <a:miter lim="800000"/>
                      <a:headEnd/>
                      <a:tailEnd/>
                    </a:ln>
                    <a:effectLst/>
                  </pic:spPr>
                </pic:pic>
              </a:graphicData>
            </a:graphic>
          </wp:inline>
        </w:drawing>
      </w:r>
    </w:p>
    <w:p w:rsidR="00252623" w:rsidRPr="003A7C7F" w:rsidRDefault="00252623" w:rsidP="00252623">
      <w:pPr>
        <w:rPr>
          <w:szCs w:val="20"/>
        </w:rPr>
      </w:pPr>
      <w:r w:rsidRPr="003A7C7F">
        <w:rPr>
          <w:szCs w:val="20"/>
        </w:rPr>
        <w:br/>
      </w:r>
      <w:r w:rsidRPr="003A7C7F">
        <w:rPr>
          <w:szCs w:val="20"/>
        </w:rPr>
        <w:br/>
      </w:r>
      <w:bookmarkStart w:id="303" w:name="_Toc281466770"/>
      <w:bookmarkStart w:id="304" w:name="_Toc281468949"/>
      <w:bookmarkStart w:id="305" w:name="_Toc281469035"/>
      <w:bookmarkStart w:id="306" w:name="_Toc281470498"/>
      <w:r w:rsidRPr="00A40648">
        <w:rPr>
          <w:rStyle w:val="Heading2Char"/>
          <w:i w:val="0"/>
          <w:color w:val="002060"/>
          <w:sz w:val="24"/>
          <w:szCs w:val="24"/>
        </w:rPr>
        <w:t>Discussion Groups Org Admins</w:t>
      </w:r>
      <w:r w:rsidR="00E56A29">
        <w:rPr>
          <w:rStyle w:val="Heading2Char"/>
          <w:i w:val="0"/>
          <w:color w:val="002060"/>
          <w:sz w:val="24"/>
          <w:szCs w:val="24"/>
        </w:rPr>
        <w:t xml:space="preserve"> Report</w:t>
      </w:r>
      <w:bookmarkEnd w:id="303"/>
      <w:bookmarkEnd w:id="304"/>
      <w:bookmarkEnd w:id="305"/>
      <w:bookmarkEnd w:id="306"/>
      <w:r w:rsidRPr="003A7C7F">
        <w:rPr>
          <w:szCs w:val="20"/>
        </w:rPr>
        <w:t xml:space="preserve"> </w:t>
      </w:r>
      <w:r w:rsidRPr="003A7C7F">
        <w:rPr>
          <w:szCs w:val="20"/>
        </w:rPr>
        <w:br/>
      </w:r>
      <w:r w:rsidRPr="00A40648">
        <w:rPr>
          <w:sz w:val="20"/>
          <w:szCs w:val="20"/>
        </w:rPr>
        <w:t xml:space="preserve">The Discussion Groups Org Admins report displays each Discussion Group administrator's client ID, name, and email addresses. This report is downloadable. Click the </w:t>
      </w:r>
      <w:r w:rsidRPr="00A40648">
        <w:rPr>
          <w:b w:val="0"/>
          <w:bCs/>
          <w:sz w:val="20"/>
          <w:szCs w:val="20"/>
        </w:rPr>
        <w:t>Download Report</w:t>
      </w:r>
      <w:r w:rsidRPr="00A40648">
        <w:rPr>
          <w:sz w:val="20"/>
          <w:szCs w:val="20"/>
        </w:rPr>
        <w:t xml:space="preserve"> link.</w:t>
      </w:r>
    </w:p>
    <w:p w:rsidR="00252623" w:rsidRPr="003A7C7F" w:rsidRDefault="00252623" w:rsidP="00252623">
      <w:pPr>
        <w:pStyle w:val="ManualCaption"/>
      </w:pPr>
    </w:p>
    <w:p w:rsidR="00252623" w:rsidRPr="003A7C7F" w:rsidRDefault="00252623" w:rsidP="00252623">
      <w:pPr>
        <w:pStyle w:val="ManualCaption"/>
      </w:pPr>
      <w:r w:rsidRPr="003A7C7F">
        <w:rPr>
          <w:noProof/>
        </w:rPr>
        <w:drawing>
          <wp:inline distT="0" distB="0" distL="0" distR="0">
            <wp:extent cx="5943600" cy="1990725"/>
            <wp:effectExtent l="19050" t="19050" r="19050" b="28575"/>
            <wp:docPr id="49" name="Picture 49" descr="org_admin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rg_admin_report"/>
                    <pic:cNvPicPr>
                      <a:picLocks noChangeAspect="1" noChangeArrowheads="1"/>
                    </pic:cNvPicPr>
                  </pic:nvPicPr>
                  <pic:blipFill>
                    <a:blip r:embed="rId56"/>
                    <a:srcRect/>
                    <a:stretch>
                      <a:fillRect/>
                    </a:stretch>
                  </pic:blipFill>
                  <pic:spPr bwMode="auto">
                    <a:xfrm>
                      <a:off x="0" y="0"/>
                      <a:ext cx="5943600" cy="1990725"/>
                    </a:xfrm>
                    <a:prstGeom prst="rect">
                      <a:avLst/>
                    </a:prstGeom>
                    <a:noFill/>
                    <a:ln w="6350" cmpd="sng">
                      <a:solidFill>
                        <a:srgbClr val="C0C0C0"/>
                      </a:solidFill>
                      <a:miter lim="800000"/>
                      <a:headEnd/>
                      <a:tailEnd/>
                    </a:ln>
                    <a:effectLst/>
                  </pic:spPr>
                </pic:pic>
              </a:graphicData>
            </a:graphic>
          </wp:inline>
        </w:drawing>
      </w:r>
    </w:p>
    <w:sectPr w:rsidR="00252623" w:rsidRPr="003A7C7F" w:rsidSect="007E103B">
      <w:headerReference w:type="default" r:id="rId57"/>
      <w:footerReference w:type="default" r:id="rId58"/>
      <w:pgSz w:w="12240" w:h="15840"/>
      <w:pgMar w:top="1440" w:right="180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1ED" w:rsidRDefault="000A61ED">
      <w:r>
        <w:separator/>
      </w:r>
    </w:p>
  </w:endnote>
  <w:endnote w:type="continuationSeparator" w:id="0">
    <w:p w:rsidR="000A61ED" w:rsidRDefault="000A6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3C0" w:rsidRDefault="008B73C0">
    <w:pPr>
      <w:pStyle w:val="footer2"/>
      <w:rPr>
        <w:rFonts w:ascii="Times New Roman" w:hAnsi="Times New Roman" w:cs="Times New Roman"/>
      </w:rPr>
    </w:pPr>
  </w:p>
  <w:p w:rsidR="008B73C0" w:rsidRDefault="008B73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1ED" w:rsidRDefault="000A61ED">
      <w:r>
        <w:separator/>
      </w:r>
    </w:p>
  </w:footnote>
  <w:footnote w:type="continuationSeparator" w:id="0">
    <w:p w:rsidR="000A61ED" w:rsidRDefault="000A61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81" w:rsidRDefault="00277881" w:rsidP="00277881">
    <w:pPr>
      <w:pStyle w:val="Header"/>
      <w:rPr>
        <w:noProof/>
      </w:rPr>
    </w:pPr>
    <w:r>
      <w:rPr>
        <w:noProof/>
      </w:rPr>
      <w:drawing>
        <wp:inline distT="0" distB="0" distL="0" distR="0">
          <wp:extent cx="2647950" cy="533400"/>
          <wp:effectExtent l="0" t="0" r="0" b="0"/>
          <wp:docPr id="27" name="Picture 27" descr="Description: System horizont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ystem horizontal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533400"/>
                  </a:xfrm>
                  <a:prstGeom prst="rect">
                    <a:avLst/>
                  </a:prstGeom>
                  <a:noFill/>
                  <a:ln>
                    <a:noFill/>
                  </a:ln>
                </pic:spPr>
              </pic:pic>
            </a:graphicData>
          </a:graphic>
        </wp:inline>
      </w:drawing>
    </w:r>
  </w:p>
  <w:p w:rsidR="00277881" w:rsidRDefault="00277881" w:rsidP="00277881">
    <w:pPr>
      <w:pStyle w:val="Header"/>
      <w:rPr>
        <w:noProof/>
      </w:rPr>
    </w:pPr>
  </w:p>
  <w:p w:rsidR="00277881" w:rsidRDefault="00277881" w:rsidP="00277881">
    <w:pPr>
      <w:pStyle w:val="Header"/>
      <w:jc w:val="center"/>
    </w:pPr>
    <w:r>
      <w:t xml:space="preserve">University of Colorado </w:t>
    </w:r>
  </w:p>
  <w:p w:rsidR="00277881" w:rsidRDefault="00277881" w:rsidP="00277881">
    <w:pPr>
      <w:pStyle w:val="Header"/>
      <w:jc w:val="center"/>
    </w:pPr>
    <w:r>
      <w:t>eComm Program</w:t>
    </w:r>
  </w:p>
  <w:p w:rsidR="00277881" w:rsidRDefault="00277881" w:rsidP="00277881">
    <w:pPr>
      <w:pStyle w:val="Header"/>
      <w:jc w:val="center"/>
    </w:pPr>
    <w:r>
      <w:t>http://ecomm.cu.edu</w:t>
    </w:r>
  </w:p>
  <w:p w:rsidR="008B73C0" w:rsidRDefault="008B73C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06A"/>
    <w:multiLevelType w:val="hybridMultilevel"/>
    <w:tmpl w:val="059A5D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21E5A59"/>
    <w:multiLevelType w:val="hybridMultilevel"/>
    <w:tmpl w:val="B5A299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8F4B57"/>
    <w:multiLevelType w:val="hybridMultilevel"/>
    <w:tmpl w:val="02AA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370E2"/>
    <w:multiLevelType w:val="hybridMultilevel"/>
    <w:tmpl w:val="D1B6CCCA"/>
    <w:lvl w:ilvl="0" w:tplc="E834A31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3C7CC2"/>
    <w:multiLevelType w:val="hybridMultilevel"/>
    <w:tmpl w:val="01F4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2601D"/>
    <w:multiLevelType w:val="hybridMultilevel"/>
    <w:tmpl w:val="136804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A772AE8"/>
    <w:multiLevelType w:val="hybridMultilevel"/>
    <w:tmpl w:val="5CC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25131D"/>
    <w:multiLevelType w:val="hybridMultilevel"/>
    <w:tmpl w:val="EF6C80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CD611F8"/>
    <w:multiLevelType w:val="hybridMultilevel"/>
    <w:tmpl w:val="1B5619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CF6756F"/>
    <w:multiLevelType w:val="hybridMultilevel"/>
    <w:tmpl w:val="E02C72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CFF32B6"/>
    <w:multiLevelType w:val="hybridMultilevel"/>
    <w:tmpl w:val="47200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1428FF"/>
    <w:multiLevelType w:val="hybridMultilevel"/>
    <w:tmpl w:val="E1089D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66740D"/>
    <w:multiLevelType w:val="hybridMultilevel"/>
    <w:tmpl w:val="DD1A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210008"/>
    <w:multiLevelType w:val="hybridMultilevel"/>
    <w:tmpl w:val="BE74E3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90460EC"/>
    <w:multiLevelType w:val="hybridMultilevel"/>
    <w:tmpl w:val="2370C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4C47D9"/>
    <w:multiLevelType w:val="hybridMultilevel"/>
    <w:tmpl w:val="237E1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E56FE1"/>
    <w:multiLevelType w:val="hybridMultilevel"/>
    <w:tmpl w:val="C6A420D8"/>
    <w:lvl w:ilvl="0" w:tplc="9F0E89F8">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925818"/>
    <w:multiLevelType w:val="hybridMultilevel"/>
    <w:tmpl w:val="C80AD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AED1334"/>
    <w:multiLevelType w:val="hybridMultilevel"/>
    <w:tmpl w:val="B1E654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D014CAD"/>
    <w:multiLevelType w:val="hybridMultilevel"/>
    <w:tmpl w:val="84AC29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F7C5E96"/>
    <w:multiLevelType w:val="hybridMultilevel"/>
    <w:tmpl w:val="E722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007CD6"/>
    <w:multiLevelType w:val="hybridMultilevel"/>
    <w:tmpl w:val="F1DAB712"/>
    <w:lvl w:ilvl="0" w:tplc="9F0E89F8">
      <w:start w:val="1"/>
      <w:numFmt w:val="decimal"/>
      <w:lvlText w:val="%1."/>
      <w:lvlJc w:val="left"/>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95E7B6F"/>
    <w:multiLevelType w:val="hybridMultilevel"/>
    <w:tmpl w:val="370069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F247D55"/>
    <w:multiLevelType w:val="hybridMultilevel"/>
    <w:tmpl w:val="D8A849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0CB6FBB"/>
    <w:multiLevelType w:val="hybridMultilevel"/>
    <w:tmpl w:val="4E72F6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19E0BBD"/>
    <w:multiLevelType w:val="hybridMultilevel"/>
    <w:tmpl w:val="01DEE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253398"/>
    <w:multiLevelType w:val="hybridMultilevel"/>
    <w:tmpl w:val="0834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145A5A"/>
    <w:multiLevelType w:val="multilevel"/>
    <w:tmpl w:val="BCAE0EBE"/>
    <w:lvl w:ilvl="0">
      <w:start w:val="1"/>
      <w:numFmt w:val="upperRoman"/>
      <w:pStyle w:val="Heading1"/>
      <w:lvlText w:val="%1."/>
      <w:lvlJc w:val="left"/>
      <w:pPr>
        <w:tabs>
          <w:tab w:val="num" w:pos="720"/>
        </w:tabs>
      </w:pPr>
      <w:rPr>
        <w:rFonts w:ascii="Arial" w:hAnsi="Arial" w:cs="Arial" w:hint="default"/>
        <w:b w:val="0"/>
        <w:i w:val="0"/>
        <w:color w:val="auto"/>
        <w:sz w:val="20"/>
      </w:rPr>
    </w:lvl>
    <w:lvl w:ilvl="1">
      <w:start w:val="1"/>
      <w:numFmt w:val="upperLetter"/>
      <w:pStyle w:val="Heading2"/>
      <w:lvlText w:val="%2."/>
      <w:lvlJc w:val="left"/>
      <w:pPr>
        <w:tabs>
          <w:tab w:val="num" w:pos="1080"/>
        </w:tabs>
        <w:ind w:left="720"/>
      </w:pPr>
      <w:rPr>
        <w:rFonts w:ascii="Times New Roman" w:hAnsi="Times New Roman" w:cs="Times New Roman"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1800"/>
        </w:tabs>
        <w:ind w:left="1440"/>
      </w:pPr>
      <w:rPr>
        <w:rFonts w:ascii="Times New Roman" w:hAnsi="Times New Roman" w:cs="Times New Roman" w:hint="default"/>
      </w:rPr>
    </w:lvl>
    <w:lvl w:ilvl="3">
      <w:start w:val="1"/>
      <w:numFmt w:val="lowerLetter"/>
      <w:pStyle w:val="Heading4"/>
      <w:lvlText w:val="%4)"/>
      <w:lvlJc w:val="left"/>
      <w:pPr>
        <w:tabs>
          <w:tab w:val="num" w:pos="2520"/>
        </w:tabs>
        <w:ind w:left="2160"/>
      </w:pPr>
      <w:rPr>
        <w:rFonts w:ascii="Arial" w:hAnsi="Arial" w:cs="Arial" w:hint="default"/>
        <w:b w:val="0"/>
        <w:i w:val="0"/>
        <w:sz w:val="20"/>
      </w:rPr>
    </w:lvl>
    <w:lvl w:ilvl="4">
      <w:start w:val="1"/>
      <w:numFmt w:val="decimal"/>
      <w:pStyle w:val="Heading5"/>
      <w:lvlText w:val="(%5)"/>
      <w:lvlJc w:val="left"/>
      <w:pPr>
        <w:tabs>
          <w:tab w:val="num" w:pos="3240"/>
        </w:tabs>
        <w:ind w:left="2880"/>
      </w:pPr>
      <w:rPr>
        <w:rFonts w:ascii="Arial" w:hAnsi="Arial" w:cs="Arial" w:hint="default"/>
        <w:b w:val="0"/>
        <w:i w:val="0"/>
        <w:sz w:val="20"/>
      </w:rPr>
    </w:lvl>
    <w:lvl w:ilvl="5">
      <w:start w:val="1"/>
      <w:numFmt w:val="lowerLetter"/>
      <w:pStyle w:val="Heading6"/>
      <w:lvlText w:val="(%6)"/>
      <w:lvlJc w:val="left"/>
      <w:pPr>
        <w:tabs>
          <w:tab w:val="num" w:pos="3960"/>
        </w:tabs>
        <w:ind w:left="3600"/>
      </w:pPr>
      <w:rPr>
        <w:rFonts w:ascii="Times New Roman" w:hAnsi="Times New Roman" w:cs="Times New Roman" w:hint="default"/>
      </w:rPr>
    </w:lvl>
    <w:lvl w:ilvl="6">
      <w:start w:val="1"/>
      <w:numFmt w:val="lowerRoman"/>
      <w:pStyle w:val="Heading7"/>
      <w:lvlText w:val="(%7)"/>
      <w:lvlJc w:val="left"/>
      <w:pPr>
        <w:tabs>
          <w:tab w:val="num" w:pos="4680"/>
        </w:tabs>
        <w:ind w:left="4320"/>
      </w:pPr>
      <w:rPr>
        <w:rFonts w:ascii="Times New Roman" w:hAnsi="Times New Roman" w:cs="Times New Roman" w:hint="default"/>
      </w:rPr>
    </w:lvl>
    <w:lvl w:ilvl="7">
      <w:start w:val="1"/>
      <w:numFmt w:val="lowerLetter"/>
      <w:pStyle w:val="Heading8"/>
      <w:lvlText w:val="(%8)"/>
      <w:lvlJc w:val="left"/>
      <w:pPr>
        <w:tabs>
          <w:tab w:val="num" w:pos="5400"/>
        </w:tabs>
        <w:ind w:left="5040"/>
      </w:pPr>
      <w:rPr>
        <w:rFonts w:ascii="Times New Roman" w:hAnsi="Times New Roman" w:cs="Times New Roman" w:hint="default"/>
      </w:rPr>
    </w:lvl>
    <w:lvl w:ilvl="8">
      <w:start w:val="1"/>
      <w:numFmt w:val="lowerRoman"/>
      <w:lvlText w:val="(%9)"/>
      <w:lvlJc w:val="left"/>
      <w:pPr>
        <w:tabs>
          <w:tab w:val="num" w:pos="6120"/>
        </w:tabs>
        <w:ind w:left="5760"/>
      </w:pPr>
      <w:rPr>
        <w:rFonts w:ascii="Times New Roman" w:hAnsi="Times New Roman" w:cs="Times New Roman" w:hint="default"/>
      </w:rPr>
    </w:lvl>
  </w:abstractNum>
  <w:abstractNum w:abstractNumId="28">
    <w:nsid w:val="498B2A20"/>
    <w:multiLevelType w:val="hybridMultilevel"/>
    <w:tmpl w:val="A7DAF8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A33D81"/>
    <w:multiLevelType w:val="hybridMultilevel"/>
    <w:tmpl w:val="5FA820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4A4801CE"/>
    <w:multiLevelType w:val="hybridMultilevel"/>
    <w:tmpl w:val="E54C27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BEA188E"/>
    <w:multiLevelType w:val="hybridMultilevel"/>
    <w:tmpl w:val="5A7CE2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4FA81B9C"/>
    <w:multiLevelType w:val="hybridMultilevel"/>
    <w:tmpl w:val="AF3414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4FE25FB2"/>
    <w:multiLevelType w:val="hybridMultilevel"/>
    <w:tmpl w:val="19529F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07606F7"/>
    <w:multiLevelType w:val="hybridMultilevel"/>
    <w:tmpl w:val="C942A4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527B70C9"/>
    <w:multiLevelType w:val="hybridMultilevel"/>
    <w:tmpl w:val="3AF6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E70FBC"/>
    <w:multiLevelType w:val="hybridMultilevel"/>
    <w:tmpl w:val="81645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507867"/>
    <w:multiLevelType w:val="hybridMultilevel"/>
    <w:tmpl w:val="E78EC4A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570510B6"/>
    <w:multiLevelType w:val="hybridMultilevel"/>
    <w:tmpl w:val="81B44F0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9641389"/>
    <w:multiLevelType w:val="hybridMultilevel"/>
    <w:tmpl w:val="4822B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542861"/>
    <w:multiLevelType w:val="hybridMultilevel"/>
    <w:tmpl w:val="91A62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67055C"/>
    <w:multiLevelType w:val="hybridMultilevel"/>
    <w:tmpl w:val="A7FE43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3AE5C1F"/>
    <w:multiLevelType w:val="hybridMultilevel"/>
    <w:tmpl w:val="D87825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65F11B4D"/>
    <w:multiLevelType w:val="hybridMultilevel"/>
    <w:tmpl w:val="31B678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6C0B288B"/>
    <w:multiLevelType w:val="hybridMultilevel"/>
    <w:tmpl w:val="0AE205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C6F2D2A"/>
    <w:multiLevelType w:val="hybridMultilevel"/>
    <w:tmpl w:val="CC0ED9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6CFE1D6B"/>
    <w:multiLevelType w:val="hybridMultilevel"/>
    <w:tmpl w:val="B2C497E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D9002CC"/>
    <w:multiLevelType w:val="hybridMultilevel"/>
    <w:tmpl w:val="1520C7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6EED45F5"/>
    <w:multiLevelType w:val="hybridMultilevel"/>
    <w:tmpl w:val="FC3AE3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F2355D1"/>
    <w:multiLevelType w:val="hybridMultilevel"/>
    <w:tmpl w:val="F0B603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71B216E7"/>
    <w:multiLevelType w:val="hybridMultilevel"/>
    <w:tmpl w:val="8488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622BA9"/>
    <w:multiLevelType w:val="hybridMultilevel"/>
    <w:tmpl w:val="5D8AD7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7EC81706"/>
    <w:multiLevelType w:val="hybridMultilevel"/>
    <w:tmpl w:val="D1A0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41"/>
  </w:num>
  <w:num w:numId="4">
    <w:abstractNumId w:val="33"/>
  </w:num>
  <w:num w:numId="5">
    <w:abstractNumId w:val="30"/>
  </w:num>
  <w:num w:numId="6">
    <w:abstractNumId w:val="17"/>
  </w:num>
  <w:num w:numId="7">
    <w:abstractNumId w:val="28"/>
  </w:num>
  <w:num w:numId="8">
    <w:abstractNumId w:val="46"/>
  </w:num>
  <w:num w:numId="9">
    <w:abstractNumId w:val="44"/>
  </w:num>
  <w:num w:numId="10">
    <w:abstractNumId w:val="0"/>
  </w:num>
  <w:num w:numId="11">
    <w:abstractNumId w:val="45"/>
  </w:num>
  <w:num w:numId="12">
    <w:abstractNumId w:val="7"/>
  </w:num>
  <w:num w:numId="13">
    <w:abstractNumId w:val="13"/>
  </w:num>
  <w:num w:numId="14">
    <w:abstractNumId w:val="42"/>
  </w:num>
  <w:num w:numId="15">
    <w:abstractNumId w:val="47"/>
  </w:num>
  <w:num w:numId="16">
    <w:abstractNumId w:val="18"/>
  </w:num>
  <w:num w:numId="17">
    <w:abstractNumId w:val="38"/>
  </w:num>
  <w:num w:numId="18">
    <w:abstractNumId w:val="8"/>
  </w:num>
  <w:num w:numId="19">
    <w:abstractNumId w:val="9"/>
  </w:num>
  <w:num w:numId="20">
    <w:abstractNumId w:val="34"/>
  </w:num>
  <w:num w:numId="21">
    <w:abstractNumId w:val="19"/>
  </w:num>
  <w:num w:numId="22">
    <w:abstractNumId w:val="11"/>
  </w:num>
  <w:num w:numId="23">
    <w:abstractNumId w:val="16"/>
  </w:num>
  <w:num w:numId="24">
    <w:abstractNumId w:val="21"/>
  </w:num>
  <w:num w:numId="25">
    <w:abstractNumId w:val="23"/>
  </w:num>
  <w:num w:numId="26">
    <w:abstractNumId w:val="49"/>
  </w:num>
  <w:num w:numId="27">
    <w:abstractNumId w:val="31"/>
  </w:num>
  <w:num w:numId="28">
    <w:abstractNumId w:val="29"/>
  </w:num>
  <w:num w:numId="29">
    <w:abstractNumId w:val="32"/>
  </w:num>
  <w:num w:numId="30">
    <w:abstractNumId w:val="43"/>
  </w:num>
  <w:num w:numId="31">
    <w:abstractNumId w:val="5"/>
  </w:num>
  <w:num w:numId="32">
    <w:abstractNumId w:val="22"/>
  </w:num>
  <w:num w:numId="33">
    <w:abstractNumId w:val="1"/>
  </w:num>
  <w:num w:numId="34">
    <w:abstractNumId w:val="48"/>
  </w:num>
  <w:num w:numId="35">
    <w:abstractNumId w:val="3"/>
  </w:num>
  <w:num w:numId="36">
    <w:abstractNumId w:val="51"/>
  </w:num>
  <w:num w:numId="37">
    <w:abstractNumId w:val="37"/>
  </w:num>
  <w:num w:numId="38">
    <w:abstractNumId w:val="10"/>
  </w:num>
  <w:num w:numId="39">
    <w:abstractNumId w:val="36"/>
  </w:num>
  <w:num w:numId="40">
    <w:abstractNumId w:val="15"/>
  </w:num>
  <w:num w:numId="41">
    <w:abstractNumId w:val="25"/>
  </w:num>
  <w:num w:numId="42">
    <w:abstractNumId w:val="40"/>
  </w:num>
  <w:num w:numId="43">
    <w:abstractNumId w:val="20"/>
  </w:num>
  <w:num w:numId="44">
    <w:abstractNumId w:val="2"/>
  </w:num>
  <w:num w:numId="45">
    <w:abstractNumId w:val="50"/>
  </w:num>
  <w:num w:numId="46">
    <w:abstractNumId w:val="52"/>
  </w:num>
  <w:num w:numId="47">
    <w:abstractNumId w:val="26"/>
  </w:num>
  <w:num w:numId="48">
    <w:abstractNumId w:val="4"/>
  </w:num>
  <w:num w:numId="49">
    <w:abstractNumId w:val="12"/>
  </w:num>
  <w:num w:numId="50">
    <w:abstractNumId w:val="39"/>
  </w:num>
  <w:num w:numId="51">
    <w:abstractNumId w:val="35"/>
  </w:num>
  <w:num w:numId="52">
    <w:abstractNumId w:val="6"/>
  </w:num>
  <w:num w:numId="53">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36A"/>
    <w:rsid w:val="000231F9"/>
    <w:rsid w:val="00034109"/>
    <w:rsid w:val="00051D28"/>
    <w:rsid w:val="00076179"/>
    <w:rsid w:val="000A08DB"/>
    <w:rsid w:val="000A61ED"/>
    <w:rsid w:val="000B1914"/>
    <w:rsid w:val="0017453B"/>
    <w:rsid w:val="00196A89"/>
    <w:rsid w:val="001A046F"/>
    <w:rsid w:val="001D4199"/>
    <w:rsid w:val="001E235E"/>
    <w:rsid w:val="00206D19"/>
    <w:rsid w:val="00217FA8"/>
    <w:rsid w:val="00252623"/>
    <w:rsid w:val="00277881"/>
    <w:rsid w:val="00283835"/>
    <w:rsid w:val="002C0DA8"/>
    <w:rsid w:val="002D19BA"/>
    <w:rsid w:val="002E30DC"/>
    <w:rsid w:val="002F6184"/>
    <w:rsid w:val="00303FFF"/>
    <w:rsid w:val="00304106"/>
    <w:rsid w:val="00320A00"/>
    <w:rsid w:val="00345E56"/>
    <w:rsid w:val="00352545"/>
    <w:rsid w:val="00370DA8"/>
    <w:rsid w:val="003A3846"/>
    <w:rsid w:val="003A435E"/>
    <w:rsid w:val="003A7C7F"/>
    <w:rsid w:val="00405788"/>
    <w:rsid w:val="00472E12"/>
    <w:rsid w:val="004B4393"/>
    <w:rsid w:val="00503857"/>
    <w:rsid w:val="00511F55"/>
    <w:rsid w:val="005176AD"/>
    <w:rsid w:val="005204EF"/>
    <w:rsid w:val="0056496C"/>
    <w:rsid w:val="0056654F"/>
    <w:rsid w:val="005C548D"/>
    <w:rsid w:val="00625933"/>
    <w:rsid w:val="00664309"/>
    <w:rsid w:val="00684548"/>
    <w:rsid w:val="00690D47"/>
    <w:rsid w:val="00727AB3"/>
    <w:rsid w:val="007973FF"/>
    <w:rsid w:val="007C402C"/>
    <w:rsid w:val="007E103B"/>
    <w:rsid w:val="007E6130"/>
    <w:rsid w:val="008759D4"/>
    <w:rsid w:val="00894CED"/>
    <w:rsid w:val="008B73C0"/>
    <w:rsid w:val="008E4635"/>
    <w:rsid w:val="008E6FBD"/>
    <w:rsid w:val="00917907"/>
    <w:rsid w:val="009644EE"/>
    <w:rsid w:val="00971DC0"/>
    <w:rsid w:val="00981AA0"/>
    <w:rsid w:val="00985C34"/>
    <w:rsid w:val="00986791"/>
    <w:rsid w:val="00991D17"/>
    <w:rsid w:val="009A63F7"/>
    <w:rsid w:val="009B5B51"/>
    <w:rsid w:val="009E6B6B"/>
    <w:rsid w:val="00A00AD8"/>
    <w:rsid w:val="00A2385B"/>
    <w:rsid w:val="00A40648"/>
    <w:rsid w:val="00A4702C"/>
    <w:rsid w:val="00AC5811"/>
    <w:rsid w:val="00AD436A"/>
    <w:rsid w:val="00B279A5"/>
    <w:rsid w:val="00BD35B2"/>
    <w:rsid w:val="00BD5B1E"/>
    <w:rsid w:val="00C03F64"/>
    <w:rsid w:val="00C27006"/>
    <w:rsid w:val="00C52AFC"/>
    <w:rsid w:val="00C57DA0"/>
    <w:rsid w:val="00C6211F"/>
    <w:rsid w:val="00C76069"/>
    <w:rsid w:val="00C82632"/>
    <w:rsid w:val="00C918D1"/>
    <w:rsid w:val="00C92F00"/>
    <w:rsid w:val="00CA161E"/>
    <w:rsid w:val="00CA18D5"/>
    <w:rsid w:val="00D72A68"/>
    <w:rsid w:val="00D9356D"/>
    <w:rsid w:val="00DB02CD"/>
    <w:rsid w:val="00DD4B07"/>
    <w:rsid w:val="00E152FD"/>
    <w:rsid w:val="00E27E7F"/>
    <w:rsid w:val="00E56A29"/>
    <w:rsid w:val="00E8573C"/>
    <w:rsid w:val="00EA7C87"/>
    <w:rsid w:val="00ED5FE8"/>
    <w:rsid w:val="00F54190"/>
    <w:rsid w:val="00F55118"/>
    <w:rsid w:val="00F73073"/>
    <w:rsid w:val="00F777E2"/>
    <w:rsid w:val="00F96E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b/>
        <w:sz w:val="16"/>
        <w:szCs w:val="16"/>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199"/>
    <w:rPr>
      <w:sz w:val="24"/>
      <w:szCs w:val="24"/>
    </w:rPr>
  </w:style>
  <w:style w:type="paragraph" w:styleId="Heading1">
    <w:name w:val="heading 1"/>
    <w:basedOn w:val="Normal"/>
    <w:next w:val="Normal"/>
    <w:link w:val="Heading1Char"/>
    <w:qFormat/>
    <w:rsid w:val="001D4199"/>
    <w:pPr>
      <w:keepNext/>
      <w:numPr>
        <w:numId w:val="1"/>
      </w:numPr>
      <w:spacing w:before="240" w:after="60"/>
      <w:outlineLvl w:val="0"/>
    </w:pPr>
    <w:rPr>
      <w:bCs/>
      <w:kern w:val="32"/>
      <w:szCs w:val="32"/>
    </w:rPr>
  </w:style>
  <w:style w:type="paragraph" w:styleId="Heading2">
    <w:name w:val="heading 2"/>
    <w:basedOn w:val="Normal"/>
    <w:next w:val="Normal"/>
    <w:link w:val="Heading2Char"/>
    <w:qFormat/>
    <w:rsid w:val="001D4199"/>
    <w:pPr>
      <w:keepNext/>
      <w:numPr>
        <w:ilvl w:val="1"/>
        <w:numId w:val="1"/>
      </w:numPr>
      <w:spacing w:before="240" w:after="60"/>
      <w:outlineLvl w:val="1"/>
    </w:pPr>
    <w:rPr>
      <w:bCs/>
      <w:i/>
      <w:iCs/>
      <w:sz w:val="28"/>
      <w:szCs w:val="28"/>
    </w:rPr>
  </w:style>
  <w:style w:type="paragraph" w:styleId="Heading3">
    <w:name w:val="heading 3"/>
    <w:basedOn w:val="Normal"/>
    <w:next w:val="Normal"/>
    <w:qFormat/>
    <w:rsid w:val="001D4199"/>
    <w:pPr>
      <w:keepNext/>
      <w:numPr>
        <w:ilvl w:val="2"/>
        <w:numId w:val="1"/>
      </w:numPr>
      <w:spacing w:before="240" w:after="60"/>
      <w:outlineLvl w:val="2"/>
    </w:pPr>
    <w:rPr>
      <w:bCs/>
      <w:sz w:val="26"/>
      <w:szCs w:val="26"/>
    </w:rPr>
  </w:style>
  <w:style w:type="paragraph" w:styleId="Heading4">
    <w:name w:val="heading 4"/>
    <w:basedOn w:val="Normal"/>
    <w:next w:val="Normal"/>
    <w:qFormat/>
    <w:rsid w:val="001D4199"/>
    <w:pPr>
      <w:keepNext/>
      <w:numPr>
        <w:ilvl w:val="3"/>
        <w:numId w:val="1"/>
      </w:numPr>
      <w:spacing w:before="240" w:after="60"/>
      <w:outlineLvl w:val="3"/>
    </w:pPr>
    <w:rPr>
      <w:bCs/>
      <w:sz w:val="28"/>
      <w:szCs w:val="28"/>
    </w:rPr>
  </w:style>
  <w:style w:type="paragraph" w:styleId="Heading5">
    <w:name w:val="heading 5"/>
    <w:basedOn w:val="Normal"/>
    <w:next w:val="Normal"/>
    <w:qFormat/>
    <w:rsid w:val="001D4199"/>
    <w:pPr>
      <w:numPr>
        <w:ilvl w:val="4"/>
        <w:numId w:val="1"/>
      </w:numPr>
      <w:spacing w:before="240" w:after="60"/>
      <w:outlineLvl w:val="4"/>
    </w:pPr>
    <w:rPr>
      <w:bCs/>
      <w:i/>
      <w:iCs/>
      <w:sz w:val="26"/>
      <w:szCs w:val="26"/>
    </w:rPr>
  </w:style>
  <w:style w:type="paragraph" w:styleId="Heading6">
    <w:name w:val="heading 6"/>
    <w:basedOn w:val="Normal"/>
    <w:next w:val="Normal"/>
    <w:qFormat/>
    <w:rsid w:val="001D4199"/>
    <w:pPr>
      <w:numPr>
        <w:ilvl w:val="5"/>
        <w:numId w:val="1"/>
      </w:numPr>
      <w:spacing w:before="240" w:after="60"/>
      <w:outlineLvl w:val="5"/>
    </w:pPr>
    <w:rPr>
      <w:bCs/>
      <w:sz w:val="22"/>
      <w:szCs w:val="22"/>
    </w:rPr>
  </w:style>
  <w:style w:type="paragraph" w:styleId="Heading7">
    <w:name w:val="heading 7"/>
    <w:basedOn w:val="Normal"/>
    <w:next w:val="Normal"/>
    <w:qFormat/>
    <w:rsid w:val="001D4199"/>
    <w:pPr>
      <w:numPr>
        <w:ilvl w:val="6"/>
        <w:numId w:val="1"/>
      </w:numPr>
      <w:spacing w:before="240" w:after="60"/>
      <w:outlineLvl w:val="6"/>
    </w:pPr>
  </w:style>
  <w:style w:type="paragraph" w:styleId="Heading8">
    <w:name w:val="heading 8"/>
    <w:basedOn w:val="Normal"/>
    <w:next w:val="Normal"/>
    <w:qFormat/>
    <w:rsid w:val="001D4199"/>
    <w:pPr>
      <w:numPr>
        <w:ilvl w:val="7"/>
        <w:numId w:val="1"/>
      </w:numPr>
      <w:spacing w:before="240" w:after="60"/>
      <w:outlineLvl w:val="7"/>
    </w:pPr>
    <w:rPr>
      <w:i/>
      <w:iCs/>
    </w:rPr>
  </w:style>
  <w:style w:type="paragraph" w:styleId="Heading9">
    <w:name w:val="heading 9"/>
    <w:basedOn w:val="Normal"/>
    <w:next w:val="Normal"/>
    <w:qFormat/>
    <w:rsid w:val="001D4199"/>
    <w:pPr>
      <w:spacing w:before="240" w:after="60"/>
      <w:outlineLvl w:val="8"/>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4199"/>
    <w:pPr>
      <w:tabs>
        <w:tab w:val="center" w:pos="4320"/>
        <w:tab w:val="right" w:pos="8640"/>
      </w:tabs>
    </w:pPr>
  </w:style>
  <w:style w:type="paragraph" w:styleId="Footer">
    <w:name w:val="footer"/>
    <w:basedOn w:val="Normal"/>
    <w:rsid w:val="001D4199"/>
    <w:pPr>
      <w:tabs>
        <w:tab w:val="center" w:pos="4320"/>
        <w:tab w:val="right" w:pos="8640"/>
      </w:tabs>
    </w:pPr>
  </w:style>
  <w:style w:type="paragraph" w:customStyle="1" w:styleId="footer2">
    <w:name w:val="footer2"/>
    <w:basedOn w:val="Normal"/>
    <w:rsid w:val="001D4199"/>
    <w:pPr>
      <w:tabs>
        <w:tab w:val="right" w:pos="9840"/>
      </w:tabs>
      <w:spacing w:before="120" w:line="240" w:lineRule="exact"/>
    </w:pPr>
    <w:rPr>
      <w:sz w:val="12"/>
      <w:szCs w:val="20"/>
    </w:rPr>
  </w:style>
  <w:style w:type="paragraph" w:customStyle="1" w:styleId="Subhead">
    <w:name w:val="Subhead"/>
    <w:basedOn w:val="Normal"/>
    <w:next w:val="Normal"/>
    <w:rsid w:val="001D4199"/>
    <w:pPr>
      <w:keepNext/>
      <w:keepLines/>
      <w:pBdr>
        <w:top w:val="single" w:sz="4" w:space="1" w:color="000000"/>
      </w:pBdr>
      <w:spacing w:before="480" w:line="240" w:lineRule="exact"/>
      <w:ind w:right="4560"/>
    </w:pPr>
    <w:rPr>
      <w:rFonts w:ascii="Arial Black" w:hAnsi="Arial Black"/>
      <w:caps/>
      <w:spacing w:val="44"/>
      <w:sz w:val="14"/>
      <w:szCs w:val="20"/>
    </w:rPr>
  </w:style>
  <w:style w:type="paragraph" w:customStyle="1" w:styleId="head">
    <w:name w:val="head"/>
    <w:basedOn w:val="Subhead"/>
    <w:rsid w:val="001D4199"/>
    <w:pPr>
      <w:pBdr>
        <w:top w:val="none" w:sz="0" w:space="0" w:color="auto"/>
      </w:pBdr>
      <w:spacing w:before="80"/>
      <w:ind w:right="0"/>
    </w:pPr>
  </w:style>
  <w:style w:type="paragraph" w:customStyle="1" w:styleId="headfields">
    <w:name w:val="headfields"/>
    <w:basedOn w:val="Normal"/>
    <w:rsid w:val="001D4199"/>
    <w:pPr>
      <w:spacing w:before="80" w:line="240" w:lineRule="exact"/>
    </w:pPr>
    <w:rPr>
      <w:sz w:val="20"/>
      <w:szCs w:val="20"/>
    </w:rPr>
  </w:style>
  <w:style w:type="character" w:styleId="Hyperlink">
    <w:name w:val="Hyperlink"/>
    <w:basedOn w:val="DefaultParagraphFont"/>
    <w:uiPriority w:val="99"/>
    <w:rsid w:val="001D4199"/>
    <w:rPr>
      <w:rFonts w:ascii="Times New Roman" w:hAnsi="Times New Roman" w:cs="Times New Roman"/>
      <w:color w:val="0000FF"/>
      <w:u w:val="single"/>
    </w:rPr>
  </w:style>
  <w:style w:type="character" w:styleId="FollowedHyperlink">
    <w:name w:val="FollowedHyperlink"/>
    <w:basedOn w:val="DefaultParagraphFont"/>
    <w:rsid w:val="001D4199"/>
    <w:rPr>
      <w:rFonts w:ascii="Times New Roman" w:hAnsi="Times New Roman" w:cs="Times New Roman"/>
      <w:color w:val="800080"/>
      <w:u w:val="single"/>
    </w:rPr>
  </w:style>
  <w:style w:type="paragraph" w:customStyle="1" w:styleId="xl22">
    <w:name w:val="xl22"/>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2"/>
      <w:szCs w:val="22"/>
    </w:rPr>
  </w:style>
  <w:style w:type="paragraph" w:customStyle="1" w:styleId="xl23">
    <w:name w:val="xl23"/>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
    <w:name w:val="xl24"/>
    <w:basedOn w:val="Normal"/>
    <w:rsid w:val="001D4199"/>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textAlignment w:val="top"/>
    </w:pPr>
    <w:rPr>
      <w:rFonts w:ascii="Calibri" w:hAnsi="Calibri"/>
      <w:sz w:val="22"/>
      <w:szCs w:val="22"/>
    </w:rPr>
  </w:style>
  <w:style w:type="paragraph" w:customStyle="1" w:styleId="xl25">
    <w:name w:val="xl25"/>
    <w:basedOn w:val="Normal"/>
    <w:rsid w:val="001D419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textAlignment w:val="top"/>
    </w:pPr>
    <w:rPr>
      <w:rFonts w:ascii="Calibri" w:hAnsi="Calibri"/>
      <w:sz w:val="22"/>
      <w:szCs w:val="22"/>
    </w:rPr>
  </w:style>
  <w:style w:type="paragraph" w:customStyle="1" w:styleId="xl26">
    <w:name w:val="xl26"/>
    <w:basedOn w:val="Normal"/>
    <w:rsid w:val="001D419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Calibri" w:hAnsi="Calibri"/>
      <w:sz w:val="22"/>
      <w:szCs w:val="22"/>
    </w:rPr>
  </w:style>
  <w:style w:type="paragraph" w:customStyle="1" w:styleId="xl27">
    <w:name w:val="xl27"/>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2"/>
      <w:szCs w:val="22"/>
    </w:rPr>
  </w:style>
  <w:style w:type="paragraph" w:customStyle="1" w:styleId="xl28">
    <w:name w:val="xl28"/>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9">
    <w:name w:val="xl29"/>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2"/>
      <w:szCs w:val="22"/>
    </w:rPr>
  </w:style>
  <w:style w:type="paragraph" w:customStyle="1" w:styleId="xl30">
    <w:name w:val="xl30"/>
    <w:basedOn w:val="Normal"/>
    <w:rsid w:val="001D4199"/>
    <w:pPr>
      <w:spacing w:before="100" w:beforeAutospacing="1" w:after="100" w:afterAutospacing="1"/>
      <w:jc w:val="center"/>
      <w:textAlignment w:val="top"/>
    </w:pPr>
    <w:rPr>
      <w:rFonts w:ascii="Calibri" w:hAnsi="Calibri"/>
      <w:bCs/>
      <w:sz w:val="22"/>
      <w:szCs w:val="22"/>
    </w:rPr>
  </w:style>
  <w:style w:type="paragraph" w:customStyle="1" w:styleId="xl31">
    <w:name w:val="xl31"/>
    <w:basedOn w:val="Normal"/>
    <w:rsid w:val="001D4199"/>
    <w:pPr>
      <w:spacing w:before="100" w:beforeAutospacing="1" w:after="100" w:afterAutospacing="1"/>
      <w:jc w:val="center"/>
      <w:textAlignment w:val="top"/>
    </w:pPr>
    <w:rPr>
      <w:rFonts w:ascii="Calibri" w:hAnsi="Calibri"/>
      <w:bCs/>
      <w:color w:val="000000"/>
      <w:sz w:val="22"/>
      <w:szCs w:val="22"/>
    </w:rPr>
  </w:style>
  <w:style w:type="paragraph" w:customStyle="1" w:styleId="xl32">
    <w:name w:val="xl32"/>
    <w:basedOn w:val="Normal"/>
    <w:rsid w:val="001D4199"/>
    <w:pPr>
      <w:spacing w:before="100" w:beforeAutospacing="1" w:after="100" w:afterAutospacing="1"/>
      <w:jc w:val="center"/>
      <w:textAlignment w:val="top"/>
    </w:pPr>
    <w:rPr>
      <w:rFonts w:ascii="Calibri" w:hAnsi="Calibri"/>
      <w:bCs/>
      <w:sz w:val="22"/>
      <w:szCs w:val="22"/>
    </w:rPr>
  </w:style>
  <w:style w:type="paragraph" w:customStyle="1" w:styleId="xl33">
    <w:name w:val="xl33"/>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Calibri" w:hAnsi="Calibri"/>
      <w:sz w:val="22"/>
      <w:szCs w:val="22"/>
    </w:rPr>
  </w:style>
  <w:style w:type="paragraph" w:customStyle="1" w:styleId="xl34">
    <w:name w:val="xl34"/>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Calibri" w:hAnsi="Calibri"/>
      <w:sz w:val="22"/>
      <w:szCs w:val="22"/>
    </w:rPr>
  </w:style>
  <w:style w:type="paragraph" w:customStyle="1" w:styleId="xl35">
    <w:name w:val="xl35"/>
    <w:basedOn w:val="Normal"/>
    <w:rsid w:val="001D4199"/>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 w:val="22"/>
      <w:szCs w:val="22"/>
    </w:rPr>
  </w:style>
  <w:style w:type="paragraph" w:customStyle="1" w:styleId="xl36">
    <w:name w:val="xl36"/>
    <w:basedOn w:val="Normal"/>
    <w:rsid w:val="001D4199"/>
    <w:pPr>
      <w:pBdr>
        <w:top w:val="single" w:sz="4" w:space="0" w:color="auto"/>
        <w:left w:val="single" w:sz="4" w:space="0" w:color="auto"/>
        <w:bottom w:val="single" w:sz="4" w:space="0" w:color="auto"/>
      </w:pBdr>
      <w:shd w:val="clear" w:color="auto" w:fill="CCFFCC"/>
      <w:spacing w:before="100" w:beforeAutospacing="1" w:after="100" w:afterAutospacing="1"/>
      <w:textAlignment w:val="top"/>
    </w:pPr>
    <w:rPr>
      <w:rFonts w:ascii="Calibri" w:hAnsi="Calibri"/>
      <w:sz w:val="22"/>
      <w:szCs w:val="22"/>
    </w:rPr>
  </w:style>
  <w:style w:type="paragraph" w:customStyle="1" w:styleId="xl37">
    <w:name w:val="xl37"/>
    <w:basedOn w:val="Normal"/>
    <w:rsid w:val="001D4199"/>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 w:val="22"/>
      <w:szCs w:val="22"/>
    </w:rPr>
  </w:style>
  <w:style w:type="paragraph" w:customStyle="1" w:styleId="xl38">
    <w:name w:val="xl38"/>
    <w:basedOn w:val="Normal"/>
    <w:rsid w:val="001D4199"/>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39">
    <w:name w:val="xl39"/>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Calibri" w:hAnsi="Calibri"/>
      <w:sz w:val="16"/>
      <w:szCs w:val="16"/>
    </w:rPr>
  </w:style>
  <w:style w:type="paragraph" w:customStyle="1" w:styleId="xl41">
    <w:name w:val="xl41"/>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
    <w:name w:val="xl42"/>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Calibri" w:hAnsi="Calibri"/>
      <w:sz w:val="16"/>
      <w:szCs w:val="16"/>
    </w:rPr>
  </w:style>
  <w:style w:type="paragraph" w:customStyle="1" w:styleId="xl43">
    <w:name w:val="xl43"/>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4">
    <w:name w:val="xl44"/>
    <w:basedOn w:val="Normal"/>
    <w:rsid w:val="001D4199"/>
    <w:pPr>
      <w:pBdr>
        <w:top w:val="single" w:sz="4" w:space="0" w:color="auto"/>
        <w:left w:val="single" w:sz="4" w:space="0" w:color="auto"/>
        <w:bottom w:val="single" w:sz="4" w:space="0" w:color="auto"/>
      </w:pBdr>
      <w:shd w:val="clear" w:color="auto" w:fill="CCFFCC"/>
      <w:spacing w:before="100" w:beforeAutospacing="1" w:after="100" w:afterAutospacing="1"/>
      <w:textAlignment w:val="top"/>
    </w:pPr>
    <w:rPr>
      <w:rFonts w:ascii="Calibri" w:hAnsi="Calibri"/>
      <w:sz w:val="22"/>
      <w:szCs w:val="22"/>
    </w:rPr>
  </w:style>
  <w:style w:type="paragraph" w:customStyle="1" w:styleId="xl45">
    <w:name w:val="xl45"/>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46">
    <w:name w:val="xl46"/>
    <w:basedOn w:val="Normal"/>
    <w:rsid w:val="001D4199"/>
    <w:pPr>
      <w:pBdr>
        <w:top w:val="single" w:sz="4" w:space="0" w:color="auto"/>
        <w:left w:val="single" w:sz="4" w:space="0" w:color="auto"/>
        <w:bottom w:val="single" w:sz="4" w:space="0" w:color="auto"/>
      </w:pBdr>
      <w:shd w:val="clear" w:color="auto" w:fill="CCFFCC"/>
      <w:spacing w:before="100" w:beforeAutospacing="1" w:after="100" w:afterAutospacing="1"/>
    </w:pPr>
    <w:rPr>
      <w:rFonts w:ascii="Calibri" w:hAnsi="Calibri"/>
      <w:sz w:val="22"/>
      <w:szCs w:val="22"/>
    </w:rPr>
  </w:style>
  <w:style w:type="paragraph" w:styleId="BodyTextIndent">
    <w:name w:val="Body Text Indent"/>
    <w:basedOn w:val="Normal"/>
    <w:rsid w:val="001D4199"/>
    <w:pPr>
      <w:spacing w:before="100" w:beforeAutospacing="1" w:after="100" w:afterAutospacing="1"/>
      <w:ind w:right="1440"/>
    </w:pPr>
    <w:rPr>
      <w:bCs/>
      <w:color w:val="000080"/>
      <w:szCs w:val="20"/>
    </w:rPr>
  </w:style>
  <w:style w:type="paragraph" w:customStyle="1" w:styleId="xl63">
    <w:name w:val="xl63"/>
    <w:basedOn w:val="Normal"/>
    <w:rsid w:val="001D4199"/>
    <w:pPr>
      <w:spacing w:before="100" w:beforeAutospacing="1" w:after="100" w:afterAutospacing="1"/>
      <w:jc w:val="center"/>
      <w:textAlignment w:val="top"/>
    </w:pPr>
    <w:rPr>
      <w:bCs/>
    </w:rPr>
  </w:style>
  <w:style w:type="paragraph" w:customStyle="1" w:styleId="xl64">
    <w:name w:val="xl64"/>
    <w:basedOn w:val="Normal"/>
    <w:rsid w:val="001D4199"/>
    <w:pPr>
      <w:spacing w:before="100" w:beforeAutospacing="1" w:after="100" w:afterAutospacing="1"/>
      <w:jc w:val="center"/>
      <w:textAlignment w:val="top"/>
    </w:pPr>
    <w:rPr>
      <w:bCs/>
    </w:rPr>
  </w:style>
  <w:style w:type="paragraph" w:customStyle="1" w:styleId="xl65">
    <w:name w:val="xl65"/>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Normal"/>
    <w:rsid w:val="001D419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textAlignment w:val="top"/>
    </w:pPr>
  </w:style>
  <w:style w:type="paragraph" w:customStyle="1" w:styleId="xl69">
    <w:name w:val="xl69"/>
    <w:basedOn w:val="Normal"/>
    <w:rsid w:val="001D4199"/>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textAlignment w:val="top"/>
    </w:pPr>
  </w:style>
  <w:style w:type="paragraph" w:customStyle="1" w:styleId="xl70">
    <w:name w:val="xl70"/>
    <w:basedOn w:val="Normal"/>
    <w:rsid w:val="001D419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style>
  <w:style w:type="character" w:customStyle="1" w:styleId="caps">
    <w:name w:val="caps"/>
    <w:basedOn w:val="DefaultParagraphFont"/>
    <w:rsid w:val="001D4199"/>
    <w:rPr>
      <w:rFonts w:ascii="Times New Roman" w:hAnsi="Times New Roman" w:cs="Times New Roman"/>
    </w:rPr>
  </w:style>
  <w:style w:type="paragraph" w:styleId="BodyTextIndent2">
    <w:name w:val="Body Text Indent 2"/>
    <w:basedOn w:val="Normal"/>
    <w:rsid w:val="001D4199"/>
    <w:pPr>
      <w:ind w:left="720"/>
    </w:pPr>
    <w:rPr>
      <w:sz w:val="20"/>
      <w:szCs w:val="15"/>
    </w:rPr>
  </w:style>
  <w:style w:type="paragraph" w:styleId="BodyText">
    <w:name w:val="Body Text"/>
    <w:basedOn w:val="Normal"/>
    <w:rsid w:val="001D4199"/>
    <w:rPr>
      <w:i/>
      <w:iCs/>
      <w:sz w:val="20"/>
    </w:rPr>
  </w:style>
  <w:style w:type="paragraph" w:styleId="BalloonText">
    <w:name w:val="Balloon Text"/>
    <w:basedOn w:val="Normal"/>
    <w:rsid w:val="001D4199"/>
    <w:rPr>
      <w:rFonts w:ascii="Tahoma" w:hAnsi="Tahoma" w:cs="Tahoma"/>
      <w:sz w:val="16"/>
      <w:szCs w:val="16"/>
    </w:rPr>
  </w:style>
  <w:style w:type="character" w:customStyle="1" w:styleId="BalloonTextChar">
    <w:name w:val="Balloon Text Char"/>
    <w:basedOn w:val="DefaultParagraphFont"/>
    <w:rsid w:val="001D4199"/>
    <w:rPr>
      <w:rFonts w:ascii="Tahoma" w:hAnsi="Tahoma" w:cs="Tahoma"/>
      <w:sz w:val="16"/>
      <w:szCs w:val="16"/>
    </w:rPr>
  </w:style>
  <w:style w:type="paragraph" w:styleId="Caption">
    <w:name w:val="caption"/>
    <w:basedOn w:val="Normal"/>
    <w:next w:val="Normal"/>
    <w:qFormat/>
    <w:rsid w:val="001D4199"/>
    <w:rPr>
      <w:bCs/>
      <w:sz w:val="20"/>
      <w:szCs w:val="20"/>
    </w:rPr>
  </w:style>
  <w:style w:type="paragraph" w:customStyle="1" w:styleId="MINITITLE">
    <w:name w:val="MINI TITLE"/>
    <w:basedOn w:val="Normal"/>
    <w:rsid w:val="001D4199"/>
    <w:pPr>
      <w:jc w:val="center"/>
    </w:pPr>
    <w:rPr>
      <w:rFonts w:ascii="Garamond" w:hAnsi="Garamond"/>
      <w:color w:val="808080"/>
    </w:rPr>
  </w:style>
  <w:style w:type="paragraph" w:styleId="ListParagraph">
    <w:name w:val="List Paragraph"/>
    <w:basedOn w:val="Normal"/>
    <w:qFormat/>
    <w:rsid w:val="001D4199"/>
    <w:pPr>
      <w:ind w:left="720"/>
    </w:pPr>
  </w:style>
  <w:style w:type="paragraph" w:customStyle="1" w:styleId="ManualTitle">
    <w:name w:val="Manual Title"/>
    <w:basedOn w:val="MINITITLE"/>
    <w:rsid w:val="001D4199"/>
    <w:rPr>
      <w:rFonts w:ascii="Arial Black" w:hAnsi="Arial Black"/>
      <w:sz w:val="48"/>
    </w:rPr>
  </w:style>
  <w:style w:type="paragraph" w:customStyle="1" w:styleId="ChapterTitle">
    <w:name w:val="Chapter Title"/>
    <w:basedOn w:val="ManualTitle"/>
    <w:rsid w:val="001D4199"/>
    <w:pPr>
      <w:jc w:val="left"/>
    </w:pPr>
    <w:rPr>
      <w:sz w:val="44"/>
    </w:rPr>
  </w:style>
  <w:style w:type="paragraph" w:customStyle="1" w:styleId="ContentText">
    <w:name w:val="Content Text"/>
    <w:basedOn w:val="ChapterTitle"/>
    <w:rsid w:val="001D4199"/>
    <w:rPr>
      <w:rFonts w:ascii="Arial" w:hAnsi="Arial"/>
      <w:color w:val="auto"/>
      <w:sz w:val="24"/>
    </w:rPr>
  </w:style>
  <w:style w:type="paragraph" w:customStyle="1" w:styleId="ManualHeading1">
    <w:name w:val="Manual Heading 1"/>
    <w:basedOn w:val="ContentText"/>
    <w:rsid w:val="001D4199"/>
    <w:rPr>
      <w:rFonts w:ascii="Arial Black" w:hAnsi="Arial Black"/>
      <w:color w:val="808080"/>
      <w:sz w:val="32"/>
      <w:szCs w:val="20"/>
    </w:rPr>
  </w:style>
  <w:style w:type="paragraph" w:customStyle="1" w:styleId="CompanyName">
    <w:name w:val="Company Name"/>
    <w:basedOn w:val="Normal"/>
    <w:next w:val="Normal"/>
    <w:rsid w:val="001D4199"/>
    <w:pPr>
      <w:spacing w:before="420" w:after="60" w:line="320" w:lineRule="exact"/>
    </w:pPr>
    <w:rPr>
      <w:rFonts w:ascii="Garamond" w:hAnsi="Garamond"/>
      <w:caps/>
      <w:kern w:val="36"/>
      <w:sz w:val="38"/>
      <w:szCs w:val="20"/>
    </w:rPr>
  </w:style>
  <w:style w:type="paragraph" w:customStyle="1" w:styleId="FooterFirst">
    <w:name w:val="Footer First"/>
    <w:basedOn w:val="Footer"/>
    <w:rsid w:val="001D4199"/>
    <w:pPr>
      <w:keepLines/>
      <w:tabs>
        <w:tab w:val="clear" w:pos="8640"/>
      </w:tabs>
      <w:jc w:val="center"/>
    </w:pPr>
    <w:rPr>
      <w:rFonts w:ascii="Arial Black" w:hAnsi="Arial Black"/>
      <w:spacing w:val="-10"/>
      <w:sz w:val="16"/>
      <w:szCs w:val="20"/>
    </w:rPr>
  </w:style>
  <w:style w:type="character" w:styleId="PageNumber">
    <w:name w:val="page number"/>
    <w:basedOn w:val="DefaultParagraphFont"/>
    <w:rsid w:val="001D4199"/>
    <w:rPr>
      <w:b/>
    </w:rPr>
  </w:style>
  <w:style w:type="paragraph" w:customStyle="1" w:styleId="PartLabel">
    <w:name w:val="Part Label"/>
    <w:basedOn w:val="Normal"/>
    <w:next w:val="Normal"/>
    <w:rsid w:val="001D419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szCs w:val="20"/>
    </w:rPr>
  </w:style>
  <w:style w:type="paragraph" w:customStyle="1" w:styleId="PartTitle">
    <w:name w:val="Part Title"/>
    <w:basedOn w:val="Normal"/>
    <w:next w:val="PartLabel"/>
    <w:rsid w:val="001D419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szCs w:val="20"/>
    </w:rPr>
  </w:style>
  <w:style w:type="paragraph" w:customStyle="1" w:styleId="ReturnAddress">
    <w:name w:val="Return Address"/>
    <w:basedOn w:val="Normal"/>
    <w:rsid w:val="001D4199"/>
    <w:pPr>
      <w:jc w:val="center"/>
    </w:pPr>
    <w:rPr>
      <w:rFonts w:ascii="Garamond" w:hAnsi="Garamond"/>
      <w:spacing w:val="-3"/>
      <w:sz w:val="20"/>
      <w:szCs w:val="20"/>
    </w:rPr>
  </w:style>
  <w:style w:type="paragraph" w:styleId="Subtitle">
    <w:name w:val="Subtitle"/>
    <w:basedOn w:val="Title"/>
    <w:next w:val="BodyText"/>
    <w:qFormat/>
    <w:rsid w:val="001D4199"/>
    <w:pPr>
      <w:spacing w:before="1940" w:after="0" w:line="200" w:lineRule="atLeast"/>
    </w:pPr>
    <w:rPr>
      <w:rFonts w:ascii="Garamond" w:hAnsi="Garamond"/>
      <w:caps/>
      <w:spacing w:val="30"/>
      <w:sz w:val="18"/>
    </w:rPr>
  </w:style>
  <w:style w:type="paragraph" w:styleId="Title">
    <w:name w:val="Title"/>
    <w:basedOn w:val="Normal"/>
    <w:qFormat/>
    <w:rsid w:val="001D4199"/>
    <w:pPr>
      <w:keepNext/>
      <w:pBdr>
        <w:bottom w:val="single" w:sz="6" w:space="14" w:color="808080"/>
      </w:pBdr>
      <w:spacing w:before="100" w:after="3600" w:line="600" w:lineRule="exact"/>
      <w:jc w:val="center"/>
    </w:pPr>
    <w:rPr>
      <w:rFonts w:ascii="Arial Black" w:hAnsi="Arial Black"/>
      <w:color w:val="808080"/>
      <w:spacing w:val="-35"/>
      <w:kern w:val="28"/>
      <w:sz w:val="48"/>
      <w:szCs w:val="20"/>
    </w:rPr>
  </w:style>
  <w:style w:type="paragraph" w:customStyle="1" w:styleId="SubtitleCover">
    <w:name w:val="Subtitle Cover"/>
    <w:basedOn w:val="Normal"/>
    <w:next w:val="Normal"/>
    <w:rsid w:val="001D4199"/>
    <w:pPr>
      <w:keepNext/>
      <w:pBdr>
        <w:top w:val="single" w:sz="6" w:space="1" w:color="auto"/>
      </w:pBdr>
      <w:spacing w:after="5280" w:line="480" w:lineRule="exact"/>
    </w:pPr>
    <w:rPr>
      <w:rFonts w:ascii="Garamond" w:hAnsi="Garamond"/>
      <w:spacing w:val="-15"/>
      <w:kern w:val="28"/>
      <w:sz w:val="44"/>
      <w:szCs w:val="20"/>
    </w:rPr>
  </w:style>
  <w:style w:type="paragraph" w:customStyle="1" w:styleId="TitleCover">
    <w:name w:val="Title Cover"/>
    <w:basedOn w:val="Normal"/>
    <w:next w:val="SubtitleCover"/>
    <w:rsid w:val="001D4199"/>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szCs w:val="20"/>
    </w:rPr>
  </w:style>
  <w:style w:type="paragraph" w:styleId="z-TopofForm">
    <w:name w:val="HTML Top of Form"/>
    <w:basedOn w:val="Normal"/>
    <w:next w:val="Normal"/>
    <w:hidden/>
    <w:rsid w:val="001D4199"/>
    <w:pPr>
      <w:pBdr>
        <w:bottom w:val="single" w:sz="6" w:space="1" w:color="auto"/>
      </w:pBdr>
      <w:jc w:val="center"/>
    </w:pPr>
    <w:rPr>
      <w:vanish/>
      <w:sz w:val="16"/>
      <w:szCs w:val="16"/>
    </w:rPr>
  </w:style>
  <w:style w:type="paragraph" w:styleId="z-BottomofForm">
    <w:name w:val="HTML Bottom of Form"/>
    <w:basedOn w:val="Normal"/>
    <w:next w:val="Normal"/>
    <w:hidden/>
    <w:rsid w:val="001D4199"/>
    <w:pPr>
      <w:pBdr>
        <w:top w:val="single" w:sz="6" w:space="1" w:color="auto"/>
      </w:pBdr>
      <w:jc w:val="center"/>
    </w:pPr>
    <w:rPr>
      <w:vanish/>
      <w:sz w:val="16"/>
      <w:szCs w:val="16"/>
    </w:rPr>
  </w:style>
  <w:style w:type="paragraph" w:styleId="NormalWeb">
    <w:name w:val="Normal (Web)"/>
    <w:basedOn w:val="Normal"/>
    <w:rsid w:val="001D4199"/>
    <w:pPr>
      <w:spacing w:before="100" w:beforeAutospacing="1" w:after="100" w:afterAutospacing="1"/>
    </w:pPr>
    <w:rPr>
      <w:rFonts w:ascii="Arial Unicode MS" w:eastAsia="Arial Unicode MS" w:hAnsi="Arial Unicode MS" w:cs="Arial Unicode MS"/>
      <w:color w:val="333366"/>
    </w:rPr>
  </w:style>
  <w:style w:type="paragraph" w:styleId="BodyText3">
    <w:name w:val="Body Text 3"/>
    <w:basedOn w:val="Normal"/>
    <w:rsid w:val="001D4199"/>
    <w:pPr>
      <w:jc w:val="center"/>
    </w:pPr>
  </w:style>
  <w:style w:type="paragraph" w:customStyle="1" w:styleId="FigureCaption">
    <w:name w:val="Figure Caption"/>
    <w:basedOn w:val="ContentText"/>
    <w:rsid w:val="001D4199"/>
    <w:pPr>
      <w:jc w:val="center"/>
    </w:pPr>
    <w:rPr>
      <w:bCs/>
      <w:sz w:val="16"/>
    </w:rPr>
  </w:style>
  <w:style w:type="paragraph" w:customStyle="1" w:styleId="Style1">
    <w:name w:val="Style1"/>
    <w:basedOn w:val="Heading3"/>
    <w:rsid w:val="001D4199"/>
    <w:pPr>
      <w:numPr>
        <w:ilvl w:val="0"/>
        <w:numId w:val="0"/>
      </w:numPr>
    </w:pPr>
    <w:rPr>
      <w:color w:val="0000FF"/>
      <w:sz w:val="20"/>
    </w:rPr>
  </w:style>
  <w:style w:type="paragraph" w:customStyle="1" w:styleId="header4">
    <w:name w:val="header4"/>
    <w:basedOn w:val="ContentText"/>
    <w:rsid w:val="001D4199"/>
    <w:rPr>
      <w:bCs/>
      <w:color w:val="000080"/>
      <w:sz w:val="20"/>
    </w:rPr>
  </w:style>
  <w:style w:type="paragraph" w:customStyle="1" w:styleId="HelpHeading3">
    <w:name w:val="HelpHeading3"/>
    <w:basedOn w:val="Normal"/>
    <w:rsid w:val="001D4199"/>
    <w:pPr>
      <w:keepNext/>
      <w:spacing w:before="240" w:after="60"/>
      <w:outlineLvl w:val="2"/>
    </w:pPr>
    <w:rPr>
      <w:bCs/>
      <w:color w:val="800000"/>
      <w:sz w:val="20"/>
      <w:szCs w:val="26"/>
    </w:rPr>
  </w:style>
  <w:style w:type="paragraph" w:styleId="TOC1">
    <w:name w:val="toc 1"/>
    <w:basedOn w:val="Normal"/>
    <w:next w:val="Normal"/>
    <w:autoRedefine/>
    <w:uiPriority w:val="39"/>
    <w:rsid w:val="0017453B"/>
  </w:style>
  <w:style w:type="paragraph" w:styleId="TOC2">
    <w:name w:val="toc 2"/>
    <w:basedOn w:val="Normal"/>
    <w:next w:val="Normal"/>
    <w:autoRedefine/>
    <w:uiPriority w:val="39"/>
    <w:rsid w:val="001D4199"/>
    <w:pPr>
      <w:ind w:left="240"/>
    </w:pPr>
  </w:style>
  <w:style w:type="paragraph" w:styleId="TOC3">
    <w:name w:val="toc 3"/>
    <w:basedOn w:val="Normal"/>
    <w:next w:val="Normal"/>
    <w:autoRedefine/>
    <w:uiPriority w:val="39"/>
    <w:rsid w:val="001D4199"/>
    <w:pPr>
      <w:ind w:left="480"/>
    </w:pPr>
  </w:style>
  <w:style w:type="paragraph" w:styleId="TOC4">
    <w:name w:val="toc 4"/>
    <w:basedOn w:val="Normal"/>
    <w:next w:val="Normal"/>
    <w:autoRedefine/>
    <w:uiPriority w:val="39"/>
    <w:rsid w:val="001D4199"/>
    <w:pPr>
      <w:ind w:left="720"/>
    </w:pPr>
  </w:style>
  <w:style w:type="paragraph" w:styleId="TOC5">
    <w:name w:val="toc 5"/>
    <w:basedOn w:val="Normal"/>
    <w:next w:val="Normal"/>
    <w:autoRedefine/>
    <w:uiPriority w:val="39"/>
    <w:rsid w:val="001D4199"/>
    <w:pPr>
      <w:ind w:left="960"/>
    </w:pPr>
  </w:style>
  <w:style w:type="paragraph" w:styleId="TOC6">
    <w:name w:val="toc 6"/>
    <w:basedOn w:val="Normal"/>
    <w:next w:val="Normal"/>
    <w:autoRedefine/>
    <w:uiPriority w:val="39"/>
    <w:rsid w:val="001D4199"/>
    <w:pPr>
      <w:ind w:left="1200"/>
    </w:pPr>
  </w:style>
  <w:style w:type="paragraph" w:styleId="TOC7">
    <w:name w:val="toc 7"/>
    <w:basedOn w:val="Normal"/>
    <w:next w:val="Normal"/>
    <w:autoRedefine/>
    <w:uiPriority w:val="39"/>
    <w:rsid w:val="001D4199"/>
    <w:pPr>
      <w:ind w:left="1440"/>
    </w:pPr>
  </w:style>
  <w:style w:type="paragraph" w:styleId="TOC8">
    <w:name w:val="toc 8"/>
    <w:basedOn w:val="Normal"/>
    <w:next w:val="Normal"/>
    <w:autoRedefine/>
    <w:uiPriority w:val="39"/>
    <w:rsid w:val="001D4199"/>
    <w:pPr>
      <w:ind w:left="1680"/>
    </w:pPr>
  </w:style>
  <w:style w:type="paragraph" w:styleId="TOC9">
    <w:name w:val="toc 9"/>
    <w:basedOn w:val="Normal"/>
    <w:next w:val="Normal"/>
    <w:autoRedefine/>
    <w:uiPriority w:val="39"/>
    <w:rsid w:val="001D4199"/>
    <w:pPr>
      <w:ind w:left="1920"/>
    </w:pPr>
  </w:style>
  <w:style w:type="character" w:customStyle="1" w:styleId="Heading1Char">
    <w:name w:val="Heading 1 Char"/>
    <w:basedOn w:val="DefaultParagraphFont"/>
    <w:link w:val="Heading1"/>
    <w:rsid w:val="007E103B"/>
    <w:rPr>
      <w:bCs/>
      <w:kern w:val="32"/>
      <w:sz w:val="24"/>
      <w:szCs w:val="32"/>
    </w:rPr>
  </w:style>
  <w:style w:type="character" w:customStyle="1" w:styleId="Heading2Char">
    <w:name w:val="Heading 2 Char"/>
    <w:basedOn w:val="DefaultParagraphFont"/>
    <w:link w:val="Heading2"/>
    <w:rsid w:val="00F73073"/>
    <w:rPr>
      <w:bCs/>
      <w:i/>
      <w:iCs/>
      <w:sz w:val="28"/>
      <w:szCs w:val="28"/>
    </w:rPr>
  </w:style>
  <w:style w:type="table" w:styleId="TableGrid">
    <w:name w:val="Table Grid"/>
    <w:basedOn w:val="TableNormal"/>
    <w:rsid w:val="00D72A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9B5B51"/>
    <w:pPr>
      <w:spacing w:after="120" w:line="480" w:lineRule="auto"/>
    </w:pPr>
  </w:style>
  <w:style w:type="character" w:customStyle="1" w:styleId="BodyText2Char">
    <w:name w:val="Body Text 2 Char"/>
    <w:basedOn w:val="DefaultParagraphFont"/>
    <w:link w:val="BodyText2"/>
    <w:rsid w:val="009B5B51"/>
    <w:rPr>
      <w:sz w:val="24"/>
      <w:szCs w:val="24"/>
    </w:rPr>
  </w:style>
  <w:style w:type="paragraph" w:customStyle="1" w:styleId="SectionSub-title">
    <w:name w:val="Section Sub-title"/>
    <w:basedOn w:val="Normal"/>
    <w:rsid w:val="00252623"/>
    <w:rPr>
      <w:b w:val="0"/>
      <w:bCs/>
      <w:color w:val="000080"/>
    </w:rPr>
  </w:style>
  <w:style w:type="paragraph" w:customStyle="1" w:styleId="ManualCaption">
    <w:name w:val="Manual Caption"/>
    <w:basedOn w:val="Heading2"/>
    <w:rsid w:val="00252623"/>
    <w:pPr>
      <w:numPr>
        <w:ilvl w:val="0"/>
        <w:numId w:val="0"/>
      </w:numPr>
      <w:spacing w:before="0" w:after="0"/>
      <w:jc w:val="center"/>
    </w:pPr>
    <w:rPr>
      <w:i w:val="0"/>
      <w:iCs w:val="0"/>
      <w:sz w:val="16"/>
      <w:szCs w:val="16"/>
    </w:rPr>
  </w:style>
  <w:style w:type="paragraph" w:customStyle="1" w:styleId="howto">
    <w:name w:val="how to"/>
    <w:basedOn w:val="Normal"/>
    <w:autoRedefine/>
    <w:rsid w:val="00252623"/>
    <w:rPr>
      <w:b w:val="0"/>
      <w:bCs/>
      <w:sz w:val="20"/>
    </w:rPr>
  </w:style>
  <w:style w:type="character" w:styleId="Strong">
    <w:name w:val="Strong"/>
    <w:basedOn w:val="DefaultParagraphFont"/>
    <w:qFormat/>
    <w:rsid w:val="00252623"/>
    <w:rPr>
      <w:b/>
      <w:bCs/>
    </w:rPr>
  </w:style>
  <w:style w:type="paragraph" w:styleId="TableofFigures">
    <w:name w:val="table of figures"/>
    <w:basedOn w:val="Normal"/>
    <w:next w:val="Normal"/>
    <w:rsid w:val="00B279A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b/>
        <w:sz w:val="16"/>
        <w:szCs w:val="16"/>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199"/>
    <w:rPr>
      <w:sz w:val="24"/>
      <w:szCs w:val="24"/>
    </w:rPr>
  </w:style>
  <w:style w:type="paragraph" w:styleId="Heading1">
    <w:name w:val="heading 1"/>
    <w:basedOn w:val="Normal"/>
    <w:next w:val="Normal"/>
    <w:link w:val="Heading1Char"/>
    <w:qFormat/>
    <w:rsid w:val="001D4199"/>
    <w:pPr>
      <w:keepNext/>
      <w:numPr>
        <w:numId w:val="1"/>
      </w:numPr>
      <w:spacing w:before="240" w:after="60"/>
      <w:outlineLvl w:val="0"/>
    </w:pPr>
    <w:rPr>
      <w:bCs/>
      <w:kern w:val="32"/>
      <w:szCs w:val="32"/>
    </w:rPr>
  </w:style>
  <w:style w:type="paragraph" w:styleId="Heading2">
    <w:name w:val="heading 2"/>
    <w:basedOn w:val="Normal"/>
    <w:next w:val="Normal"/>
    <w:link w:val="Heading2Char"/>
    <w:qFormat/>
    <w:rsid w:val="001D4199"/>
    <w:pPr>
      <w:keepNext/>
      <w:numPr>
        <w:ilvl w:val="1"/>
        <w:numId w:val="1"/>
      </w:numPr>
      <w:spacing w:before="240" w:after="60"/>
      <w:outlineLvl w:val="1"/>
    </w:pPr>
    <w:rPr>
      <w:bCs/>
      <w:i/>
      <w:iCs/>
      <w:sz w:val="28"/>
      <w:szCs w:val="28"/>
    </w:rPr>
  </w:style>
  <w:style w:type="paragraph" w:styleId="Heading3">
    <w:name w:val="heading 3"/>
    <w:basedOn w:val="Normal"/>
    <w:next w:val="Normal"/>
    <w:qFormat/>
    <w:rsid w:val="001D4199"/>
    <w:pPr>
      <w:keepNext/>
      <w:numPr>
        <w:ilvl w:val="2"/>
        <w:numId w:val="1"/>
      </w:numPr>
      <w:spacing w:before="240" w:after="60"/>
      <w:outlineLvl w:val="2"/>
    </w:pPr>
    <w:rPr>
      <w:bCs/>
      <w:sz w:val="26"/>
      <w:szCs w:val="26"/>
    </w:rPr>
  </w:style>
  <w:style w:type="paragraph" w:styleId="Heading4">
    <w:name w:val="heading 4"/>
    <w:basedOn w:val="Normal"/>
    <w:next w:val="Normal"/>
    <w:qFormat/>
    <w:rsid w:val="001D4199"/>
    <w:pPr>
      <w:keepNext/>
      <w:numPr>
        <w:ilvl w:val="3"/>
        <w:numId w:val="1"/>
      </w:numPr>
      <w:spacing w:before="240" w:after="60"/>
      <w:outlineLvl w:val="3"/>
    </w:pPr>
    <w:rPr>
      <w:bCs/>
      <w:sz w:val="28"/>
      <w:szCs w:val="28"/>
    </w:rPr>
  </w:style>
  <w:style w:type="paragraph" w:styleId="Heading5">
    <w:name w:val="heading 5"/>
    <w:basedOn w:val="Normal"/>
    <w:next w:val="Normal"/>
    <w:qFormat/>
    <w:rsid w:val="001D4199"/>
    <w:pPr>
      <w:numPr>
        <w:ilvl w:val="4"/>
        <w:numId w:val="1"/>
      </w:numPr>
      <w:spacing w:before="240" w:after="60"/>
      <w:outlineLvl w:val="4"/>
    </w:pPr>
    <w:rPr>
      <w:bCs/>
      <w:i/>
      <w:iCs/>
      <w:sz w:val="26"/>
      <w:szCs w:val="26"/>
    </w:rPr>
  </w:style>
  <w:style w:type="paragraph" w:styleId="Heading6">
    <w:name w:val="heading 6"/>
    <w:basedOn w:val="Normal"/>
    <w:next w:val="Normal"/>
    <w:qFormat/>
    <w:rsid w:val="001D4199"/>
    <w:pPr>
      <w:numPr>
        <w:ilvl w:val="5"/>
        <w:numId w:val="1"/>
      </w:numPr>
      <w:spacing w:before="240" w:after="60"/>
      <w:outlineLvl w:val="5"/>
    </w:pPr>
    <w:rPr>
      <w:bCs/>
      <w:sz w:val="22"/>
      <w:szCs w:val="22"/>
    </w:rPr>
  </w:style>
  <w:style w:type="paragraph" w:styleId="Heading7">
    <w:name w:val="heading 7"/>
    <w:basedOn w:val="Normal"/>
    <w:next w:val="Normal"/>
    <w:qFormat/>
    <w:rsid w:val="001D4199"/>
    <w:pPr>
      <w:numPr>
        <w:ilvl w:val="6"/>
        <w:numId w:val="1"/>
      </w:numPr>
      <w:spacing w:before="240" w:after="60"/>
      <w:outlineLvl w:val="6"/>
    </w:pPr>
  </w:style>
  <w:style w:type="paragraph" w:styleId="Heading8">
    <w:name w:val="heading 8"/>
    <w:basedOn w:val="Normal"/>
    <w:next w:val="Normal"/>
    <w:qFormat/>
    <w:rsid w:val="001D4199"/>
    <w:pPr>
      <w:numPr>
        <w:ilvl w:val="7"/>
        <w:numId w:val="1"/>
      </w:numPr>
      <w:spacing w:before="240" w:after="60"/>
      <w:outlineLvl w:val="7"/>
    </w:pPr>
    <w:rPr>
      <w:i/>
      <w:iCs/>
    </w:rPr>
  </w:style>
  <w:style w:type="paragraph" w:styleId="Heading9">
    <w:name w:val="heading 9"/>
    <w:basedOn w:val="Normal"/>
    <w:next w:val="Normal"/>
    <w:qFormat/>
    <w:rsid w:val="001D4199"/>
    <w:pPr>
      <w:spacing w:before="240" w:after="60"/>
      <w:outlineLvl w:val="8"/>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4199"/>
    <w:pPr>
      <w:tabs>
        <w:tab w:val="center" w:pos="4320"/>
        <w:tab w:val="right" w:pos="8640"/>
      </w:tabs>
    </w:pPr>
  </w:style>
  <w:style w:type="paragraph" w:styleId="Footer">
    <w:name w:val="footer"/>
    <w:basedOn w:val="Normal"/>
    <w:rsid w:val="001D4199"/>
    <w:pPr>
      <w:tabs>
        <w:tab w:val="center" w:pos="4320"/>
        <w:tab w:val="right" w:pos="8640"/>
      </w:tabs>
    </w:pPr>
  </w:style>
  <w:style w:type="paragraph" w:customStyle="1" w:styleId="footer2">
    <w:name w:val="footer2"/>
    <w:basedOn w:val="Normal"/>
    <w:rsid w:val="001D4199"/>
    <w:pPr>
      <w:tabs>
        <w:tab w:val="right" w:pos="9840"/>
      </w:tabs>
      <w:spacing w:before="120" w:line="240" w:lineRule="exact"/>
    </w:pPr>
    <w:rPr>
      <w:sz w:val="12"/>
      <w:szCs w:val="20"/>
    </w:rPr>
  </w:style>
  <w:style w:type="paragraph" w:customStyle="1" w:styleId="Subhead">
    <w:name w:val="Subhead"/>
    <w:basedOn w:val="Normal"/>
    <w:next w:val="Normal"/>
    <w:rsid w:val="001D4199"/>
    <w:pPr>
      <w:keepNext/>
      <w:keepLines/>
      <w:pBdr>
        <w:top w:val="single" w:sz="4" w:space="1" w:color="000000"/>
      </w:pBdr>
      <w:spacing w:before="480" w:line="240" w:lineRule="exact"/>
      <w:ind w:right="4560"/>
    </w:pPr>
    <w:rPr>
      <w:rFonts w:ascii="Arial Black" w:hAnsi="Arial Black"/>
      <w:caps/>
      <w:spacing w:val="44"/>
      <w:sz w:val="14"/>
      <w:szCs w:val="20"/>
    </w:rPr>
  </w:style>
  <w:style w:type="paragraph" w:customStyle="1" w:styleId="head">
    <w:name w:val="head"/>
    <w:basedOn w:val="Subhead"/>
    <w:rsid w:val="001D4199"/>
    <w:pPr>
      <w:pBdr>
        <w:top w:val="none" w:sz="0" w:space="0" w:color="auto"/>
      </w:pBdr>
      <w:spacing w:before="80"/>
      <w:ind w:right="0"/>
    </w:pPr>
  </w:style>
  <w:style w:type="paragraph" w:customStyle="1" w:styleId="headfields">
    <w:name w:val="headfields"/>
    <w:basedOn w:val="Normal"/>
    <w:rsid w:val="001D4199"/>
    <w:pPr>
      <w:spacing w:before="80" w:line="240" w:lineRule="exact"/>
    </w:pPr>
    <w:rPr>
      <w:sz w:val="20"/>
      <w:szCs w:val="20"/>
    </w:rPr>
  </w:style>
  <w:style w:type="character" w:styleId="Hyperlink">
    <w:name w:val="Hyperlink"/>
    <w:basedOn w:val="DefaultParagraphFont"/>
    <w:uiPriority w:val="99"/>
    <w:rsid w:val="001D4199"/>
    <w:rPr>
      <w:rFonts w:ascii="Times New Roman" w:hAnsi="Times New Roman" w:cs="Times New Roman"/>
      <w:color w:val="0000FF"/>
      <w:u w:val="single"/>
    </w:rPr>
  </w:style>
  <w:style w:type="character" w:styleId="FollowedHyperlink">
    <w:name w:val="FollowedHyperlink"/>
    <w:basedOn w:val="DefaultParagraphFont"/>
    <w:rsid w:val="001D4199"/>
    <w:rPr>
      <w:rFonts w:ascii="Times New Roman" w:hAnsi="Times New Roman" w:cs="Times New Roman"/>
      <w:color w:val="800080"/>
      <w:u w:val="single"/>
    </w:rPr>
  </w:style>
  <w:style w:type="paragraph" w:customStyle="1" w:styleId="xl22">
    <w:name w:val="xl22"/>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2"/>
      <w:szCs w:val="22"/>
    </w:rPr>
  </w:style>
  <w:style w:type="paragraph" w:customStyle="1" w:styleId="xl23">
    <w:name w:val="xl23"/>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
    <w:name w:val="xl24"/>
    <w:basedOn w:val="Normal"/>
    <w:rsid w:val="001D4199"/>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textAlignment w:val="top"/>
    </w:pPr>
    <w:rPr>
      <w:rFonts w:ascii="Calibri" w:hAnsi="Calibri"/>
      <w:sz w:val="22"/>
      <w:szCs w:val="22"/>
    </w:rPr>
  </w:style>
  <w:style w:type="paragraph" w:customStyle="1" w:styleId="xl25">
    <w:name w:val="xl25"/>
    <w:basedOn w:val="Normal"/>
    <w:rsid w:val="001D419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textAlignment w:val="top"/>
    </w:pPr>
    <w:rPr>
      <w:rFonts w:ascii="Calibri" w:hAnsi="Calibri"/>
      <w:sz w:val="22"/>
      <w:szCs w:val="22"/>
    </w:rPr>
  </w:style>
  <w:style w:type="paragraph" w:customStyle="1" w:styleId="xl26">
    <w:name w:val="xl26"/>
    <w:basedOn w:val="Normal"/>
    <w:rsid w:val="001D419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Calibri" w:hAnsi="Calibri"/>
      <w:sz w:val="22"/>
      <w:szCs w:val="22"/>
    </w:rPr>
  </w:style>
  <w:style w:type="paragraph" w:customStyle="1" w:styleId="xl27">
    <w:name w:val="xl27"/>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2"/>
      <w:szCs w:val="22"/>
    </w:rPr>
  </w:style>
  <w:style w:type="paragraph" w:customStyle="1" w:styleId="xl28">
    <w:name w:val="xl28"/>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9">
    <w:name w:val="xl29"/>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2"/>
      <w:szCs w:val="22"/>
    </w:rPr>
  </w:style>
  <w:style w:type="paragraph" w:customStyle="1" w:styleId="xl30">
    <w:name w:val="xl30"/>
    <w:basedOn w:val="Normal"/>
    <w:rsid w:val="001D4199"/>
    <w:pPr>
      <w:spacing w:before="100" w:beforeAutospacing="1" w:after="100" w:afterAutospacing="1"/>
      <w:jc w:val="center"/>
      <w:textAlignment w:val="top"/>
    </w:pPr>
    <w:rPr>
      <w:rFonts w:ascii="Calibri" w:hAnsi="Calibri"/>
      <w:bCs/>
      <w:sz w:val="22"/>
      <w:szCs w:val="22"/>
    </w:rPr>
  </w:style>
  <w:style w:type="paragraph" w:customStyle="1" w:styleId="xl31">
    <w:name w:val="xl31"/>
    <w:basedOn w:val="Normal"/>
    <w:rsid w:val="001D4199"/>
    <w:pPr>
      <w:spacing w:before="100" w:beforeAutospacing="1" w:after="100" w:afterAutospacing="1"/>
      <w:jc w:val="center"/>
      <w:textAlignment w:val="top"/>
    </w:pPr>
    <w:rPr>
      <w:rFonts w:ascii="Calibri" w:hAnsi="Calibri"/>
      <w:bCs/>
      <w:color w:val="000000"/>
      <w:sz w:val="22"/>
      <w:szCs w:val="22"/>
    </w:rPr>
  </w:style>
  <w:style w:type="paragraph" w:customStyle="1" w:styleId="xl32">
    <w:name w:val="xl32"/>
    <w:basedOn w:val="Normal"/>
    <w:rsid w:val="001D4199"/>
    <w:pPr>
      <w:spacing w:before="100" w:beforeAutospacing="1" w:after="100" w:afterAutospacing="1"/>
      <w:jc w:val="center"/>
      <w:textAlignment w:val="top"/>
    </w:pPr>
    <w:rPr>
      <w:rFonts w:ascii="Calibri" w:hAnsi="Calibri"/>
      <w:bCs/>
      <w:sz w:val="22"/>
      <w:szCs w:val="22"/>
    </w:rPr>
  </w:style>
  <w:style w:type="paragraph" w:customStyle="1" w:styleId="xl33">
    <w:name w:val="xl33"/>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Calibri" w:hAnsi="Calibri"/>
      <w:sz w:val="22"/>
      <w:szCs w:val="22"/>
    </w:rPr>
  </w:style>
  <w:style w:type="paragraph" w:customStyle="1" w:styleId="xl34">
    <w:name w:val="xl34"/>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Calibri" w:hAnsi="Calibri"/>
      <w:sz w:val="22"/>
      <w:szCs w:val="22"/>
    </w:rPr>
  </w:style>
  <w:style w:type="paragraph" w:customStyle="1" w:styleId="xl35">
    <w:name w:val="xl35"/>
    <w:basedOn w:val="Normal"/>
    <w:rsid w:val="001D4199"/>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 w:val="22"/>
      <w:szCs w:val="22"/>
    </w:rPr>
  </w:style>
  <w:style w:type="paragraph" w:customStyle="1" w:styleId="xl36">
    <w:name w:val="xl36"/>
    <w:basedOn w:val="Normal"/>
    <w:rsid w:val="001D4199"/>
    <w:pPr>
      <w:pBdr>
        <w:top w:val="single" w:sz="4" w:space="0" w:color="auto"/>
        <w:left w:val="single" w:sz="4" w:space="0" w:color="auto"/>
        <w:bottom w:val="single" w:sz="4" w:space="0" w:color="auto"/>
      </w:pBdr>
      <w:shd w:val="clear" w:color="auto" w:fill="CCFFCC"/>
      <w:spacing w:before="100" w:beforeAutospacing="1" w:after="100" w:afterAutospacing="1"/>
      <w:textAlignment w:val="top"/>
    </w:pPr>
    <w:rPr>
      <w:rFonts w:ascii="Calibri" w:hAnsi="Calibri"/>
      <w:sz w:val="22"/>
      <w:szCs w:val="22"/>
    </w:rPr>
  </w:style>
  <w:style w:type="paragraph" w:customStyle="1" w:styleId="xl37">
    <w:name w:val="xl37"/>
    <w:basedOn w:val="Normal"/>
    <w:rsid w:val="001D4199"/>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 w:val="22"/>
      <w:szCs w:val="22"/>
    </w:rPr>
  </w:style>
  <w:style w:type="paragraph" w:customStyle="1" w:styleId="xl38">
    <w:name w:val="xl38"/>
    <w:basedOn w:val="Normal"/>
    <w:rsid w:val="001D4199"/>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39">
    <w:name w:val="xl39"/>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Calibri" w:hAnsi="Calibri"/>
      <w:sz w:val="16"/>
      <w:szCs w:val="16"/>
    </w:rPr>
  </w:style>
  <w:style w:type="paragraph" w:customStyle="1" w:styleId="xl41">
    <w:name w:val="xl41"/>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
    <w:name w:val="xl42"/>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Calibri" w:hAnsi="Calibri"/>
      <w:sz w:val="16"/>
      <w:szCs w:val="16"/>
    </w:rPr>
  </w:style>
  <w:style w:type="paragraph" w:customStyle="1" w:styleId="xl43">
    <w:name w:val="xl43"/>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4">
    <w:name w:val="xl44"/>
    <w:basedOn w:val="Normal"/>
    <w:rsid w:val="001D4199"/>
    <w:pPr>
      <w:pBdr>
        <w:top w:val="single" w:sz="4" w:space="0" w:color="auto"/>
        <w:left w:val="single" w:sz="4" w:space="0" w:color="auto"/>
        <w:bottom w:val="single" w:sz="4" w:space="0" w:color="auto"/>
      </w:pBdr>
      <w:shd w:val="clear" w:color="auto" w:fill="CCFFCC"/>
      <w:spacing w:before="100" w:beforeAutospacing="1" w:after="100" w:afterAutospacing="1"/>
      <w:textAlignment w:val="top"/>
    </w:pPr>
    <w:rPr>
      <w:rFonts w:ascii="Calibri" w:hAnsi="Calibri"/>
      <w:sz w:val="22"/>
      <w:szCs w:val="22"/>
    </w:rPr>
  </w:style>
  <w:style w:type="paragraph" w:customStyle="1" w:styleId="xl45">
    <w:name w:val="xl45"/>
    <w:basedOn w:val="Normal"/>
    <w:rsid w:val="001D419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46">
    <w:name w:val="xl46"/>
    <w:basedOn w:val="Normal"/>
    <w:rsid w:val="001D4199"/>
    <w:pPr>
      <w:pBdr>
        <w:top w:val="single" w:sz="4" w:space="0" w:color="auto"/>
        <w:left w:val="single" w:sz="4" w:space="0" w:color="auto"/>
        <w:bottom w:val="single" w:sz="4" w:space="0" w:color="auto"/>
      </w:pBdr>
      <w:shd w:val="clear" w:color="auto" w:fill="CCFFCC"/>
      <w:spacing w:before="100" w:beforeAutospacing="1" w:after="100" w:afterAutospacing="1"/>
    </w:pPr>
    <w:rPr>
      <w:rFonts w:ascii="Calibri" w:hAnsi="Calibri"/>
      <w:sz w:val="22"/>
      <w:szCs w:val="22"/>
    </w:rPr>
  </w:style>
  <w:style w:type="paragraph" w:styleId="BodyTextIndent">
    <w:name w:val="Body Text Indent"/>
    <w:basedOn w:val="Normal"/>
    <w:rsid w:val="001D4199"/>
    <w:pPr>
      <w:spacing w:before="100" w:beforeAutospacing="1" w:after="100" w:afterAutospacing="1"/>
      <w:ind w:right="1440"/>
    </w:pPr>
    <w:rPr>
      <w:bCs/>
      <w:color w:val="000080"/>
      <w:szCs w:val="20"/>
    </w:rPr>
  </w:style>
  <w:style w:type="paragraph" w:customStyle="1" w:styleId="xl63">
    <w:name w:val="xl63"/>
    <w:basedOn w:val="Normal"/>
    <w:rsid w:val="001D4199"/>
    <w:pPr>
      <w:spacing w:before="100" w:beforeAutospacing="1" w:after="100" w:afterAutospacing="1"/>
      <w:jc w:val="center"/>
      <w:textAlignment w:val="top"/>
    </w:pPr>
    <w:rPr>
      <w:bCs/>
    </w:rPr>
  </w:style>
  <w:style w:type="paragraph" w:customStyle="1" w:styleId="xl64">
    <w:name w:val="xl64"/>
    <w:basedOn w:val="Normal"/>
    <w:rsid w:val="001D4199"/>
    <w:pPr>
      <w:spacing w:before="100" w:beforeAutospacing="1" w:after="100" w:afterAutospacing="1"/>
      <w:jc w:val="center"/>
      <w:textAlignment w:val="top"/>
    </w:pPr>
    <w:rPr>
      <w:bCs/>
    </w:rPr>
  </w:style>
  <w:style w:type="paragraph" w:customStyle="1" w:styleId="xl65">
    <w:name w:val="xl65"/>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Normal"/>
    <w:rsid w:val="001D4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Normal"/>
    <w:rsid w:val="001D419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textAlignment w:val="top"/>
    </w:pPr>
  </w:style>
  <w:style w:type="paragraph" w:customStyle="1" w:styleId="xl69">
    <w:name w:val="xl69"/>
    <w:basedOn w:val="Normal"/>
    <w:rsid w:val="001D4199"/>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textAlignment w:val="top"/>
    </w:pPr>
  </w:style>
  <w:style w:type="paragraph" w:customStyle="1" w:styleId="xl70">
    <w:name w:val="xl70"/>
    <w:basedOn w:val="Normal"/>
    <w:rsid w:val="001D419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style>
  <w:style w:type="character" w:customStyle="1" w:styleId="caps">
    <w:name w:val="caps"/>
    <w:basedOn w:val="DefaultParagraphFont"/>
    <w:rsid w:val="001D4199"/>
    <w:rPr>
      <w:rFonts w:ascii="Times New Roman" w:hAnsi="Times New Roman" w:cs="Times New Roman"/>
    </w:rPr>
  </w:style>
  <w:style w:type="paragraph" w:styleId="BodyTextIndent2">
    <w:name w:val="Body Text Indent 2"/>
    <w:basedOn w:val="Normal"/>
    <w:rsid w:val="001D4199"/>
    <w:pPr>
      <w:ind w:left="720"/>
    </w:pPr>
    <w:rPr>
      <w:sz w:val="20"/>
      <w:szCs w:val="15"/>
    </w:rPr>
  </w:style>
  <w:style w:type="paragraph" w:styleId="BodyText">
    <w:name w:val="Body Text"/>
    <w:basedOn w:val="Normal"/>
    <w:rsid w:val="001D4199"/>
    <w:rPr>
      <w:i/>
      <w:iCs/>
      <w:sz w:val="20"/>
    </w:rPr>
  </w:style>
  <w:style w:type="paragraph" w:styleId="BalloonText">
    <w:name w:val="Balloon Text"/>
    <w:basedOn w:val="Normal"/>
    <w:rsid w:val="001D4199"/>
    <w:rPr>
      <w:rFonts w:ascii="Tahoma" w:hAnsi="Tahoma" w:cs="Tahoma"/>
      <w:sz w:val="16"/>
      <w:szCs w:val="16"/>
    </w:rPr>
  </w:style>
  <w:style w:type="character" w:customStyle="1" w:styleId="BalloonTextChar">
    <w:name w:val="Balloon Text Char"/>
    <w:basedOn w:val="DefaultParagraphFont"/>
    <w:rsid w:val="001D4199"/>
    <w:rPr>
      <w:rFonts w:ascii="Tahoma" w:hAnsi="Tahoma" w:cs="Tahoma"/>
      <w:sz w:val="16"/>
      <w:szCs w:val="16"/>
    </w:rPr>
  </w:style>
  <w:style w:type="paragraph" w:styleId="Caption">
    <w:name w:val="caption"/>
    <w:basedOn w:val="Normal"/>
    <w:next w:val="Normal"/>
    <w:qFormat/>
    <w:rsid w:val="001D4199"/>
    <w:rPr>
      <w:bCs/>
      <w:sz w:val="20"/>
      <w:szCs w:val="20"/>
    </w:rPr>
  </w:style>
  <w:style w:type="paragraph" w:customStyle="1" w:styleId="MINITITLE">
    <w:name w:val="MINI TITLE"/>
    <w:basedOn w:val="Normal"/>
    <w:rsid w:val="001D4199"/>
    <w:pPr>
      <w:jc w:val="center"/>
    </w:pPr>
    <w:rPr>
      <w:rFonts w:ascii="Garamond" w:hAnsi="Garamond"/>
      <w:color w:val="808080"/>
    </w:rPr>
  </w:style>
  <w:style w:type="paragraph" w:styleId="ListParagraph">
    <w:name w:val="List Paragraph"/>
    <w:basedOn w:val="Normal"/>
    <w:qFormat/>
    <w:rsid w:val="001D4199"/>
    <w:pPr>
      <w:ind w:left="720"/>
    </w:pPr>
  </w:style>
  <w:style w:type="paragraph" w:customStyle="1" w:styleId="ManualTitle">
    <w:name w:val="Manual Title"/>
    <w:basedOn w:val="MINITITLE"/>
    <w:rsid w:val="001D4199"/>
    <w:rPr>
      <w:rFonts w:ascii="Arial Black" w:hAnsi="Arial Black"/>
      <w:sz w:val="48"/>
    </w:rPr>
  </w:style>
  <w:style w:type="paragraph" w:customStyle="1" w:styleId="ChapterTitle">
    <w:name w:val="Chapter Title"/>
    <w:basedOn w:val="ManualTitle"/>
    <w:rsid w:val="001D4199"/>
    <w:pPr>
      <w:jc w:val="left"/>
    </w:pPr>
    <w:rPr>
      <w:sz w:val="44"/>
    </w:rPr>
  </w:style>
  <w:style w:type="paragraph" w:customStyle="1" w:styleId="ContentText">
    <w:name w:val="Content Text"/>
    <w:basedOn w:val="ChapterTitle"/>
    <w:rsid w:val="001D4199"/>
    <w:rPr>
      <w:rFonts w:ascii="Arial" w:hAnsi="Arial"/>
      <w:color w:val="auto"/>
      <w:sz w:val="24"/>
    </w:rPr>
  </w:style>
  <w:style w:type="paragraph" w:customStyle="1" w:styleId="ManualHeading1">
    <w:name w:val="Manual Heading 1"/>
    <w:basedOn w:val="ContentText"/>
    <w:rsid w:val="001D4199"/>
    <w:rPr>
      <w:rFonts w:ascii="Arial Black" w:hAnsi="Arial Black"/>
      <w:color w:val="808080"/>
      <w:sz w:val="32"/>
      <w:szCs w:val="20"/>
    </w:rPr>
  </w:style>
  <w:style w:type="paragraph" w:customStyle="1" w:styleId="CompanyName">
    <w:name w:val="Company Name"/>
    <w:basedOn w:val="Normal"/>
    <w:next w:val="Normal"/>
    <w:rsid w:val="001D4199"/>
    <w:pPr>
      <w:spacing w:before="420" w:after="60" w:line="320" w:lineRule="exact"/>
    </w:pPr>
    <w:rPr>
      <w:rFonts w:ascii="Garamond" w:hAnsi="Garamond"/>
      <w:caps/>
      <w:kern w:val="36"/>
      <w:sz w:val="38"/>
      <w:szCs w:val="20"/>
    </w:rPr>
  </w:style>
  <w:style w:type="paragraph" w:customStyle="1" w:styleId="FooterFirst">
    <w:name w:val="Footer First"/>
    <w:basedOn w:val="Footer"/>
    <w:rsid w:val="001D4199"/>
    <w:pPr>
      <w:keepLines/>
      <w:tabs>
        <w:tab w:val="clear" w:pos="8640"/>
      </w:tabs>
      <w:jc w:val="center"/>
    </w:pPr>
    <w:rPr>
      <w:rFonts w:ascii="Arial Black" w:hAnsi="Arial Black"/>
      <w:spacing w:val="-10"/>
      <w:sz w:val="16"/>
      <w:szCs w:val="20"/>
    </w:rPr>
  </w:style>
  <w:style w:type="character" w:styleId="PageNumber">
    <w:name w:val="page number"/>
    <w:basedOn w:val="DefaultParagraphFont"/>
    <w:rsid w:val="001D4199"/>
    <w:rPr>
      <w:b/>
    </w:rPr>
  </w:style>
  <w:style w:type="paragraph" w:customStyle="1" w:styleId="PartLabel">
    <w:name w:val="Part Label"/>
    <w:basedOn w:val="Normal"/>
    <w:next w:val="Normal"/>
    <w:rsid w:val="001D419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szCs w:val="20"/>
    </w:rPr>
  </w:style>
  <w:style w:type="paragraph" w:customStyle="1" w:styleId="PartTitle">
    <w:name w:val="Part Title"/>
    <w:basedOn w:val="Normal"/>
    <w:next w:val="PartLabel"/>
    <w:rsid w:val="001D419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szCs w:val="20"/>
    </w:rPr>
  </w:style>
  <w:style w:type="paragraph" w:customStyle="1" w:styleId="ReturnAddress">
    <w:name w:val="Return Address"/>
    <w:basedOn w:val="Normal"/>
    <w:rsid w:val="001D4199"/>
    <w:pPr>
      <w:jc w:val="center"/>
    </w:pPr>
    <w:rPr>
      <w:rFonts w:ascii="Garamond" w:hAnsi="Garamond"/>
      <w:spacing w:val="-3"/>
      <w:sz w:val="20"/>
      <w:szCs w:val="20"/>
    </w:rPr>
  </w:style>
  <w:style w:type="paragraph" w:styleId="Subtitle">
    <w:name w:val="Subtitle"/>
    <w:basedOn w:val="Title"/>
    <w:next w:val="BodyText"/>
    <w:qFormat/>
    <w:rsid w:val="001D4199"/>
    <w:pPr>
      <w:spacing w:before="1940" w:after="0" w:line="200" w:lineRule="atLeast"/>
    </w:pPr>
    <w:rPr>
      <w:rFonts w:ascii="Garamond" w:hAnsi="Garamond"/>
      <w:caps/>
      <w:spacing w:val="30"/>
      <w:sz w:val="18"/>
    </w:rPr>
  </w:style>
  <w:style w:type="paragraph" w:styleId="Title">
    <w:name w:val="Title"/>
    <w:basedOn w:val="Normal"/>
    <w:qFormat/>
    <w:rsid w:val="001D4199"/>
    <w:pPr>
      <w:keepNext/>
      <w:pBdr>
        <w:bottom w:val="single" w:sz="6" w:space="14" w:color="808080"/>
      </w:pBdr>
      <w:spacing w:before="100" w:after="3600" w:line="600" w:lineRule="exact"/>
      <w:jc w:val="center"/>
    </w:pPr>
    <w:rPr>
      <w:rFonts w:ascii="Arial Black" w:hAnsi="Arial Black"/>
      <w:color w:val="808080"/>
      <w:spacing w:val="-35"/>
      <w:kern w:val="28"/>
      <w:sz w:val="48"/>
      <w:szCs w:val="20"/>
    </w:rPr>
  </w:style>
  <w:style w:type="paragraph" w:customStyle="1" w:styleId="SubtitleCover">
    <w:name w:val="Subtitle Cover"/>
    <w:basedOn w:val="Normal"/>
    <w:next w:val="Normal"/>
    <w:rsid w:val="001D4199"/>
    <w:pPr>
      <w:keepNext/>
      <w:pBdr>
        <w:top w:val="single" w:sz="6" w:space="1" w:color="auto"/>
      </w:pBdr>
      <w:spacing w:after="5280" w:line="480" w:lineRule="exact"/>
    </w:pPr>
    <w:rPr>
      <w:rFonts w:ascii="Garamond" w:hAnsi="Garamond"/>
      <w:spacing w:val="-15"/>
      <w:kern w:val="28"/>
      <w:sz w:val="44"/>
      <w:szCs w:val="20"/>
    </w:rPr>
  </w:style>
  <w:style w:type="paragraph" w:customStyle="1" w:styleId="TitleCover">
    <w:name w:val="Title Cover"/>
    <w:basedOn w:val="Normal"/>
    <w:next w:val="SubtitleCover"/>
    <w:rsid w:val="001D4199"/>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szCs w:val="20"/>
    </w:rPr>
  </w:style>
  <w:style w:type="paragraph" w:styleId="z-TopofForm">
    <w:name w:val="HTML Top of Form"/>
    <w:basedOn w:val="Normal"/>
    <w:next w:val="Normal"/>
    <w:hidden/>
    <w:rsid w:val="001D4199"/>
    <w:pPr>
      <w:pBdr>
        <w:bottom w:val="single" w:sz="6" w:space="1" w:color="auto"/>
      </w:pBdr>
      <w:jc w:val="center"/>
    </w:pPr>
    <w:rPr>
      <w:vanish/>
      <w:sz w:val="16"/>
      <w:szCs w:val="16"/>
    </w:rPr>
  </w:style>
  <w:style w:type="paragraph" w:styleId="z-BottomofForm">
    <w:name w:val="HTML Bottom of Form"/>
    <w:basedOn w:val="Normal"/>
    <w:next w:val="Normal"/>
    <w:hidden/>
    <w:rsid w:val="001D4199"/>
    <w:pPr>
      <w:pBdr>
        <w:top w:val="single" w:sz="6" w:space="1" w:color="auto"/>
      </w:pBdr>
      <w:jc w:val="center"/>
    </w:pPr>
    <w:rPr>
      <w:vanish/>
      <w:sz w:val="16"/>
      <w:szCs w:val="16"/>
    </w:rPr>
  </w:style>
  <w:style w:type="paragraph" w:styleId="NormalWeb">
    <w:name w:val="Normal (Web)"/>
    <w:basedOn w:val="Normal"/>
    <w:rsid w:val="001D4199"/>
    <w:pPr>
      <w:spacing w:before="100" w:beforeAutospacing="1" w:after="100" w:afterAutospacing="1"/>
    </w:pPr>
    <w:rPr>
      <w:rFonts w:ascii="Arial Unicode MS" w:eastAsia="Arial Unicode MS" w:hAnsi="Arial Unicode MS" w:cs="Arial Unicode MS"/>
      <w:color w:val="333366"/>
    </w:rPr>
  </w:style>
  <w:style w:type="paragraph" w:styleId="BodyText3">
    <w:name w:val="Body Text 3"/>
    <w:basedOn w:val="Normal"/>
    <w:rsid w:val="001D4199"/>
    <w:pPr>
      <w:jc w:val="center"/>
    </w:pPr>
  </w:style>
  <w:style w:type="paragraph" w:customStyle="1" w:styleId="FigureCaption">
    <w:name w:val="Figure Caption"/>
    <w:basedOn w:val="ContentText"/>
    <w:rsid w:val="001D4199"/>
    <w:pPr>
      <w:jc w:val="center"/>
    </w:pPr>
    <w:rPr>
      <w:bCs/>
      <w:sz w:val="16"/>
    </w:rPr>
  </w:style>
  <w:style w:type="paragraph" w:customStyle="1" w:styleId="Style1">
    <w:name w:val="Style1"/>
    <w:basedOn w:val="Heading3"/>
    <w:rsid w:val="001D4199"/>
    <w:pPr>
      <w:numPr>
        <w:ilvl w:val="0"/>
        <w:numId w:val="0"/>
      </w:numPr>
    </w:pPr>
    <w:rPr>
      <w:color w:val="0000FF"/>
      <w:sz w:val="20"/>
    </w:rPr>
  </w:style>
  <w:style w:type="paragraph" w:customStyle="1" w:styleId="header4">
    <w:name w:val="header4"/>
    <w:basedOn w:val="ContentText"/>
    <w:rsid w:val="001D4199"/>
    <w:rPr>
      <w:bCs/>
      <w:color w:val="000080"/>
      <w:sz w:val="20"/>
    </w:rPr>
  </w:style>
  <w:style w:type="paragraph" w:customStyle="1" w:styleId="HelpHeading3">
    <w:name w:val="HelpHeading3"/>
    <w:basedOn w:val="Normal"/>
    <w:rsid w:val="001D4199"/>
    <w:pPr>
      <w:keepNext/>
      <w:spacing w:before="240" w:after="60"/>
      <w:outlineLvl w:val="2"/>
    </w:pPr>
    <w:rPr>
      <w:bCs/>
      <w:color w:val="800000"/>
      <w:sz w:val="20"/>
      <w:szCs w:val="26"/>
    </w:rPr>
  </w:style>
  <w:style w:type="paragraph" w:styleId="TOC1">
    <w:name w:val="toc 1"/>
    <w:basedOn w:val="Normal"/>
    <w:next w:val="Normal"/>
    <w:autoRedefine/>
    <w:uiPriority w:val="39"/>
    <w:rsid w:val="0017453B"/>
  </w:style>
  <w:style w:type="paragraph" w:styleId="TOC2">
    <w:name w:val="toc 2"/>
    <w:basedOn w:val="Normal"/>
    <w:next w:val="Normal"/>
    <w:autoRedefine/>
    <w:uiPriority w:val="39"/>
    <w:rsid w:val="001D4199"/>
    <w:pPr>
      <w:ind w:left="240"/>
    </w:pPr>
  </w:style>
  <w:style w:type="paragraph" w:styleId="TOC3">
    <w:name w:val="toc 3"/>
    <w:basedOn w:val="Normal"/>
    <w:next w:val="Normal"/>
    <w:autoRedefine/>
    <w:uiPriority w:val="39"/>
    <w:rsid w:val="001D4199"/>
    <w:pPr>
      <w:ind w:left="480"/>
    </w:pPr>
  </w:style>
  <w:style w:type="paragraph" w:styleId="TOC4">
    <w:name w:val="toc 4"/>
    <w:basedOn w:val="Normal"/>
    <w:next w:val="Normal"/>
    <w:autoRedefine/>
    <w:uiPriority w:val="39"/>
    <w:rsid w:val="001D4199"/>
    <w:pPr>
      <w:ind w:left="720"/>
    </w:pPr>
  </w:style>
  <w:style w:type="paragraph" w:styleId="TOC5">
    <w:name w:val="toc 5"/>
    <w:basedOn w:val="Normal"/>
    <w:next w:val="Normal"/>
    <w:autoRedefine/>
    <w:uiPriority w:val="39"/>
    <w:rsid w:val="001D4199"/>
    <w:pPr>
      <w:ind w:left="960"/>
    </w:pPr>
  </w:style>
  <w:style w:type="paragraph" w:styleId="TOC6">
    <w:name w:val="toc 6"/>
    <w:basedOn w:val="Normal"/>
    <w:next w:val="Normal"/>
    <w:autoRedefine/>
    <w:uiPriority w:val="39"/>
    <w:rsid w:val="001D4199"/>
    <w:pPr>
      <w:ind w:left="1200"/>
    </w:pPr>
  </w:style>
  <w:style w:type="paragraph" w:styleId="TOC7">
    <w:name w:val="toc 7"/>
    <w:basedOn w:val="Normal"/>
    <w:next w:val="Normal"/>
    <w:autoRedefine/>
    <w:uiPriority w:val="39"/>
    <w:rsid w:val="001D4199"/>
    <w:pPr>
      <w:ind w:left="1440"/>
    </w:pPr>
  </w:style>
  <w:style w:type="paragraph" w:styleId="TOC8">
    <w:name w:val="toc 8"/>
    <w:basedOn w:val="Normal"/>
    <w:next w:val="Normal"/>
    <w:autoRedefine/>
    <w:uiPriority w:val="39"/>
    <w:rsid w:val="001D4199"/>
    <w:pPr>
      <w:ind w:left="1680"/>
    </w:pPr>
  </w:style>
  <w:style w:type="paragraph" w:styleId="TOC9">
    <w:name w:val="toc 9"/>
    <w:basedOn w:val="Normal"/>
    <w:next w:val="Normal"/>
    <w:autoRedefine/>
    <w:uiPriority w:val="39"/>
    <w:rsid w:val="001D4199"/>
    <w:pPr>
      <w:ind w:left="1920"/>
    </w:pPr>
  </w:style>
  <w:style w:type="character" w:customStyle="1" w:styleId="Heading1Char">
    <w:name w:val="Heading 1 Char"/>
    <w:basedOn w:val="DefaultParagraphFont"/>
    <w:link w:val="Heading1"/>
    <w:rsid w:val="007E103B"/>
    <w:rPr>
      <w:bCs/>
      <w:kern w:val="32"/>
      <w:sz w:val="24"/>
      <w:szCs w:val="32"/>
    </w:rPr>
  </w:style>
  <w:style w:type="character" w:customStyle="1" w:styleId="Heading2Char">
    <w:name w:val="Heading 2 Char"/>
    <w:basedOn w:val="DefaultParagraphFont"/>
    <w:link w:val="Heading2"/>
    <w:rsid w:val="00F73073"/>
    <w:rPr>
      <w:bCs/>
      <w:i/>
      <w:iCs/>
      <w:sz w:val="28"/>
      <w:szCs w:val="28"/>
    </w:rPr>
  </w:style>
  <w:style w:type="table" w:styleId="TableGrid">
    <w:name w:val="Table Grid"/>
    <w:basedOn w:val="TableNormal"/>
    <w:rsid w:val="00D72A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9B5B51"/>
    <w:pPr>
      <w:spacing w:after="120" w:line="480" w:lineRule="auto"/>
    </w:pPr>
  </w:style>
  <w:style w:type="character" w:customStyle="1" w:styleId="BodyText2Char">
    <w:name w:val="Body Text 2 Char"/>
    <w:basedOn w:val="DefaultParagraphFont"/>
    <w:link w:val="BodyText2"/>
    <w:rsid w:val="009B5B51"/>
    <w:rPr>
      <w:sz w:val="24"/>
      <w:szCs w:val="24"/>
    </w:rPr>
  </w:style>
  <w:style w:type="paragraph" w:customStyle="1" w:styleId="SectionSub-title">
    <w:name w:val="Section Sub-title"/>
    <w:basedOn w:val="Normal"/>
    <w:rsid w:val="00252623"/>
    <w:rPr>
      <w:b w:val="0"/>
      <w:bCs/>
      <w:color w:val="000080"/>
    </w:rPr>
  </w:style>
  <w:style w:type="paragraph" w:customStyle="1" w:styleId="ManualCaption">
    <w:name w:val="Manual Caption"/>
    <w:basedOn w:val="Heading2"/>
    <w:rsid w:val="00252623"/>
    <w:pPr>
      <w:numPr>
        <w:ilvl w:val="0"/>
        <w:numId w:val="0"/>
      </w:numPr>
      <w:spacing w:before="0" w:after="0"/>
      <w:jc w:val="center"/>
    </w:pPr>
    <w:rPr>
      <w:i w:val="0"/>
      <w:iCs w:val="0"/>
      <w:sz w:val="16"/>
      <w:szCs w:val="16"/>
    </w:rPr>
  </w:style>
  <w:style w:type="paragraph" w:customStyle="1" w:styleId="howto">
    <w:name w:val="how to"/>
    <w:basedOn w:val="Normal"/>
    <w:autoRedefine/>
    <w:rsid w:val="00252623"/>
    <w:rPr>
      <w:b w:val="0"/>
      <w:bCs/>
      <w:sz w:val="20"/>
    </w:rPr>
  </w:style>
  <w:style w:type="character" w:styleId="Strong">
    <w:name w:val="Strong"/>
    <w:basedOn w:val="DefaultParagraphFont"/>
    <w:qFormat/>
    <w:rsid w:val="00252623"/>
    <w:rPr>
      <w:b/>
      <w:bCs/>
    </w:rPr>
  </w:style>
  <w:style w:type="paragraph" w:styleId="TableofFigures">
    <w:name w:val="table of figures"/>
    <w:basedOn w:val="Normal"/>
    <w:next w:val="Normal"/>
    <w:rsid w:val="00B27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header" Target="header1.xml"/><Relationship Id="rId58" Type="http://schemas.openxmlformats.org/officeDocument/2006/relationships/footer" Target="footer1.xml"/><Relationship Id="rId59" Type="http://schemas.openxmlformats.org/officeDocument/2006/relationships/fontTable" Target="fontTable.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72A40-44DF-C84A-AFF3-611E1580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4548</Words>
  <Characters>25925</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Chapter Pages for Admins</vt:lpstr>
    </vt:vector>
  </TitlesOfParts>
  <Company>HarrisConnect</Company>
  <LinksUpToDate>false</LinksUpToDate>
  <CharactersWithSpaces>30413</CharactersWithSpaces>
  <SharedDoc>false</SharedDoc>
  <HLinks>
    <vt:vector size="72" baseType="variant">
      <vt:variant>
        <vt:i4>1048584</vt:i4>
      </vt:variant>
      <vt:variant>
        <vt:i4>69</vt:i4>
      </vt:variant>
      <vt:variant>
        <vt:i4>0</vt:i4>
      </vt:variant>
      <vt:variant>
        <vt:i4>5</vt:i4>
      </vt:variant>
      <vt:variant>
        <vt:lpwstr>http://alumniconnections.com/olc/filelib/COLC/email/Library/april2010/AddAChapter.gif</vt:lpwstr>
      </vt:variant>
      <vt:variant>
        <vt:lpwstr/>
      </vt:variant>
      <vt:variant>
        <vt:i4>2031670</vt:i4>
      </vt:variant>
      <vt:variant>
        <vt:i4>62</vt:i4>
      </vt:variant>
      <vt:variant>
        <vt:i4>0</vt:i4>
      </vt:variant>
      <vt:variant>
        <vt:i4>5</vt:i4>
      </vt:variant>
      <vt:variant>
        <vt:lpwstr/>
      </vt:variant>
      <vt:variant>
        <vt:lpwstr>_Toc281230623</vt:lpwstr>
      </vt:variant>
      <vt:variant>
        <vt:i4>2031670</vt:i4>
      </vt:variant>
      <vt:variant>
        <vt:i4>56</vt:i4>
      </vt:variant>
      <vt:variant>
        <vt:i4>0</vt:i4>
      </vt:variant>
      <vt:variant>
        <vt:i4>5</vt:i4>
      </vt:variant>
      <vt:variant>
        <vt:lpwstr/>
      </vt:variant>
      <vt:variant>
        <vt:lpwstr>_Toc281230622</vt:lpwstr>
      </vt:variant>
      <vt:variant>
        <vt:i4>2031670</vt:i4>
      </vt:variant>
      <vt:variant>
        <vt:i4>50</vt:i4>
      </vt:variant>
      <vt:variant>
        <vt:i4>0</vt:i4>
      </vt:variant>
      <vt:variant>
        <vt:i4>5</vt:i4>
      </vt:variant>
      <vt:variant>
        <vt:lpwstr/>
      </vt:variant>
      <vt:variant>
        <vt:lpwstr>_Toc281230621</vt:lpwstr>
      </vt:variant>
      <vt:variant>
        <vt:i4>2031670</vt:i4>
      </vt:variant>
      <vt:variant>
        <vt:i4>44</vt:i4>
      </vt:variant>
      <vt:variant>
        <vt:i4>0</vt:i4>
      </vt:variant>
      <vt:variant>
        <vt:i4>5</vt:i4>
      </vt:variant>
      <vt:variant>
        <vt:lpwstr/>
      </vt:variant>
      <vt:variant>
        <vt:lpwstr>_Toc281230620</vt:lpwstr>
      </vt:variant>
      <vt:variant>
        <vt:i4>1835062</vt:i4>
      </vt:variant>
      <vt:variant>
        <vt:i4>38</vt:i4>
      </vt:variant>
      <vt:variant>
        <vt:i4>0</vt:i4>
      </vt:variant>
      <vt:variant>
        <vt:i4>5</vt:i4>
      </vt:variant>
      <vt:variant>
        <vt:lpwstr/>
      </vt:variant>
      <vt:variant>
        <vt:lpwstr>_Toc281230619</vt:lpwstr>
      </vt:variant>
      <vt:variant>
        <vt:i4>1835062</vt:i4>
      </vt:variant>
      <vt:variant>
        <vt:i4>32</vt:i4>
      </vt:variant>
      <vt:variant>
        <vt:i4>0</vt:i4>
      </vt:variant>
      <vt:variant>
        <vt:i4>5</vt:i4>
      </vt:variant>
      <vt:variant>
        <vt:lpwstr/>
      </vt:variant>
      <vt:variant>
        <vt:lpwstr>_Toc281230618</vt:lpwstr>
      </vt:variant>
      <vt:variant>
        <vt:i4>1835062</vt:i4>
      </vt:variant>
      <vt:variant>
        <vt:i4>26</vt:i4>
      </vt:variant>
      <vt:variant>
        <vt:i4>0</vt:i4>
      </vt:variant>
      <vt:variant>
        <vt:i4>5</vt:i4>
      </vt:variant>
      <vt:variant>
        <vt:lpwstr/>
      </vt:variant>
      <vt:variant>
        <vt:lpwstr>_Toc281230617</vt:lpwstr>
      </vt:variant>
      <vt:variant>
        <vt:i4>1835062</vt:i4>
      </vt:variant>
      <vt:variant>
        <vt:i4>20</vt:i4>
      </vt:variant>
      <vt:variant>
        <vt:i4>0</vt:i4>
      </vt:variant>
      <vt:variant>
        <vt:i4>5</vt:i4>
      </vt:variant>
      <vt:variant>
        <vt:lpwstr/>
      </vt:variant>
      <vt:variant>
        <vt:lpwstr>_Toc281230616</vt:lpwstr>
      </vt:variant>
      <vt:variant>
        <vt:i4>1835062</vt:i4>
      </vt:variant>
      <vt:variant>
        <vt:i4>14</vt:i4>
      </vt:variant>
      <vt:variant>
        <vt:i4>0</vt:i4>
      </vt:variant>
      <vt:variant>
        <vt:i4>5</vt:i4>
      </vt:variant>
      <vt:variant>
        <vt:lpwstr/>
      </vt:variant>
      <vt:variant>
        <vt:lpwstr>_Toc281230615</vt:lpwstr>
      </vt:variant>
      <vt:variant>
        <vt:i4>1835062</vt:i4>
      </vt:variant>
      <vt:variant>
        <vt:i4>8</vt:i4>
      </vt:variant>
      <vt:variant>
        <vt:i4>0</vt:i4>
      </vt:variant>
      <vt:variant>
        <vt:i4>5</vt:i4>
      </vt:variant>
      <vt:variant>
        <vt:lpwstr/>
      </vt:variant>
      <vt:variant>
        <vt:lpwstr>_Toc281230614</vt:lpwstr>
      </vt:variant>
      <vt:variant>
        <vt:i4>1835062</vt:i4>
      </vt:variant>
      <vt:variant>
        <vt:i4>2</vt:i4>
      </vt:variant>
      <vt:variant>
        <vt:i4>0</vt:i4>
      </vt:variant>
      <vt:variant>
        <vt:i4>5</vt:i4>
      </vt:variant>
      <vt:variant>
        <vt:lpwstr/>
      </vt:variant>
      <vt:variant>
        <vt:lpwstr>_Toc281230613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Pages for Admins</dc:title>
  <dc:creator>dmcgowan</dc:creator>
  <cp:lastModifiedBy>Kim Egan</cp:lastModifiedBy>
  <cp:revision>2</cp:revision>
  <cp:lastPrinted>2010-12-28T15:18:00Z</cp:lastPrinted>
  <dcterms:created xsi:type="dcterms:W3CDTF">2013-12-06T23:22:00Z</dcterms:created>
  <dcterms:modified xsi:type="dcterms:W3CDTF">2013-12-06T23:22:00Z</dcterms:modified>
</cp:coreProperties>
</file>