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B5" w:rsidRPr="000E631B" w:rsidRDefault="002F122D" w:rsidP="000E631B">
      <w:pPr>
        <w:spacing w:line="240" w:lineRule="auto"/>
        <w:rPr>
          <w:rFonts w:ascii="Arial" w:hAnsi="Arial" w:cs="Arial"/>
          <w:b/>
        </w:rPr>
      </w:pPr>
      <w:r w:rsidRPr="007948B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71E6F" wp14:editId="5B075ECA">
                <wp:simplePos x="0" y="0"/>
                <wp:positionH relativeFrom="column">
                  <wp:posOffset>0</wp:posOffset>
                </wp:positionH>
                <wp:positionV relativeFrom="paragraph">
                  <wp:posOffset>428625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52D459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3.75pt" to="46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" strokecolor="black [3213]"/>
            </w:pict>
          </mc:Fallback>
        </mc:AlternateContent>
      </w:r>
      <w:r w:rsidRPr="007948B5">
        <w:rPr>
          <w:rFonts w:ascii="Arial" w:hAnsi="Arial" w:cs="Arial"/>
          <w:b/>
        </w:rPr>
        <w:br/>
      </w:r>
      <w:r w:rsidR="0028681C">
        <w:rPr>
          <w:rFonts w:ascii="Arial" w:hAnsi="Arial" w:cs="Arial"/>
          <w:b/>
        </w:rPr>
        <w:t xml:space="preserve">Trainee </w:t>
      </w:r>
      <w:r w:rsidR="006F0D7D">
        <w:rPr>
          <w:rFonts w:ascii="Arial" w:hAnsi="Arial" w:cs="Arial"/>
          <w:b/>
        </w:rPr>
        <w:t>Checklist</w:t>
      </w:r>
    </w:p>
    <w:p w:rsidR="00541C39" w:rsidRPr="00541C39" w:rsidRDefault="006F0D7D" w:rsidP="00541C39">
      <w:pPr>
        <w:pStyle w:val="Default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541C39" w:rsidRPr="00541C39">
        <w:rPr>
          <w:rFonts w:ascii="Arial" w:hAnsi="Arial" w:cs="Arial"/>
          <w:sz w:val="22"/>
          <w:szCs w:val="22"/>
        </w:rPr>
        <w:t>Trainees per federal and state labor laws must meet various requirements to be exempt from compensation.</w:t>
      </w:r>
    </w:p>
    <w:p w:rsidR="00DF2EDA" w:rsidRDefault="00541C39" w:rsidP="00DF2EDA">
      <w:pPr>
        <w:pStyle w:val="Default"/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41C39">
        <w:rPr>
          <w:rFonts w:ascii="Arial" w:hAnsi="Arial" w:cs="Arial"/>
          <w:sz w:val="22"/>
          <w:szCs w:val="22"/>
        </w:rPr>
        <w:t>The training must be for the be</w:t>
      </w:r>
      <w:r w:rsidR="00B60549">
        <w:rPr>
          <w:rFonts w:ascii="Arial" w:hAnsi="Arial" w:cs="Arial"/>
          <w:sz w:val="22"/>
          <w:szCs w:val="22"/>
        </w:rPr>
        <w:t>nefit of the trainees/students.</w:t>
      </w:r>
    </w:p>
    <w:p w:rsidR="00541C39" w:rsidRPr="00541C39" w:rsidRDefault="00541C39" w:rsidP="00DF2EDA">
      <w:pPr>
        <w:pStyle w:val="Default"/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41C39">
        <w:rPr>
          <w:rFonts w:ascii="Arial" w:hAnsi="Arial" w:cs="Arial"/>
          <w:sz w:val="22"/>
          <w:szCs w:val="22"/>
        </w:rPr>
        <w:t>The trainees/students may not displace regular employees, but work under close s</w:t>
      </w:r>
      <w:r w:rsidR="00B60549">
        <w:rPr>
          <w:rFonts w:ascii="Arial" w:hAnsi="Arial" w:cs="Arial"/>
          <w:sz w:val="22"/>
          <w:szCs w:val="22"/>
        </w:rPr>
        <w:t>upervision of current employees.</w:t>
      </w:r>
    </w:p>
    <w:p w:rsidR="00541C39" w:rsidRPr="00541C39" w:rsidRDefault="00541C39" w:rsidP="00DF2EDA">
      <w:pPr>
        <w:pStyle w:val="Default"/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41C39">
        <w:rPr>
          <w:rFonts w:ascii="Arial" w:hAnsi="Arial" w:cs="Arial"/>
          <w:sz w:val="22"/>
          <w:szCs w:val="22"/>
        </w:rPr>
        <w:t>The department that provides the training receives no immediate advantage from the activities of the trainees/students and, on occasion, the department’s</w:t>
      </w:r>
      <w:r w:rsidR="00B60549">
        <w:rPr>
          <w:rFonts w:ascii="Arial" w:hAnsi="Arial" w:cs="Arial"/>
          <w:sz w:val="22"/>
          <w:szCs w:val="22"/>
        </w:rPr>
        <w:t xml:space="preserve"> operations may even be impeded.</w:t>
      </w:r>
    </w:p>
    <w:p w:rsidR="00541C39" w:rsidRPr="00541C39" w:rsidRDefault="00541C39" w:rsidP="00DF2EDA">
      <w:pPr>
        <w:pStyle w:val="Default"/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41C39">
        <w:rPr>
          <w:rFonts w:ascii="Arial" w:hAnsi="Arial" w:cs="Arial"/>
          <w:sz w:val="22"/>
          <w:szCs w:val="22"/>
        </w:rPr>
        <w:t>The trainees/students are not entitled to a job at the co</w:t>
      </w:r>
      <w:r w:rsidR="00B60549">
        <w:rPr>
          <w:rFonts w:ascii="Arial" w:hAnsi="Arial" w:cs="Arial"/>
          <w:sz w:val="22"/>
          <w:szCs w:val="22"/>
        </w:rPr>
        <w:t>nclusion of the training period.</w:t>
      </w:r>
    </w:p>
    <w:p w:rsidR="00541C39" w:rsidRPr="00541C39" w:rsidRDefault="00541C39" w:rsidP="00DF2EDA">
      <w:pPr>
        <w:pStyle w:val="Default"/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41C39">
        <w:rPr>
          <w:rFonts w:ascii="Arial" w:hAnsi="Arial" w:cs="Arial"/>
          <w:sz w:val="22"/>
          <w:szCs w:val="22"/>
        </w:rPr>
        <w:t>The department and the trainees/students understand that the trainees/students are not entitled to wages for the time spent in training.</w:t>
      </w:r>
    </w:p>
    <w:p w:rsidR="00541C39" w:rsidRPr="00541C39" w:rsidRDefault="00541C39" w:rsidP="00541C39">
      <w:pPr>
        <w:pStyle w:val="Default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41C39">
        <w:rPr>
          <w:rFonts w:ascii="Arial" w:hAnsi="Arial" w:cs="Arial"/>
          <w:sz w:val="22"/>
          <w:szCs w:val="22"/>
        </w:rPr>
        <w:t xml:space="preserve">Trainee (on-the-job training) programs include various experiential learning activities and are a process through which students develop knowledge, skills, and values from direct experiences outside </w:t>
      </w:r>
      <w:r w:rsidR="00B60549">
        <w:rPr>
          <w:rFonts w:ascii="Arial" w:hAnsi="Arial" w:cs="Arial"/>
          <w:sz w:val="22"/>
          <w:szCs w:val="22"/>
        </w:rPr>
        <w:t xml:space="preserve">a traditional academic setting. </w:t>
      </w:r>
      <w:r w:rsidRPr="00541C39">
        <w:rPr>
          <w:rFonts w:ascii="Arial" w:hAnsi="Arial" w:cs="Arial"/>
          <w:sz w:val="22"/>
          <w:szCs w:val="22"/>
        </w:rPr>
        <w:t>Trainee examples may include internships (both for-credit and not-for-credit) or other on-the-job university sponsored training experiences.</w:t>
      </w:r>
    </w:p>
    <w:p w:rsidR="00541C39" w:rsidRDefault="00541C39" w:rsidP="00541C39">
      <w:pPr>
        <w:pStyle w:val="Default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41C39">
        <w:rPr>
          <w:rFonts w:ascii="Arial" w:hAnsi="Arial" w:cs="Arial"/>
          <w:sz w:val="22"/>
          <w:szCs w:val="22"/>
        </w:rPr>
        <w:t>Prior to developing a university sponsored trainee program, review your campus policies, your department’s readiness and capability and perform a risk assessment to determine if a program would be appropriate, feasible, valuable, and safe to you and the trainee. Following is a checklist to assist in the process.</w:t>
      </w:r>
    </w:p>
    <w:p w:rsidR="000957AA" w:rsidRDefault="000957AA" w:rsidP="000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2D7C">
        <w:rPr>
          <w:rFonts w:ascii="Arial" w:hAnsi="Arial" w:cs="Arial"/>
          <w:color w:val="000000"/>
        </w:rPr>
        <w:t xml:space="preserve"> </w:t>
      </w:r>
      <w:r w:rsidRPr="00541C39">
        <w:rPr>
          <w:rFonts w:ascii="Arial" w:hAnsi="Arial" w:cs="Arial"/>
        </w:rPr>
        <w:t>Assess the risk of the activities</w:t>
      </w:r>
      <w:r>
        <w:rPr>
          <w:rFonts w:ascii="Arial" w:hAnsi="Arial" w:cs="Arial"/>
        </w:rPr>
        <w:t>.</w:t>
      </w:r>
      <w:r w:rsidRPr="00F62D7C">
        <w:rPr>
          <w:rFonts w:ascii="Arial" w:hAnsi="Arial" w:cs="Arial"/>
          <w:color w:val="000000"/>
        </w:rPr>
        <w:t xml:space="preserve"> </w:t>
      </w:r>
    </w:p>
    <w:p w:rsidR="000957AA" w:rsidRPr="00F62D7C" w:rsidRDefault="000957AA" w:rsidP="000957A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identify</w:t>
      </w:r>
      <w:r w:rsidRPr="00F62D7C">
        <w:rPr>
          <w:rFonts w:ascii="Arial" w:hAnsi="Arial" w:cs="Arial"/>
          <w:color w:val="000000"/>
        </w:rPr>
        <w:t xml:space="preserve"> </w:t>
      </w:r>
      <w:r w:rsidRPr="00541C39">
        <w:rPr>
          <w:rFonts w:ascii="Arial" w:hAnsi="Arial" w:cs="Arial"/>
        </w:rPr>
        <w:t>the location of the activities, e.g. outdoors, laboratories, off-site locations</w:t>
      </w:r>
    </w:p>
    <w:p w:rsidR="000957AA" w:rsidRPr="00F62D7C" w:rsidRDefault="000957AA" w:rsidP="000957A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F62D7C">
        <w:rPr>
          <w:rFonts w:ascii="Arial" w:hAnsi="Arial" w:cs="Arial"/>
          <w:color w:val="000000"/>
        </w:rPr>
        <w:t xml:space="preserve">dentify </w:t>
      </w:r>
      <w:r w:rsidRPr="00541C39">
        <w:rPr>
          <w:rFonts w:ascii="Arial" w:hAnsi="Arial" w:cs="Arial"/>
        </w:rPr>
        <w:t>the potential hazardous exposures and their consequences. This includes exposure to materials and activities, for example, animal, biological, chemical, physical or radiological hazards.</w:t>
      </w:r>
    </w:p>
    <w:p w:rsidR="000957AA" w:rsidRPr="00F62D7C" w:rsidRDefault="000957AA" w:rsidP="000957A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Identify </w:t>
      </w:r>
      <w:r w:rsidRPr="00541C39">
        <w:rPr>
          <w:rFonts w:ascii="Arial" w:hAnsi="Arial" w:cs="Arial"/>
        </w:rPr>
        <w:t>any required skills and physical requirements</w:t>
      </w:r>
      <w:r w:rsidRPr="00F62D7C">
        <w:rPr>
          <w:rFonts w:ascii="Arial" w:hAnsi="Arial" w:cs="Arial"/>
          <w:color w:val="000000"/>
        </w:rPr>
        <w:t xml:space="preserve"> </w:t>
      </w:r>
    </w:p>
    <w:p w:rsidR="000957AA" w:rsidRPr="000957AA" w:rsidRDefault="000957AA" w:rsidP="000957A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</w:t>
      </w:r>
      <w:r w:rsidRPr="00F62D7C">
        <w:rPr>
          <w:rFonts w:ascii="Arial" w:hAnsi="Arial" w:cs="Arial"/>
          <w:color w:val="000000"/>
        </w:rPr>
        <w:t>dentify</w:t>
      </w:r>
      <w:proofErr w:type="gramEnd"/>
      <w:r w:rsidRPr="00F62D7C">
        <w:rPr>
          <w:rFonts w:ascii="Arial" w:hAnsi="Arial" w:cs="Arial"/>
          <w:color w:val="000000"/>
        </w:rPr>
        <w:t xml:space="preserve"> </w:t>
      </w:r>
      <w:r w:rsidRPr="00541C39">
        <w:rPr>
          <w:rFonts w:ascii="Arial" w:hAnsi="Arial" w:cs="Arial"/>
        </w:rPr>
        <w:t>any safety equipment and trai</w:t>
      </w:r>
      <w:r>
        <w:rPr>
          <w:rFonts w:ascii="Arial" w:hAnsi="Arial" w:cs="Arial"/>
        </w:rPr>
        <w:t>ning requirements. Confer with E</w:t>
      </w:r>
      <w:r w:rsidRPr="00541C39">
        <w:rPr>
          <w:rFonts w:ascii="Arial" w:hAnsi="Arial" w:cs="Arial"/>
        </w:rPr>
        <w:t xml:space="preserve">nvironmental Health &amp; Safety on laboratory safety training requirements e.g. </w:t>
      </w:r>
      <w:proofErr w:type="spellStart"/>
      <w:r w:rsidRPr="00541C39">
        <w:rPr>
          <w:rFonts w:ascii="Arial" w:hAnsi="Arial" w:cs="Arial"/>
        </w:rPr>
        <w:t>bloodborne</w:t>
      </w:r>
      <w:proofErr w:type="spellEnd"/>
      <w:r w:rsidRPr="00541C39">
        <w:rPr>
          <w:rFonts w:ascii="Arial" w:hAnsi="Arial" w:cs="Arial"/>
        </w:rPr>
        <w:t xml:space="preserve"> pathogen, hazardous chemicals.</w:t>
      </w:r>
    </w:p>
    <w:p w:rsidR="000957AA" w:rsidRPr="000957AA" w:rsidRDefault="000957AA" w:rsidP="000957A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Follow </w:t>
      </w:r>
      <w:r w:rsidRPr="00541C39">
        <w:rPr>
          <w:rFonts w:ascii="Arial" w:hAnsi="Arial" w:cs="Arial"/>
        </w:rPr>
        <w:t xml:space="preserve">campus policies, e.g. </w:t>
      </w:r>
      <w:r w:rsidRPr="002A0193">
        <w:rPr>
          <w:rFonts w:ascii="Arial" w:hAnsi="Arial" w:cs="Arial"/>
        </w:rPr>
        <w:t>UCD Minors in Laboratories and Animal Facilities Policy</w:t>
      </w:r>
    </w:p>
    <w:p w:rsidR="000957AA" w:rsidRDefault="000957AA" w:rsidP="000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957AA" w:rsidRDefault="000957AA" w:rsidP="000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2D7C">
        <w:rPr>
          <w:rFonts w:ascii="Arial" w:hAnsi="Arial" w:cs="Arial"/>
          <w:color w:val="000000"/>
        </w:rPr>
        <w:t xml:space="preserve"> </w:t>
      </w:r>
      <w:r w:rsidRPr="00541C39">
        <w:rPr>
          <w:rFonts w:ascii="Arial" w:hAnsi="Arial" w:cs="Arial"/>
        </w:rPr>
        <w:t>Prepare a written application process</w:t>
      </w:r>
      <w:r>
        <w:rPr>
          <w:rFonts w:ascii="Arial" w:hAnsi="Arial" w:cs="Arial"/>
        </w:rPr>
        <w:t>.</w:t>
      </w:r>
      <w:r w:rsidRPr="00F62D7C">
        <w:rPr>
          <w:rFonts w:ascii="Arial" w:hAnsi="Arial" w:cs="Arial"/>
          <w:color w:val="000000"/>
        </w:rPr>
        <w:t xml:space="preserve"> </w:t>
      </w:r>
    </w:p>
    <w:p w:rsidR="000957AA" w:rsidRPr="00F62D7C" w:rsidRDefault="000957AA" w:rsidP="000957A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identify</w:t>
      </w:r>
      <w:r w:rsidRPr="00F62D7C">
        <w:rPr>
          <w:rFonts w:ascii="Arial" w:hAnsi="Arial" w:cs="Arial"/>
          <w:color w:val="000000"/>
        </w:rPr>
        <w:t xml:space="preserve"> </w:t>
      </w:r>
      <w:r w:rsidRPr="00541C39">
        <w:rPr>
          <w:rFonts w:ascii="Arial" w:hAnsi="Arial" w:cs="Arial"/>
        </w:rPr>
        <w:t>qualifications needed for the position</w:t>
      </w:r>
    </w:p>
    <w:p w:rsidR="000957AA" w:rsidRDefault="000957AA" w:rsidP="000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957AA" w:rsidRDefault="000957AA" w:rsidP="000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2D7C">
        <w:rPr>
          <w:rFonts w:ascii="Arial" w:hAnsi="Arial" w:cs="Arial"/>
          <w:color w:val="000000"/>
        </w:rPr>
        <w:t xml:space="preserve"> </w:t>
      </w:r>
      <w:r>
        <w:rPr>
          <w:rFonts w:ascii="Arial" w:hAnsi="Arial" w:cs="Arial"/>
        </w:rPr>
        <w:t>Identify all training requirements.</w:t>
      </w:r>
      <w:r w:rsidRPr="00F62D7C">
        <w:rPr>
          <w:rFonts w:ascii="Arial" w:hAnsi="Arial" w:cs="Arial"/>
          <w:color w:val="000000"/>
        </w:rPr>
        <w:t xml:space="preserve"> </w:t>
      </w:r>
    </w:p>
    <w:p w:rsidR="000957AA" w:rsidRDefault="000957AA" w:rsidP="000957A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safety training based on risk assessment</w:t>
      </w:r>
    </w:p>
    <w:p w:rsidR="000957AA" w:rsidRPr="000957AA" w:rsidRDefault="000957AA" w:rsidP="000957A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HIPAA, </w:t>
      </w:r>
      <w:r w:rsidRPr="00541C39">
        <w:rPr>
          <w:rFonts w:ascii="Arial" w:hAnsi="Arial" w:cs="Arial"/>
        </w:rPr>
        <w:t>FERPA</w:t>
      </w:r>
    </w:p>
    <w:p w:rsidR="000957AA" w:rsidRDefault="000957AA" w:rsidP="000957AA">
      <w:pPr>
        <w:pStyle w:val="Default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41C39">
        <w:rPr>
          <w:rFonts w:ascii="Arial" w:hAnsi="Arial" w:cs="Arial"/>
          <w:sz w:val="22"/>
          <w:szCs w:val="22"/>
        </w:rPr>
        <w:t>exual harassment, non-discrimination and standards of conduct</w:t>
      </w:r>
    </w:p>
    <w:p w:rsidR="000957AA" w:rsidRPr="00541C39" w:rsidRDefault="000957AA" w:rsidP="000957AA">
      <w:pPr>
        <w:pStyle w:val="Default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541C39">
        <w:rPr>
          <w:rFonts w:ascii="Arial" w:hAnsi="Arial" w:cs="Arial"/>
          <w:sz w:val="22"/>
          <w:szCs w:val="22"/>
        </w:rPr>
        <w:t>lcohol, drug and marijuana use and smoking in the workplace</w:t>
      </w:r>
    </w:p>
    <w:p w:rsidR="000957AA" w:rsidRPr="00541C39" w:rsidRDefault="000957AA" w:rsidP="000957AA">
      <w:pPr>
        <w:pStyle w:val="Default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541C39">
        <w:rPr>
          <w:rFonts w:ascii="Arial" w:hAnsi="Arial" w:cs="Arial"/>
          <w:sz w:val="22"/>
          <w:szCs w:val="22"/>
        </w:rPr>
        <w:t>onfidentiality and computer use guidelines</w:t>
      </w:r>
    </w:p>
    <w:p w:rsidR="000957AA" w:rsidRPr="00541C39" w:rsidRDefault="000957AA" w:rsidP="000957AA">
      <w:pPr>
        <w:pStyle w:val="Default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541C39">
        <w:rPr>
          <w:rFonts w:ascii="Arial" w:hAnsi="Arial" w:cs="Arial"/>
          <w:sz w:val="22"/>
          <w:szCs w:val="22"/>
        </w:rPr>
        <w:t>mergency response requirements</w:t>
      </w:r>
    </w:p>
    <w:p w:rsidR="000957AA" w:rsidRDefault="000957AA" w:rsidP="000957AA">
      <w:pPr>
        <w:pStyle w:val="Default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other u</w:t>
      </w:r>
      <w:r w:rsidRPr="00541C39">
        <w:rPr>
          <w:rFonts w:ascii="Arial" w:hAnsi="Arial" w:cs="Arial"/>
          <w:sz w:val="22"/>
          <w:szCs w:val="22"/>
        </w:rPr>
        <w:t>niversity and campus policies, procedures and guidelines applicable to the training activities</w:t>
      </w:r>
    </w:p>
    <w:p w:rsidR="000957AA" w:rsidRDefault="000957AA" w:rsidP="000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2D7C">
        <w:rPr>
          <w:rFonts w:ascii="Arial" w:hAnsi="Arial" w:cs="Arial"/>
          <w:color w:val="000000"/>
        </w:rPr>
        <w:t xml:space="preserve"> </w:t>
      </w:r>
      <w:r>
        <w:rPr>
          <w:rFonts w:ascii="Arial" w:hAnsi="Arial" w:cs="Arial"/>
        </w:rPr>
        <w:t xml:space="preserve">Identify </w:t>
      </w:r>
      <w:r w:rsidRPr="00541C39">
        <w:rPr>
          <w:rFonts w:ascii="Arial" w:hAnsi="Arial" w:cs="Arial"/>
        </w:rPr>
        <w:t>required applicant screening requirements</w:t>
      </w:r>
      <w:r>
        <w:rPr>
          <w:rFonts w:ascii="Arial" w:hAnsi="Arial" w:cs="Arial"/>
        </w:rPr>
        <w:t>.</w:t>
      </w:r>
      <w:r w:rsidRPr="00F62D7C">
        <w:rPr>
          <w:rFonts w:ascii="Arial" w:hAnsi="Arial" w:cs="Arial"/>
          <w:color w:val="000000"/>
        </w:rPr>
        <w:t xml:space="preserve"> </w:t>
      </w:r>
    </w:p>
    <w:p w:rsidR="000957AA" w:rsidRDefault="000957AA" w:rsidP="000957A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appropriate screening based on the activities and who the trainees will be working with e.g. references, background checks, criminal history checks, motor vehicle checks, required release forms</w:t>
      </w:r>
    </w:p>
    <w:p w:rsidR="000957AA" w:rsidRDefault="000957AA" w:rsidP="000957A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 to human resources or legal counsel for guidance on following the Fair Labor Standards Act and the Colorado Youth Employment Opportunity Act for minimum age and activities</w:t>
      </w:r>
    </w:p>
    <w:p w:rsidR="000957AA" w:rsidRPr="000957AA" w:rsidRDefault="000957AA" w:rsidP="000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957AA" w:rsidRDefault="000957AA" w:rsidP="00095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2D7C">
        <w:rPr>
          <w:rFonts w:ascii="Arial" w:hAnsi="Arial" w:cs="Arial"/>
          <w:color w:val="000000"/>
        </w:rPr>
        <w:t xml:space="preserve"> </w:t>
      </w:r>
      <w:r>
        <w:rPr>
          <w:rFonts w:ascii="Arial" w:hAnsi="Arial" w:cs="Arial"/>
        </w:rPr>
        <w:t>Prepare a written activity description.</w:t>
      </w:r>
      <w:r w:rsidRPr="00F62D7C">
        <w:rPr>
          <w:rFonts w:ascii="Arial" w:hAnsi="Arial" w:cs="Arial"/>
          <w:color w:val="000000"/>
        </w:rPr>
        <w:t xml:space="preserve"> </w:t>
      </w:r>
    </w:p>
    <w:p w:rsidR="000957AA" w:rsidRDefault="000957AA" w:rsidP="000957A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refer to campus policies and procedures for experiential learning</w:t>
      </w:r>
    </w:p>
    <w:p w:rsidR="000957AA" w:rsidRDefault="000957AA" w:rsidP="000957A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include the activity’s educational goals, specific projects or tasks</w:t>
      </w:r>
    </w:p>
    <w:p w:rsidR="000957AA" w:rsidRDefault="000957AA" w:rsidP="000957AA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on-the-job</w:t>
      </w:r>
      <w:r w:rsidR="00F4202E">
        <w:rPr>
          <w:rFonts w:ascii="Arial" w:hAnsi="Arial" w:cs="Arial"/>
          <w:color w:val="000000"/>
        </w:rPr>
        <w:t xml:space="preserve"> training description</w:t>
      </w:r>
    </w:p>
    <w:p w:rsidR="00F4202E" w:rsidRDefault="00F4202E" w:rsidP="00F4202E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expected work hours/time commitment and duration</w:t>
      </w:r>
    </w:p>
    <w:p w:rsidR="00F4202E" w:rsidRDefault="00F4202E" w:rsidP="00F4202E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location of activities</w:t>
      </w:r>
    </w:p>
    <w:p w:rsidR="00F4202E" w:rsidRDefault="00F4202E" w:rsidP="00F4202E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foreseeable workplace hazards</w:t>
      </w:r>
    </w:p>
    <w:p w:rsidR="00F4202E" w:rsidRDefault="00F4202E" w:rsidP="00F4202E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safety training and safety equipment requirements</w:t>
      </w:r>
    </w:p>
    <w:p w:rsidR="00F4202E" w:rsidRDefault="00F4202E" w:rsidP="00F4202E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department point-of-contact information</w:t>
      </w:r>
    </w:p>
    <w:p w:rsidR="00F4202E" w:rsidRDefault="00F4202E" w:rsidP="00F4202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verify the position and duties meet the university trainee criteria</w:t>
      </w:r>
    </w:p>
    <w:p w:rsidR="00541C39" w:rsidRDefault="00541C39" w:rsidP="00541C39">
      <w:pPr>
        <w:pStyle w:val="Default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41C39">
        <w:rPr>
          <w:rFonts w:ascii="Arial" w:hAnsi="Arial" w:cs="Arial"/>
          <w:sz w:val="22"/>
          <w:szCs w:val="22"/>
        </w:rPr>
        <w:t> Contact your campus international office and URM for information on international trainees</w:t>
      </w:r>
      <w:r w:rsidR="00B60549">
        <w:rPr>
          <w:rFonts w:ascii="Arial" w:hAnsi="Arial" w:cs="Arial"/>
          <w:sz w:val="22"/>
          <w:szCs w:val="22"/>
        </w:rPr>
        <w:t>.</w:t>
      </w:r>
    </w:p>
    <w:p w:rsidR="005E7689" w:rsidRDefault="005E7689" w:rsidP="005E7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2D7C">
        <w:rPr>
          <w:rFonts w:ascii="Arial" w:hAnsi="Arial" w:cs="Arial"/>
          <w:color w:val="000000"/>
        </w:rPr>
        <w:t xml:space="preserve"> </w:t>
      </w:r>
      <w:r>
        <w:rPr>
          <w:rFonts w:ascii="Arial" w:hAnsi="Arial" w:cs="Arial"/>
        </w:rPr>
        <w:t>Acknowledgement and consent:</w:t>
      </w:r>
      <w:r w:rsidRPr="00F62D7C">
        <w:rPr>
          <w:rFonts w:ascii="Arial" w:hAnsi="Arial" w:cs="Arial"/>
          <w:color w:val="000000"/>
        </w:rPr>
        <w:t xml:space="preserve"> </w:t>
      </w:r>
    </w:p>
    <w:p w:rsidR="005E7689" w:rsidRDefault="005E7689" w:rsidP="005E768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 trainee with the written activity description</w:t>
      </w:r>
    </w:p>
    <w:p w:rsidR="005E7689" w:rsidRPr="00541C39" w:rsidRDefault="005E7689" w:rsidP="005E7689">
      <w:pPr>
        <w:pStyle w:val="Default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</w:t>
      </w:r>
      <w:r w:rsidRPr="00541C39">
        <w:rPr>
          <w:rFonts w:ascii="Arial" w:hAnsi="Arial" w:cs="Arial"/>
          <w:sz w:val="22"/>
          <w:szCs w:val="22"/>
        </w:rPr>
        <w:t>tilize</w:t>
      </w:r>
      <w:proofErr w:type="gramEnd"/>
      <w:r w:rsidRPr="00541C39">
        <w:rPr>
          <w:rFonts w:ascii="Arial" w:hAnsi="Arial" w:cs="Arial"/>
          <w:sz w:val="22"/>
          <w:szCs w:val="22"/>
        </w:rPr>
        <w:t xml:space="preserve"> one</w:t>
      </w:r>
      <w:r>
        <w:rPr>
          <w:rFonts w:ascii="Arial" w:hAnsi="Arial" w:cs="Arial"/>
          <w:sz w:val="22"/>
          <w:szCs w:val="22"/>
        </w:rPr>
        <w:t xml:space="preserve"> of the following templates to</w:t>
      </w:r>
      <w:r w:rsidRPr="00541C39">
        <w:rPr>
          <w:rFonts w:ascii="Arial" w:hAnsi="Arial" w:cs="Arial"/>
          <w:sz w:val="22"/>
          <w:szCs w:val="22"/>
        </w:rPr>
        <w:t xml:space="preserve"> secure </w:t>
      </w:r>
      <w:r>
        <w:rPr>
          <w:rFonts w:ascii="Arial" w:hAnsi="Arial" w:cs="Arial"/>
          <w:sz w:val="22"/>
          <w:szCs w:val="22"/>
        </w:rPr>
        <w:t xml:space="preserve">a </w:t>
      </w:r>
      <w:r w:rsidRPr="00541C39">
        <w:rPr>
          <w:rFonts w:ascii="Arial" w:hAnsi="Arial" w:cs="Arial"/>
          <w:sz w:val="22"/>
          <w:szCs w:val="22"/>
        </w:rPr>
        <w:t>signed waiver/consent.</w:t>
      </w:r>
    </w:p>
    <w:p w:rsidR="005E7689" w:rsidRPr="003D375D" w:rsidRDefault="00382EF4" w:rsidP="005E7689">
      <w:pPr>
        <w:pStyle w:val="Default"/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hyperlink r:id="rId8" w:history="1">
        <w:r w:rsidR="005E7689" w:rsidRPr="003D375D">
          <w:rPr>
            <w:rStyle w:val="Hyperlink"/>
            <w:rFonts w:ascii="Arial" w:hAnsi="Arial" w:cs="Arial"/>
            <w:sz w:val="22"/>
            <w:szCs w:val="22"/>
          </w:rPr>
          <w:t>Trainee Agreement and Waiver</w:t>
        </w:r>
      </w:hyperlink>
    </w:p>
    <w:p w:rsidR="005E7689" w:rsidRPr="003D375D" w:rsidRDefault="00382EF4" w:rsidP="005E7689">
      <w:pPr>
        <w:pStyle w:val="Default"/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hyperlink r:id="rId9" w:history="1">
        <w:r w:rsidR="005E7689" w:rsidRPr="003D375D">
          <w:rPr>
            <w:rStyle w:val="Hyperlink"/>
            <w:rFonts w:ascii="Arial" w:hAnsi="Arial" w:cs="Arial"/>
            <w:sz w:val="22"/>
            <w:szCs w:val="22"/>
          </w:rPr>
          <w:t>Minor Consent</w:t>
        </w:r>
      </w:hyperlink>
      <w:r w:rsidR="005E7689" w:rsidRPr="003D375D">
        <w:rPr>
          <w:rFonts w:ascii="Arial" w:hAnsi="Arial" w:cs="Arial"/>
          <w:sz w:val="22"/>
          <w:szCs w:val="22"/>
        </w:rPr>
        <w:t xml:space="preserve"> template minors</w:t>
      </w:r>
    </w:p>
    <w:p w:rsidR="005E7689" w:rsidRPr="006F0D7D" w:rsidRDefault="00382EF4" w:rsidP="005E7689">
      <w:pPr>
        <w:pStyle w:val="Default"/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hyperlink r:id="rId10" w:history="1">
        <w:r w:rsidR="005E7689" w:rsidRPr="003D375D">
          <w:rPr>
            <w:rStyle w:val="Hyperlink"/>
            <w:rFonts w:ascii="Arial" w:hAnsi="Arial" w:cs="Arial"/>
            <w:sz w:val="22"/>
            <w:szCs w:val="22"/>
          </w:rPr>
          <w:t>Minor in Lab Consent</w:t>
        </w:r>
      </w:hyperlink>
      <w:r w:rsidR="005E7689" w:rsidRPr="0028681C">
        <w:rPr>
          <w:rFonts w:ascii="Arial" w:hAnsi="Arial" w:cs="Arial"/>
          <w:sz w:val="22"/>
          <w:szCs w:val="22"/>
        </w:rPr>
        <w:t xml:space="preserve"> template</w:t>
      </w:r>
      <w:r w:rsidR="005E7689">
        <w:rPr>
          <w:rFonts w:ascii="Arial" w:hAnsi="Arial" w:cs="Arial"/>
          <w:sz w:val="22"/>
          <w:szCs w:val="22"/>
        </w:rPr>
        <w:t xml:space="preserve"> for minors in </w:t>
      </w:r>
      <w:r w:rsidR="005E7689" w:rsidRPr="006F0D7D">
        <w:rPr>
          <w:rFonts w:ascii="Arial" w:hAnsi="Arial" w:cs="Arial"/>
          <w:sz w:val="22"/>
          <w:szCs w:val="22"/>
        </w:rPr>
        <w:t>lab</w:t>
      </w:r>
      <w:r w:rsidR="005E7689">
        <w:rPr>
          <w:rFonts w:ascii="Arial" w:hAnsi="Arial" w:cs="Arial"/>
          <w:sz w:val="22"/>
          <w:szCs w:val="22"/>
        </w:rPr>
        <w:t>s</w:t>
      </w:r>
      <w:r w:rsidR="005E7689" w:rsidRPr="006F0D7D">
        <w:rPr>
          <w:rFonts w:ascii="Arial" w:hAnsi="Arial" w:cs="Arial"/>
          <w:sz w:val="22"/>
          <w:szCs w:val="22"/>
        </w:rPr>
        <w:t xml:space="preserve"> or more hazardous activities</w:t>
      </w:r>
      <w:r w:rsidR="005E7689">
        <w:rPr>
          <w:rFonts w:ascii="Arial" w:hAnsi="Arial" w:cs="Arial"/>
          <w:sz w:val="22"/>
          <w:szCs w:val="22"/>
        </w:rPr>
        <w:t>.</w:t>
      </w:r>
    </w:p>
    <w:p w:rsidR="005E7689" w:rsidRDefault="005E7689" w:rsidP="005E7689">
      <w:pPr>
        <w:pStyle w:val="Default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541C39">
        <w:rPr>
          <w:rFonts w:ascii="Arial" w:hAnsi="Arial" w:cs="Arial"/>
          <w:sz w:val="22"/>
          <w:szCs w:val="22"/>
        </w:rPr>
        <w:t>Obtain a confidential disclosure where appropriate. Contact campus legal for guidance on Substance Abuse Confidentiality 42 CFR.</w:t>
      </w:r>
    </w:p>
    <w:p w:rsidR="005E7689" w:rsidRDefault="005E7689" w:rsidP="005E7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2D7C">
        <w:rPr>
          <w:rFonts w:ascii="Arial" w:hAnsi="Arial" w:cs="Arial"/>
          <w:color w:val="000000"/>
        </w:rPr>
        <w:t xml:space="preserve"> </w:t>
      </w:r>
      <w:r>
        <w:rPr>
          <w:rFonts w:ascii="Arial" w:hAnsi="Arial" w:cs="Arial"/>
        </w:rPr>
        <w:t xml:space="preserve">Provide an orientation, </w:t>
      </w:r>
      <w:r w:rsidRPr="00541C39">
        <w:rPr>
          <w:rFonts w:ascii="Arial" w:hAnsi="Arial" w:cs="Arial"/>
        </w:rPr>
        <w:t>any precautionary safety instructions, training, and ongoing supervision for assigned duties</w:t>
      </w:r>
      <w:r>
        <w:rPr>
          <w:rFonts w:ascii="Arial" w:hAnsi="Arial" w:cs="Arial"/>
        </w:rPr>
        <w:t>.</w:t>
      </w:r>
    </w:p>
    <w:p w:rsidR="005E7689" w:rsidRDefault="005E7689" w:rsidP="005E768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provide regular feedback regarding performance</w:t>
      </w:r>
    </w:p>
    <w:p w:rsidR="005E7689" w:rsidRDefault="005E7689" w:rsidP="005E7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E7689" w:rsidRDefault="005E7689" w:rsidP="005E76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2D7C">
        <w:rPr>
          <w:rFonts w:ascii="Arial" w:hAnsi="Arial" w:cs="Arial"/>
          <w:color w:val="000000"/>
        </w:rPr>
        <w:t xml:space="preserve"> </w:t>
      </w:r>
      <w:r>
        <w:rPr>
          <w:rFonts w:ascii="Arial" w:hAnsi="Arial" w:cs="Arial"/>
        </w:rPr>
        <w:t>On-going trainee program responsibilities:</w:t>
      </w:r>
      <w:bookmarkStart w:id="0" w:name="_GoBack"/>
      <w:bookmarkEnd w:id="0"/>
    </w:p>
    <w:p w:rsidR="005E7689" w:rsidRDefault="005E7689" w:rsidP="005E768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insure that all trainees are provided with direct university supervision</w:t>
      </w:r>
    </w:p>
    <w:p w:rsidR="005E7689" w:rsidRDefault="005E7689" w:rsidP="005E7689">
      <w:pPr>
        <w:pStyle w:val="Default"/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541C39">
        <w:rPr>
          <w:rFonts w:ascii="Arial" w:hAnsi="Arial" w:cs="Arial"/>
          <w:sz w:val="22"/>
          <w:szCs w:val="22"/>
        </w:rPr>
        <w:t>rovide oversight as indicated based on the activity, age and experience of the trainee</w:t>
      </w:r>
    </w:p>
    <w:p w:rsidR="00541C39" w:rsidRPr="005E7689" w:rsidRDefault="005E7689" w:rsidP="005E7689">
      <w:pPr>
        <w:pStyle w:val="Default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D1194">
        <w:rPr>
          <w:rFonts w:ascii="Arial" w:hAnsi="Arial" w:cs="Arial"/>
          <w:sz w:val="22"/>
          <w:szCs w:val="22"/>
        </w:rPr>
        <w:t>periodically, review the effectiveness of the trainee program</w:t>
      </w:r>
    </w:p>
    <w:sectPr w:rsidR="00541C39" w:rsidRPr="005E7689" w:rsidSect="00EC6E1D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900" w:right="1440" w:bottom="1440" w:left="1440" w:header="540" w:footer="5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E21" w:rsidRDefault="00161E21" w:rsidP="00161E21">
      <w:pPr>
        <w:spacing w:after="0" w:line="240" w:lineRule="auto"/>
      </w:pPr>
      <w:r>
        <w:separator/>
      </w:r>
    </w:p>
  </w:endnote>
  <w:endnote w:type="continuationSeparator" w:id="0">
    <w:p w:rsidR="00161E21" w:rsidRDefault="00161E21" w:rsidP="0016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E21" w:rsidRPr="007D3140" w:rsidRDefault="0028681C" w:rsidP="007D3140">
    <w:pPr>
      <w:pStyle w:val="Footer"/>
      <w:jc w:val="center"/>
    </w:pPr>
    <w:r>
      <w:rPr>
        <w:rFonts w:ascii="Arial" w:hAnsi="Arial" w:cs="Arial"/>
        <w:sz w:val="18"/>
        <w:szCs w:val="18"/>
      </w:rPr>
      <w:t>Trainee Checklist</w:t>
    </w:r>
    <w:r w:rsidRPr="008B099A">
      <w:rPr>
        <w:rFonts w:ascii="Arial" w:hAnsi="Arial" w:cs="Arial"/>
        <w:sz w:val="18"/>
        <w:szCs w:val="18"/>
      </w:rPr>
      <w:t xml:space="preserve"> </w:t>
    </w:r>
    <w:r w:rsidR="007D3140" w:rsidRPr="008B099A">
      <w:rPr>
        <w:rFonts w:ascii="Arial" w:hAnsi="Arial" w:cs="Arial"/>
        <w:sz w:val="18"/>
        <w:szCs w:val="18"/>
      </w:rPr>
      <w:ptab w:relativeTo="margin" w:alignment="center" w:leader="none"/>
    </w:r>
    <w:r w:rsidR="007D3140" w:rsidRPr="00F91894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1725867742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r w:rsidR="007D3140" w:rsidRPr="00F91894">
          <w:rPr>
            <w:rFonts w:ascii="Arial" w:hAnsi="Arial" w:cs="Arial"/>
            <w:sz w:val="18"/>
            <w:szCs w:val="18"/>
          </w:rPr>
          <w:t xml:space="preserve">Page </w:t>
        </w:r>
        <w:r w:rsidR="007D3140" w:rsidRPr="00F31EA0">
          <w:rPr>
            <w:rFonts w:ascii="Arial" w:hAnsi="Arial" w:cs="Arial"/>
            <w:bCs/>
            <w:sz w:val="18"/>
            <w:szCs w:val="18"/>
          </w:rPr>
          <w:fldChar w:fldCharType="begin"/>
        </w:r>
        <w:r w:rsidR="007D3140" w:rsidRPr="00F31EA0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="007D3140" w:rsidRPr="00F31EA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82EF4">
          <w:rPr>
            <w:rFonts w:ascii="Arial" w:hAnsi="Arial" w:cs="Arial"/>
            <w:bCs/>
            <w:noProof/>
            <w:sz w:val="18"/>
            <w:szCs w:val="18"/>
          </w:rPr>
          <w:t>2</w:t>
        </w:r>
        <w:r w:rsidR="007D3140" w:rsidRPr="00F31EA0">
          <w:rPr>
            <w:rFonts w:ascii="Arial" w:hAnsi="Arial" w:cs="Arial"/>
            <w:bCs/>
            <w:sz w:val="18"/>
            <w:szCs w:val="18"/>
          </w:rPr>
          <w:fldChar w:fldCharType="end"/>
        </w:r>
        <w:r w:rsidR="007D3140" w:rsidRPr="00F31EA0">
          <w:rPr>
            <w:rFonts w:ascii="Arial" w:hAnsi="Arial" w:cs="Arial"/>
            <w:sz w:val="18"/>
            <w:szCs w:val="18"/>
          </w:rPr>
          <w:t xml:space="preserve"> of </w:t>
        </w:r>
        <w:r w:rsidR="007D3140" w:rsidRPr="00F31EA0">
          <w:rPr>
            <w:rFonts w:ascii="Arial" w:hAnsi="Arial" w:cs="Arial"/>
            <w:bCs/>
            <w:sz w:val="18"/>
            <w:szCs w:val="18"/>
          </w:rPr>
          <w:fldChar w:fldCharType="begin"/>
        </w:r>
        <w:r w:rsidR="007D3140" w:rsidRPr="00F31EA0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="007D3140" w:rsidRPr="00F31EA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82EF4">
          <w:rPr>
            <w:rFonts w:ascii="Arial" w:hAnsi="Arial" w:cs="Arial"/>
            <w:bCs/>
            <w:noProof/>
            <w:sz w:val="18"/>
            <w:szCs w:val="18"/>
          </w:rPr>
          <w:t>2</w:t>
        </w:r>
        <w:r w:rsidR="007D3140" w:rsidRPr="00F31EA0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  <w:r w:rsidR="007D3140">
      <w:tab/>
    </w:r>
    <w:r w:rsidR="007D3140">
      <w:rPr>
        <w:rFonts w:ascii="Arial" w:hAnsi="Arial" w:cs="Arial"/>
        <w:sz w:val="18"/>
        <w:szCs w:val="18"/>
      </w:rPr>
      <w:t xml:space="preserve">Revised </w:t>
    </w:r>
    <w:r w:rsidR="00382EF4">
      <w:rPr>
        <w:rFonts w:ascii="Arial" w:hAnsi="Arial" w:cs="Arial"/>
        <w:sz w:val="18"/>
        <w:szCs w:val="18"/>
      </w:rPr>
      <w:t>November 2,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2D" w:rsidRPr="00F91894" w:rsidRDefault="0028681C" w:rsidP="00F91894">
    <w:pPr>
      <w:pStyle w:val="Footer"/>
      <w:jc w:val="center"/>
    </w:pPr>
    <w:r>
      <w:rPr>
        <w:rFonts w:ascii="Arial" w:hAnsi="Arial" w:cs="Arial"/>
        <w:sz w:val="18"/>
        <w:szCs w:val="18"/>
      </w:rPr>
      <w:t xml:space="preserve">Trainee </w:t>
    </w:r>
    <w:r w:rsidR="006F0D7D">
      <w:rPr>
        <w:rFonts w:ascii="Arial" w:hAnsi="Arial" w:cs="Arial"/>
        <w:sz w:val="18"/>
        <w:szCs w:val="18"/>
      </w:rPr>
      <w:t>Checklist</w:t>
    </w:r>
    <w:r w:rsidR="000E27A1" w:rsidRPr="008B099A">
      <w:rPr>
        <w:rFonts w:ascii="Arial" w:hAnsi="Arial" w:cs="Arial"/>
        <w:sz w:val="18"/>
        <w:szCs w:val="18"/>
      </w:rPr>
      <w:ptab w:relativeTo="margin" w:alignment="center" w:leader="none"/>
    </w:r>
    <w:r w:rsidR="00F91894" w:rsidRPr="00F91894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168482732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r w:rsidR="00F91894" w:rsidRPr="00F91894">
          <w:rPr>
            <w:rFonts w:ascii="Arial" w:hAnsi="Arial" w:cs="Arial"/>
            <w:sz w:val="18"/>
            <w:szCs w:val="18"/>
          </w:rPr>
          <w:t xml:space="preserve">Page </w:t>
        </w:r>
        <w:r w:rsidR="00F91894" w:rsidRPr="00F31EA0">
          <w:rPr>
            <w:rFonts w:ascii="Arial" w:hAnsi="Arial" w:cs="Arial"/>
            <w:bCs/>
            <w:sz w:val="18"/>
            <w:szCs w:val="18"/>
          </w:rPr>
          <w:fldChar w:fldCharType="begin"/>
        </w:r>
        <w:r w:rsidR="00F91894" w:rsidRPr="00F31EA0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="00F91894" w:rsidRPr="00F31EA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82EF4">
          <w:rPr>
            <w:rFonts w:ascii="Arial" w:hAnsi="Arial" w:cs="Arial"/>
            <w:bCs/>
            <w:noProof/>
            <w:sz w:val="18"/>
            <w:szCs w:val="18"/>
          </w:rPr>
          <w:t>1</w:t>
        </w:r>
        <w:r w:rsidR="00F91894" w:rsidRPr="00F31EA0">
          <w:rPr>
            <w:rFonts w:ascii="Arial" w:hAnsi="Arial" w:cs="Arial"/>
            <w:bCs/>
            <w:sz w:val="18"/>
            <w:szCs w:val="18"/>
          </w:rPr>
          <w:fldChar w:fldCharType="end"/>
        </w:r>
        <w:r w:rsidR="00F91894" w:rsidRPr="00F31EA0">
          <w:rPr>
            <w:rFonts w:ascii="Arial" w:hAnsi="Arial" w:cs="Arial"/>
            <w:sz w:val="18"/>
            <w:szCs w:val="18"/>
          </w:rPr>
          <w:t xml:space="preserve"> of </w:t>
        </w:r>
        <w:r w:rsidR="00F91894" w:rsidRPr="00F31EA0">
          <w:rPr>
            <w:rFonts w:ascii="Arial" w:hAnsi="Arial" w:cs="Arial"/>
            <w:bCs/>
            <w:sz w:val="18"/>
            <w:szCs w:val="18"/>
          </w:rPr>
          <w:fldChar w:fldCharType="begin"/>
        </w:r>
        <w:r w:rsidR="00F91894" w:rsidRPr="00F31EA0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="00F91894" w:rsidRPr="00F31EA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382EF4">
          <w:rPr>
            <w:rFonts w:ascii="Arial" w:hAnsi="Arial" w:cs="Arial"/>
            <w:bCs/>
            <w:noProof/>
            <w:sz w:val="18"/>
            <w:szCs w:val="18"/>
          </w:rPr>
          <w:t>2</w:t>
        </w:r>
        <w:r w:rsidR="00F91894" w:rsidRPr="00F31EA0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  <w:r w:rsidR="00F91894">
      <w:tab/>
    </w:r>
    <w:r w:rsidR="007D3140">
      <w:rPr>
        <w:rFonts w:ascii="Arial" w:hAnsi="Arial" w:cs="Arial"/>
        <w:sz w:val="18"/>
        <w:szCs w:val="18"/>
      </w:rPr>
      <w:t xml:space="preserve">Revised </w:t>
    </w:r>
    <w:r w:rsidR="008117AD">
      <w:rPr>
        <w:rFonts w:ascii="Arial" w:hAnsi="Arial" w:cs="Arial"/>
        <w:sz w:val="18"/>
        <w:szCs w:val="18"/>
      </w:rPr>
      <w:t>August 1</w:t>
    </w:r>
    <w:r w:rsidR="007D3140">
      <w:rPr>
        <w:rFonts w:ascii="Arial" w:hAnsi="Arial" w:cs="Arial"/>
        <w:sz w:val="18"/>
        <w:szCs w:val="18"/>
      </w:rPr>
      <w:t>, 2014</w:t>
    </w:r>
    <w:r w:rsidR="000E27A1" w:rsidRPr="008B099A">
      <w:rPr>
        <w:rFonts w:ascii="Arial" w:hAnsi="Arial" w:cs="Arial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E21" w:rsidRDefault="00161E21" w:rsidP="00161E21">
      <w:pPr>
        <w:spacing w:after="0" w:line="240" w:lineRule="auto"/>
      </w:pPr>
      <w:r>
        <w:separator/>
      </w:r>
    </w:p>
  </w:footnote>
  <w:footnote w:type="continuationSeparator" w:id="0">
    <w:p w:rsidR="00161E21" w:rsidRDefault="00161E21" w:rsidP="0016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2D" w:rsidRDefault="002F122D" w:rsidP="002F122D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2D" w:rsidRDefault="002F122D">
    <w:pPr>
      <w:pStyle w:val="Header"/>
    </w:pPr>
    <w:r>
      <w:rPr>
        <w:noProof/>
      </w:rPr>
      <w:drawing>
        <wp:inline distT="0" distB="0" distL="0" distR="0" wp14:anchorId="7C1C876A" wp14:editId="6D83DA00">
          <wp:extent cx="3193141" cy="838200"/>
          <wp:effectExtent l="0" t="0" r="762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-risk_standard-f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141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7EF"/>
    <w:multiLevelType w:val="hybridMultilevel"/>
    <w:tmpl w:val="02AC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56A8B"/>
    <w:multiLevelType w:val="hybridMultilevel"/>
    <w:tmpl w:val="61D2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0F0"/>
    <w:multiLevelType w:val="hybridMultilevel"/>
    <w:tmpl w:val="CC00A1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F63FA"/>
    <w:multiLevelType w:val="hybridMultilevel"/>
    <w:tmpl w:val="8C5A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2191"/>
    <w:multiLevelType w:val="hybridMultilevel"/>
    <w:tmpl w:val="C6D0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1576"/>
    <w:multiLevelType w:val="hybridMultilevel"/>
    <w:tmpl w:val="1206E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1B77"/>
    <w:multiLevelType w:val="hybridMultilevel"/>
    <w:tmpl w:val="C398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5EA1"/>
    <w:multiLevelType w:val="hybridMultilevel"/>
    <w:tmpl w:val="96827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96F4D"/>
    <w:multiLevelType w:val="hybridMultilevel"/>
    <w:tmpl w:val="74C4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126C2"/>
    <w:multiLevelType w:val="hybridMultilevel"/>
    <w:tmpl w:val="2A4C2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9491E"/>
    <w:multiLevelType w:val="hybridMultilevel"/>
    <w:tmpl w:val="3788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C4DA5"/>
    <w:multiLevelType w:val="hybridMultilevel"/>
    <w:tmpl w:val="F6EA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424A"/>
    <w:multiLevelType w:val="hybridMultilevel"/>
    <w:tmpl w:val="9056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05274"/>
    <w:multiLevelType w:val="hybridMultilevel"/>
    <w:tmpl w:val="DDC8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84F86"/>
    <w:multiLevelType w:val="hybridMultilevel"/>
    <w:tmpl w:val="24183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71981"/>
    <w:multiLevelType w:val="hybridMultilevel"/>
    <w:tmpl w:val="1EEC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E0F0B"/>
    <w:multiLevelType w:val="hybridMultilevel"/>
    <w:tmpl w:val="822E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A3E03"/>
    <w:multiLevelType w:val="hybridMultilevel"/>
    <w:tmpl w:val="8488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E3C25"/>
    <w:multiLevelType w:val="hybridMultilevel"/>
    <w:tmpl w:val="4F1E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E11E6"/>
    <w:multiLevelType w:val="hybridMultilevel"/>
    <w:tmpl w:val="B608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70388"/>
    <w:multiLevelType w:val="hybridMultilevel"/>
    <w:tmpl w:val="5418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C58AC"/>
    <w:multiLevelType w:val="hybridMultilevel"/>
    <w:tmpl w:val="EDDE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B4DFD"/>
    <w:multiLevelType w:val="hybridMultilevel"/>
    <w:tmpl w:val="3AA0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B162F"/>
    <w:multiLevelType w:val="hybridMultilevel"/>
    <w:tmpl w:val="93A6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9494F"/>
    <w:multiLevelType w:val="hybridMultilevel"/>
    <w:tmpl w:val="2A3CC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05393"/>
    <w:multiLevelType w:val="hybridMultilevel"/>
    <w:tmpl w:val="DA14C2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9032E3"/>
    <w:multiLevelType w:val="hybridMultilevel"/>
    <w:tmpl w:val="F628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3"/>
  </w:num>
  <w:num w:numId="4">
    <w:abstractNumId w:val="18"/>
  </w:num>
  <w:num w:numId="5">
    <w:abstractNumId w:val="14"/>
  </w:num>
  <w:num w:numId="6">
    <w:abstractNumId w:val="3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26"/>
  </w:num>
  <w:num w:numId="12">
    <w:abstractNumId w:val="15"/>
  </w:num>
  <w:num w:numId="13">
    <w:abstractNumId w:val="21"/>
  </w:num>
  <w:num w:numId="14">
    <w:abstractNumId w:val="20"/>
  </w:num>
  <w:num w:numId="15">
    <w:abstractNumId w:val="12"/>
  </w:num>
  <w:num w:numId="16">
    <w:abstractNumId w:val="6"/>
  </w:num>
  <w:num w:numId="17">
    <w:abstractNumId w:val="17"/>
  </w:num>
  <w:num w:numId="18">
    <w:abstractNumId w:val="22"/>
  </w:num>
  <w:num w:numId="19">
    <w:abstractNumId w:val="19"/>
  </w:num>
  <w:num w:numId="20">
    <w:abstractNumId w:val="10"/>
  </w:num>
  <w:num w:numId="21">
    <w:abstractNumId w:val="9"/>
  </w:num>
  <w:num w:numId="22">
    <w:abstractNumId w:val="2"/>
  </w:num>
  <w:num w:numId="23">
    <w:abstractNumId w:val="7"/>
  </w:num>
  <w:num w:numId="24">
    <w:abstractNumId w:val="25"/>
  </w:num>
  <w:num w:numId="25">
    <w:abstractNumId w:val="5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21"/>
    <w:rsid w:val="000957AA"/>
    <w:rsid w:val="000E27A1"/>
    <w:rsid w:val="000E3B01"/>
    <w:rsid w:val="000E631B"/>
    <w:rsid w:val="00161E21"/>
    <w:rsid w:val="0018082F"/>
    <w:rsid w:val="00231802"/>
    <w:rsid w:val="0028681C"/>
    <w:rsid w:val="002A0193"/>
    <w:rsid w:val="002E119C"/>
    <w:rsid w:val="002F122D"/>
    <w:rsid w:val="00356D17"/>
    <w:rsid w:val="00382EF4"/>
    <w:rsid w:val="003D375D"/>
    <w:rsid w:val="00463BF3"/>
    <w:rsid w:val="004A3996"/>
    <w:rsid w:val="004F7EAE"/>
    <w:rsid w:val="00541C39"/>
    <w:rsid w:val="005E7689"/>
    <w:rsid w:val="006067FD"/>
    <w:rsid w:val="006377E2"/>
    <w:rsid w:val="00646E2E"/>
    <w:rsid w:val="0068197C"/>
    <w:rsid w:val="00692ACC"/>
    <w:rsid w:val="006F0D7D"/>
    <w:rsid w:val="007948B5"/>
    <w:rsid w:val="007A0E9A"/>
    <w:rsid w:val="007C4015"/>
    <w:rsid w:val="007D1194"/>
    <w:rsid w:val="007D3140"/>
    <w:rsid w:val="008117AD"/>
    <w:rsid w:val="008760AD"/>
    <w:rsid w:val="008B099A"/>
    <w:rsid w:val="0093399E"/>
    <w:rsid w:val="00944632"/>
    <w:rsid w:val="00AE54AD"/>
    <w:rsid w:val="00AF22EC"/>
    <w:rsid w:val="00B60549"/>
    <w:rsid w:val="00BD256A"/>
    <w:rsid w:val="00D13620"/>
    <w:rsid w:val="00D22E57"/>
    <w:rsid w:val="00D831B5"/>
    <w:rsid w:val="00DE44B5"/>
    <w:rsid w:val="00DF2EDA"/>
    <w:rsid w:val="00E403AA"/>
    <w:rsid w:val="00EC2BED"/>
    <w:rsid w:val="00EC6E1D"/>
    <w:rsid w:val="00F31EA0"/>
    <w:rsid w:val="00F4202E"/>
    <w:rsid w:val="00F91894"/>
    <w:rsid w:val="00F9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9B74BCD-F222-49AD-9B66-DFF0BFDF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E21"/>
  </w:style>
  <w:style w:type="paragraph" w:styleId="Footer">
    <w:name w:val="footer"/>
    <w:basedOn w:val="Normal"/>
    <w:link w:val="FooterChar"/>
    <w:uiPriority w:val="99"/>
    <w:unhideWhenUsed/>
    <w:rsid w:val="0016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E21"/>
  </w:style>
  <w:style w:type="paragraph" w:styleId="BalloonText">
    <w:name w:val="Balloon Text"/>
    <w:basedOn w:val="Normal"/>
    <w:link w:val="BalloonTextChar"/>
    <w:uiPriority w:val="99"/>
    <w:semiHidden/>
    <w:unhideWhenUsed/>
    <w:rsid w:val="0016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7A1"/>
    <w:rPr>
      <w:color w:val="0000FF" w:themeColor="hyperlink"/>
      <w:u w:val="single"/>
    </w:rPr>
  </w:style>
  <w:style w:type="paragraph" w:customStyle="1" w:styleId="Default">
    <w:name w:val="Default"/>
    <w:rsid w:val="001808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4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.edu/sites/default/files/Trainee%20Agreement%20and%20Waiver%208_1_14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u.edu/doc/minor-lab-consent-1031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u.edu/doc/minor-consent-103116.doc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43B3-D514-4740-BAAD-8F38B606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Ball</dc:creator>
  <cp:lastModifiedBy>Stephanie Ball</cp:lastModifiedBy>
  <cp:revision>2</cp:revision>
  <cp:lastPrinted>2014-06-18T21:46:00Z</cp:lastPrinted>
  <dcterms:created xsi:type="dcterms:W3CDTF">2016-11-02T19:17:00Z</dcterms:created>
  <dcterms:modified xsi:type="dcterms:W3CDTF">2016-11-02T19:17:00Z</dcterms:modified>
</cp:coreProperties>
</file>