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6E7C8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6BB06" w14:textId="77777777" w:rsidR="00CA7C12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22D1A714" w14:textId="3B334A49" w:rsidR="00CA7C12" w:rsidRPr="00CB1BE6" w:rsidRDefault="00CA7C12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</w:t>
      </w:r>
      <w:r w:rsidRPr="001C015A">
        <w:rPr>
          <w:rFonts w:cs="Arial"/>
          <w:sz w:val="22"/>
          <w:szCs w:val="22"/>
        </w:rPr>
        <w:t xml:space="preserve">:00 AM </w:t>
      </w:r>
      <w:r>
        <w:rPr>
          <w:rFonts w:cs="Arial"/>
          <w:sz w:val="22"/>
          <w:szCs w:val="22"/>
        </w:rPr>
        <w:t>Call to Order</w:t>
      </w:r>
      <w:r w:rsidR="00573C07">
        <w:rPr>
          <w:rFonts w:cs="Arial"/>
          <w:sz w:val="22"/>
          <w:szCs w:val="22"/>
        </w:rPr>
        <w:t xml:space="preserve"> – </w:t>
      </w:r>
      <w:r w:rsidR="005646BB">
        <w:rPr>
          <w:rFonts w:cs="Arial"/>
          <w:sz w:val="22"/>
          <w:szCs w:val="22"/>
        </w:rPr>
        <w:t>Gwen D’Elia</w:t>
      </w:r>
      <w:r w:rsidR="00573C07">
        <w:rPr>
          <w:rFonts w:cs="Arial"/>
          <w:sz w:val="22"/>
          <w:szCs w:val="22"/>
        </w:rPr>
        <w:t xml:space="preserve"> </w:t>
      </w:r>
    </w:p>
    <w:p w14:paraId="60037232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Roll Call</w:t>
      </w:r>
    </w:p>
    <w:p w14:paraId="7F40D063" w14:textId="77777777" w:rsidR="00CA7C12" w:rsidRDefault="00CA7C12" w:rsidP="00CA7C12">
      <w:pPr>
        <w:pStyle w:val="BodyText"/>
        <w:numPr>
          <w:ilvl w:val="0"/>
          <w:numId w:val="2"/>
        </w:numPr>
        <w:tabs>
          <w:tab w:val="left" w:pos="840"/>
        </w:tabs>
        <w:spacing w:line="245" w:lineRule="exac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Approval of Agenda and Minutes</w:t>
      </w:r>
    </w:p>
    <w:p w14:paraId="52CD74E8" w14:textId="77777777" w:rsidR="00CA7C12" w:rsidRDefault="00CA7C12" w:rsidP="00CA7C12">
      <w:pPr>
        <w:rPr>
          <w:rFonts w:ascii="Arial" w:eastAsia="Arial" w:hAnsi="Arial" w:cs="Arial"/>
        </w:rPr>
      </w:pPr>
    </w:p>
    <w:p w14:paraId="0FFC4FDC" w14:textId="4744CC8A" w:rsidR="00A0408D" w:rsidRDefault="00A0408D" w:rsidP="00A0408D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05552E">
        <w:rPr>
          <w:rFonts w:cs="Arial"/>
          <w:sz w:val="22"/>
          <w:szCs w:val="22"/>
        </w:rPr>
        <w:t>0</w:t>
      </w:r>
      <w:r w:rsidR="004357DF">
        <w:rPr>
          <w:rFonts w:cs="Arial"/>
          <w:sz w:val="22"/>
          <w:szCs w:val="22"/>
        </w:rPr>
        <w:t>5</w:t>
      </w:r>
      <w:r>
        <w:rPr>
          <w:rFonts w:cs="Arial"/>
          <w:sz w:val="22"/>
          <w:szCs w:val="22"/>
        </w:rPr>
        <w:t xml:space="preserve"> AM UCSC Updates – Elisha Garza, Christina Beck</w:t>
      </w:r>
      <w:r w:rsidR="00945307">
        <w:rPr>
          <w:rFonts w:cs="Arial"/>
          <w:sz w:val="22"/>
          <w:szCs w:val="22"/>
        </w:rPr>
        <w:t>, Turner Rafter</w:t>
      </w:r>
    </w:p>
    <w:p w14:paraId="3567A984" w14:textId="64DF0F8F" w:rsidR="000801BB" w:rsidRDefault="000801BB" w:rsidP="00A0408D">
      <w:pPr>
        <w:pStyle w:val="BodyText"/>
        <w:ind w:left="0" w:right="20" w:firstLine="0"/>
        <w:rPr>
          <w:rFonts w:cs="Arial"/>
          <w:sz w:val="22"/>
          <w:szCs w:val="22"/>
        </w:rPr>
      </w:pPr>
    </w:p>
    <w:p w14:paraId="5C64BC49" w14:textId="0A112F07" w:rsidR="000801BB" w:rsidRDefault="000801BB" w:rsidP="00A0408D">
      <w:pPr>
        <w:pStyle w:val="BodyText"/>
        <w:ind w:left="0" w:right="2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9:15 AM </w:t>
      </w:r>
      <w:r>
        <w:rPr>
          <w:rFonts w:cs="Arial"/>
        </w:rPr>
        <w:t>Treasurer’s Update – Grace Shattuck</w:t>
      </w:r>
    </w:p>
    <w:p w14:paraId="49605727" w14:textId="77777777" w:rsidR="00A0408D" w:rsidRDefault="00A0408D" w:rsidP="00CA7C12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z w:val="22"/>
          <w:szCs w:val="22"/>
        </w:rPr>
      </w:pPr>
    </w:p>
    <w:p w14:paraId="7D05E1A7" w14:textId="6DD6F902" w:rsidR="003800B6" w:rsidRPr="003800B6" w:rsidRDefault="00CA7C12" w:rsidP="003800B6">
      <w:pPr>
        <w:pStyle w:val="BodyText"/>
        <w:tabs>
          <w:tab w:val="left" w:pos="840"/>
        </w:tabs>
        <w:spacing w:line="245" w:lineRule="exact"/>
        <w:ind w:left="0" w:firstLine="0"/>
        <w:rPr>
          <w:rFonts w:cs="Arial"/>
          <w:spacing w:val="-10"/>
          <w:sz w:val="22"/>
          <w:szCs w:val="22"/>
        </w:rPr>
      </w:pPr>
      <w:r>
        <w:rPr>
          <w:rFonts w:cs="Arial"/>
          <w:sz w:val="22"/>
          <w:szCs w:val="22"/>
        </w:rPr>
        <w:t>9:</w:t>
      </w:r>
      <w:r w:rsidR="004357DF">
        <w:rPr>
          <w:rFonts w:cs="Arial"/>
          <w:sz w:val="22"/>
          <w:szCs w:val="22"/>
        </w:rPr>
        <w:t>25</w:t>
      </w:r>
      <w:r>
        <w:rPr>
          <w:rFonts w:cs="Arial"/>
          <w:sz w:val="22"/>
          <w:szCs w:val="22"/>
        </w:rPr>
        <w:t xml:space="preserve"> AM </w:t>
      </w:r>
      <w:r w:rsidRPr="00BE619D">
        <w:rPr>
          <w:rFonts w:cs="Arial"/>
          <w:spacing w:val="-10"/>
          <w:sz w:val="22"/>
          <w:szCs w:val="22"/>
        </w:rPr>
        <w:t>Chair / Vice Chair Report</w:t>
      </w:r>
      <w:r>
        <w:rPr>
          <w:rFonts w:cs="Arial"/>
          <w:spacing w:val="-10"/>
          <w:sz w:val="22"/>
          <w:szCs w:val="22"/>
        </w:rPr>
        <w:t xml:space="preserve"> </w:t>
      </w:r>
      <w:r w:rsidRPr="00BE619D">
        <w:rPr>
          <w:rFonts w:cs="Arial"/>
          <w:spacing w:val="-10"/>
          <w:sz w:val="22"/>
          <w:szCs w:val="22"/>
        </w:rPr>
        <w:t>–</w:t>
      </w:r>
      <w:r w:rsidR="005646BB">
        <w:rPr>
          <w:rFonts w:cs="Arial"/>
          <w:spacing w:val="-10"/>
          <w:sz w:val="22"/>
          <w:szCs w:val="22"/>
        </w:rPr>
        <w:t xml:space="preserve"> </w:t>
      </w:r>
      <w:r>
        <w:rPr>
          <w:rFonts w:cs="Arial"/>
          <w:spacing w:val="-10"/>
          <w:sz w:val="22"/>
          <w:szCs w:val="22"/>
        </w:rPr>
        <w:t xml:space="preserve">Gwen D’Elia </w:t>
      </w:r>
    </w:p>
    <w:p w14:paraId="41FE0881" w14:textId="346F16BC" w:rsidR="00EA00ED" w:rsidRDefault="000801BB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General</w:t>
      </w:r>
      <w:r w:rsidR="00EA00ED">
        <w:rPr>
          <w:rFonts w:ascii="Arial" w:eastAsia="Arial" w:hAnsi="Arial" w:cs="Arial"/>
        </w:rPr>
        <w:t xml:space="preserve"> Update</w:t>
      </w:r>
      <w:r>
        <w:rPr>
          <w:rFonts w:ascii="Arial" w:eastAsia="Arial" w:hAnsi="Arial" w:cs="Arial"/>
        </w:rPr>
        <w:t>s</w:t>
      </w:r>
    </w:p>
    <w:p w14:paraId="4AD908A7" w14:textId="54C885D7" w:rsidR="00DA3268" w:rsidRDefault="000801BB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Task Force Updates</w:t>
      </w:r>
    </w:p>
    <w:p w14:paraId="2BC35F33" w14:textId="55A3C1D9" w:rsidR="000801BB" w:rsidRDefault="000801BB" w:rsidP="000801BB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Culture and Engagement</w:t>
      </w:r>
    </w:p>
    <w:p w14:paraId="065082F1" w14:textId="5D067DBA" w:rsidR="000801BB" w:rsidRDefault="000801BB" w:rsidP="000801BB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Website</w:t>
      </w:r>
    </w:p>
    <w:p w14:paraId="5D12258E" w14:textId="3C823AFD" w:rsidR="000801BB" w:rsidRDefault="000801BB" w:rsidP="000801BB">
      <w:pPr>
        <w:pStyle w:val="ListParagraph"/>
        <w:numPr>
          <w:ilvl w:val="1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Teams</w:t>
      </w:r>
    </w:p>
    <w:p w14:paraId="6B1DC5CA" w14:textId="53AA3445" w:rsidR="000801BB" w:rsidRDefault="000801BB" w:rsidP="000801BB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Leadership Liaison Meeting update</w:t>
      </w:r>
    </w:p>
    <w:p w14:paraId="01A170DF" w14:textId="219F7898" w:rsidR="00CA7C12" w:rsidRDefault="00CA7C12" w:rsidP="00CA7C12">
      <w:pPr>
        <w:pStyle w:val="ListParagraph"/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Discussion / Roundtable</w:t>
      </w:r>
    </w:p>
    <w:p w14:paraId="2973D3A9" w14:textId="77777777" w:rsidR="00CA7C12" w:rsidRDefault="00CA7C12" w:rsidP="00CA7C12">
      <w:pPr>
        <w:rPr>
          <w:rFonts w:ascii="Arial" w:hAnsi="Arial" w:cs="Arial"/>
        </w:rPr>
      </w:pPr>
    </w:p>
    <w:p w14:paraId="0BADA9B2" w14:textId="6040881F" w:rsidR="004357DF" w:rsidRDefault="004357DF" w:rsidP="00CA7C12">
      <w:pPr>
        <w:rPr>
          <w:rFonts w:ascii="Arial" w:hAnsi="Arial" w:cs="Arial"/>
        </w:rPr>
      </w:pPr>
      <w:r>
        <w:rPr>
          <w:rFonts w:ascii="Arial" w:hAnsi="Arial" w:cs="Arial"/>
        </w:rPr>
        <w:t>9:55 AM Break</w:t>
      </w:r>
    </w:p>
    <w:p w14:paraId="47A7F44B" w14:textId="77777777" w:rsidR="004357DF" w:rsidRDefault="004357DF" w:rsidP="00CA7C12">
      <w:pPr>
        <w:rPr>
          <w:rFonts w:ascii="Arial" w:hAnsi="Arial" w:cs="Arial"/>
        </w:rPr>
      </w:pPr>
    </w:p>
    <w:p w14:paraId="5B8BBA29" w14:textId="028A0574" w:rsidR="00CA7C12" w:rsidRPr="00EC45DD" w:rsidRDefault="00CA7C12" w:rsidP="00CA7C12">
      <w:pPr>
        <w:rPr>
          <w:rFonts w:cs="Arial"/>
        </w:rPr>
      </w:pPr>
      <w:r>
        <w:rPr>
          <w:rFonts w:ascii="Arial" w:hAnsi="Arial" w:cs="Arial"/>
        </w:rPr>
        <w:t>10:</w:t>
      </w:r>
      <w:r w:rsidR="004357DF">
        <w:rPr>
          <w:rFonts w:ascii="Arial" w:hAnsi="Arial" w:cs="Arial"/>
        </w:rPr>
        <w:t>00</w:t>
      </w:r>
      <w:r>
        <w:rPr>
          <w:rFonts w:ascii="Arial" w:hAnsi="Arial" w:cs="Arial"/>
        </w:rPr>
        <w:t xml:space="preserve"> AM </w:t>
      </w:r>
      <w:r w:rsidRPr="00665288">
        <w:rPr>
          <w:rFonts w:ascii="Arial" w:hAnsi="Arial" w:cs="Arial"/>
        </w:rPr>
        <w:t>Committee Reports</w:t>
      </w:r>
    </w:p>
    <w:p w14:paraId="1A718BFA" w14:textId="195E0725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Events –</w:t>
      </w:r>
      <w:r w:rsidR="00356A57">
        <w:rPr>
          <w:rFonts w:ascii="Arial" w:eastAsia="Arial" w:hAnsi="Arial" w:cs="Arial"/>
        </w:rPr>
        <w:t xml:space="preserve"> </w:t>
      </w:r>
      <w:r w:rsidR="000801BB">
        <w:rPr>
          <w:rFonts w:ascii="Arial" w:eastAsia="Arial" w:hAnsi="Arial" w:cs="Arial"/>
        </w:rPr>
        <w:t>Jessica Tharp and Grace Shattuck</w:t>
      </w:r>
    </w:p>
    <w:p w14:paraId="3EA5487E" w14:textId="4873CAC6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Diversity, Inclusion and Outreach –</w:t>
      </w:r>
      <w:r>
        <w:rPr>
          <w:rFonts w:ascii="Arial" w:eastAsia="Arial" w:hAnsi="Arial" w:cs="Arial"/>
        </w:rPr>
        <w:t xml:space="preserve"> </w:t>
      </w:r>
      <w:r w:rsidR="00EA7AD3">
        <w:rPr>
          <w:rFonts w:ascii="Arial" w:eastAsia="Arial" w:hAnsi="Arial" w:cs="Arial"/>
        </w:rPr>
        <w:t xml:space="preserve">Heather </w:t>
      </w:r>
      <w:r w:rsidR="00B06801">
        <w:rPr>
          <w:rFonts w:ascii="Arial" w:eastAsia="Arial" w:hAnsi="Arial" w:cs="Arial"/>
        </w:rPr>
        <w:t xml:space="preserve">Thorwald </w:t>
      </w:r>
      <w:r>
        <w:rPr>
          <w:rFonts w:ascii="Arial" w:eastAsia="Arial" w:hAnsi="Arial" w:cs="Arial"/>
        </w:rPr>
        <w:t>&amp; Turner Rafter</w:t>
      </w:r>
    </w:p>
    <w:p w14:paraId="65DAD573" w14:textId="481C6E7A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Communications –</w:t>
      </w:r>
      <w:r>
        <w:rPr>
          <w:rFonts w:ascii="Arial" w:eastAsia="Arial" w:hAnsi="Arial" w:cs="Arial"/>
        </w:rPr>
        <w:t xml:space="preserve"> </w:t>
      </w:r>
      <w:r w:rsidR="00EA7AD3">
        <w:rPr>
          <w:rFonts w:ascii="Arial" w:eastAsia="Arial" w:hAnsi="Arial" w:cs="Arial"/>
        </w:rPr>
        <w:t>Kayle Lingo</w:t>
      </w:r>
    </w:p>
    <w:p w14:paraId="173B8827" w14:textId="56E9924F" w:rsidR="00CA7C12" w:rsidRDefault="00CA7C12" w:rsidP="00CA7C12">
      <w:pPr>
        <w:pStyle w:val="ListParagraph"/>
        <w:numPr>
          <w:ilvl w:val="0"/>
          <w:numId w:val="3"/>
        </w:numPr>
        <w:rPr>
          <w:rFonts w:ascii="Arial" w:eastAsia="Arial" w:hAnsi="Arial" w:cs="Arial"/>
        </w:rPr>
      </w:pPr>
      <w:r w:rsidRPr="00EC45DD">
        <w:rPr>
          <w:rFonts w:ascii="Arial" w:eastAsia="Arial" w:hAnsi="Arial" w:cs="Arial"/>
        </w:rPr>
        <w:t>Health and Wellness –</w:t>
      </w:r>
      <w:r w:rsidR="004357DF">
        <w:rPr>
          <w:rFonts w:ascii="Arial" w:eastAsia="Arial" w:hAnsi="Arial" w:cs="Arial"/>
        </w:rPr>
        <w:t xml:space="preserve"> </w:t>
      </w:r>
      <w:r w:rsidR="00945307">
        <w:rPr>
          <w:rFonts w:ascii="Arial" w:eastAsia="Arial" w:hAnsi="Arial" w:cs="Arial"/>
        </w:rPr>
        <w:t>Katie Princo &amp; Grace Shattuck</w:t>
      </w:r>
    </w:p>
    <w:p w14:paraId="0AC94C3F" w14:textId="77777777" w:rsidR="004357DF" w:rsidRDefault="004357DF" w:rsidP="00356A57">
      <w:pPr>
        <w:rPr>
          <w:rFonts w:ascii="Arial" w:eastAsia="Arial" w:hAnsi="Arial" w:cs="Arial"/>
        </w:rPr>
      </w:pPr>
    </w:p>
    <w:p w14:paraId="3C12274F" w14:textId="581775C6" w:rsidR="00356A57" w:rsidRDefault="00356A57" w:rsidP="00356A57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10:</w:t>
      </w:r>
      <w:r w:rsidR="000801BB">
        <w:rPr>
          <w:rFonts w:ascii="Arial" w:eastAsia="Arial" w:hAnsi="Arial" w:cs="Arial"/>
        </w:rPr>
        <w:t>45</w:t>
      </w:r>
      <w:r w:rsidRPr="00356A57">
        <w:rPr>
          <w:rFonts w:ascii="Arial" w:eastAsia="Arial" w:hAnsi="Arial" w:cs="Arial"/>
        </w:rPr>
        <w:t xml:space="preserve"> AM HR Updates –</w:t>
      </w:r>
      <w:r w:rsidR="00573C07">
        <w:rPr>
          <w:rFonts w:ascii="Arial" w:eastAsia="Arial" w:hAnsi="Arial" w:cs="Arial"/>
        </w:rPr>
        <w:t xml:space="preserve"> </w:t>
      </w:r>
      <w:r w:rsidRPr="00356A57">
        <w:rPr>
          <w:rFonts w:ascii="Arial" w:eastAsia="Arial" w:hAnsi="Arial" w:cs="Arial"/>
        </w:rPr>
        <w:t>Ashley Eschler</w:t>
      </w:r>
    </w:p>
    <w:p w14:paraId="61E2FECE" w14:textId="77777777" w:rsidR="00CA7C12" w:rsidRPr="009C220E" w:rsidRDefault="00CA7C12" w:rsidP="00CA7C12">
      <w:pPr>
        <w:rPr>
          <w:rFonts w:ascii="Arial" w:eastAsia="Arial" w:hAnsi="Arial" w:cs="Arial"/>
        </w:rPr>
      </w:pPr>
    </w:p>
    <w:p w14:paraId="065E940A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11:00 AM Adjourn</w:t>
      </w:r>
    </w:p>
    <w:p w14:paraId="7561F575" w14:textId="77777777" w:rsidR="00CA7C12" w:rsidRDefault="00CA7C12" w:rsidP="00CA7C12">
      <w:pPr>
        <w:pStyle w:val="BodyText"/>
        <w:ind w:left="0" w:firstLine="0"/>
        <w:rPr>
          <w:rFonts w:cs="Arial"/>
          <w:sz w:val="22"/>
          <w:szCs w:val="22"/>
        </w:rPr>
      </w:pPr>
    </w:p>
    <w:p w14:paraId="2D38F1BA" w14:textId="2481FD7D" w:rsidR="00CA4568" w:rsidRDefault="00CA7C12" w:rsidP="00CA7C12">
      <w:pPr>
        <w:rPr>
          <w:rFonts w:ascii="Arial" w:eastAsia="Calibri" w:hAnsi="Arial" w:cs="Arial"/>
          <w:b/>
          <w:spacing w:val="1"/>
        </w:rPr>
      </w:pPr>
      <w:r w:rsidRPr="00BE619D">
        <w:rPr>
          <w:rFonts w:ascii="Arial" w:eastAsia="Calibri" w:hAnsi="Arial" w:cs="Arial"/>
          <w:b/>
          <w:spacing w:val="-1"/>
        </w:rPr>
        <w:t>Next</w:t>
      </w:r>
      <w:r w:rsidRPr="00BE619D">
        <w:rPr>
          <w:rFonts w:ascii="Arial" w:eastAsia="Calibri" w:hAnsi="Arial" w:cs="Arial"/>
          <w:b/>
          <w:spacing w:val="-2"/>
        </w:rPr>
        <w:t xml:space="preserve"> </w:t>
      </w:r>
      <w:r w:rsidRPr="00BE619D">
        <w:rPr>
          <w:rFonts w:ascii="Arial" w:eastAsia="Calibri" w:hAnsi="Arial" w:cs="Arial"/>
          <w:b/>
          <w:spacing w:val="-1"/>
        </w:rPr>
        <w:t>Meeting</w:t>
      </w:r>
      <w:r w:rsidRPr="00BE619D">
        <w:rPr>
          <w:rFonts w:ascii="Arial" w:eastAsia="Calibri" w:hAnsi="Arial" w:cs="Arial"/>
          <w:b/>
        </w:rPr>
        <w:t xml:space="preserve"> –</w:t>
      </w:r>
      <w:r>
        <w:rPr>
          <w:rFonts w:ascii="Arial" w:eastAsia="Calibri" w:hAnsi="Arial" w:cs="Arial"/>
          <w:b/>
          <w:spacing w:val="1"/>
        </w:rPr>
        <w:t xml:space="preserve"> </w:t>
      </w:r>
      <w:r w:rsidR="0055464D">
        <w:rPr>
          <w:rFonts w:ascii="Arial" w:eastAsia="Calibri" w:hAnsi="Arial" w:cs="Arial"/>
          <w:b/>
          <w:spacing w:val="1"/>
        </w:rPr>
        <w:t>September 21st</w:t>
      </w:r>
    </w:p>
    <w:p w14:paraId="4A1281B0" w14:textId="1B7CEFE9" w:rsidR="00CA7C12" w:rsidRPr="002741D4" w:rsidRDefault="00CA7C12" w:rsidP="00CA7C12">
      <w:pPr>
        <w:rPr>
          <w:rFonts w:ascii="Arial" w:eastAsia="Calibri" w:hAnsi="Arial" w:cs="Arial"/>
          <w:bCs/>
          <w:spacing w:val="1"/>
        </w:rPr>
      </w:pPr>
      <w:r>
        <w:rPr>
          <w:rFonts w:ascii="Arial" w:eastAsia="Calibri" w:hAnsi="Arial" w:cs="Arial"/>
          <w:b/>
          <w:spacing w:val="1"/>
        </w:rPr>
        <w:t xml:space="preserve">  </w:t>
      </w:r>
    </w:p>
    <w:p w14:paraId="798773AB" w14:textId="77777777" w:rsidR="0021277F" w:rsidRDefault="00F90608"/>
    <w:sectPr w:rsidR="0021277F" w:rsidSect="00CA7C12">
      <w:footerReference w:type="default" r:id="rId7"/>
      <w:headerReference w:type="first" r:id="rId8"/>
      <w:footerReference w:type="first" r:id="rId9"/>
      <w:pgSz w:w="12240" w:h="15840"/>
      <w:pgMar w:top="1440" w:right="1720" w:bottom="450" w:left="13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C534" w14:textId="77777777" w:rsidR="00F37B78" w:rsidRDefault="00F37B78" w:rsidP="00CA7C12">
      <w:r>
        <w:separator/>
      </w:r>
    </w:p>
  </w:endnote>
  <w:endnote w:type="continuationSeparator" w:id="0">
    <w:p w14:paraId="3829CCF8" w14:textId="77777777" w:rsidR="00F37B78" w:rsidRDefault="00F37B78" w:rsidP="00CA7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52C489FC" w14:textId="77777777" w:rsidTr="1E8FF4E9">
      <w:tc>
        <w:tcPr>
          <w:tcW w:w="3065" w:type="dxa"/>
        </w:tcPr>
        <w:p w14:paraId="43062444" w14:textId="77777777" w:rsidR="1E8FF4E9" w:rsidRDefault="00F90608" w:rsidP="1E8FF4E9">
          <w:pPr>
            <w:pStyle w:val="Header"/>
            <w:ind w:left="-115"/>
          </w:pPr>
        </w:p>
      </w:tc>
      <w:tc>
        <w:tcPr>
          <w:tcW w:w="3065" w:type="dxa"/>
        </w:tcPr>
        <w:p w14:paraId="5DAA0AAF" w14:textId="77777777" w:rsidR="1E8FF4E9" w:rsidRDefault="00F90608" w:rsidP="1E8FF4E9">
          <w:pPr>
            <w:pStyle w:val="Header"/>
            <w:jc w:val="center"/>
          </w:pPr>
        </w:p>
      </w:tc>
      <w:tc>
        <w:tcPr>
          <w:tcW w:w="3065" w:type="dxa"/>
        </w:tcPr>
        <w:p w14:paraId="5F68CE70" w14:textId="77777777" w:rsidR="1E8FF4E9" w:rsidRDefault="00F90608" w:rsidP="1E8FF4E9">
          <w:pPr>
            <w:pStyle w:val="Header"/>
            <w:ind w:right="-115"/>
            <w:jc w:val="right"/>
          </w:pPr>
        </w:p>
      </w:tc>
    </w:tr>
  </w:tbl>
  <w:p w14:paraId="58EE6695" w14:textId="77777777" w:rsidR="1E8FF4E9" w:rsidRDefault="00F90608" w:rsidP="1E8FF4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5"/>
      <w:gridCol w:w="3065"/>
      <w:gridCol w:w="3065"/>
    </w:tblGrid>
    <w:tr w:rsidR="1E8FF4E9" w14:paraId="3D7D9291" w14:textId="77777777" w:rsidTr="1E8FF4E9">
      <w:tc>
        <w:tcPr>
          <w:tcW w:w="3065" w:type="dxa"/>
        </w:tcPr>
        <w:p w14:paraId="60D116C9" w14:textId="77777777" w:rsidR="1E8FF4E9" w:rsidRDefault="00F90608" w:rsidP="1E8FF4E9">
          <w:pPr>
            <w:pStyle w:val="Header"/>
            <w:ind w:left="-115"/>
          </w:pPr>
        </w:p>
      </w:tc>
      <w:tc>
        <w:tcPr>
          <w:tcW w:w="3065" w:type="dxa"/>
        </w:tcPr>
        <w:p w14:paraId="5063FE6D" w14:textId="77777777" w:rsidR="1E8FF4E9" w:rsidRDefault="00F90608" w:rsidP="1E8FF4E9">
          <w:pPr>
            <w:pStyle w:val="Header"/>
            <w:jc w:val="center"/>
          </w:pPr>
        </w:p>
      </w:tc>
      <w:tc>
        <w:tcPr>
          <w:tcW w:w="3065" w:type="dxa"/>
        </w:tcPr>
        <w:p w14:paraId="27247A89" w14:textId="77777777" w:rsidR="1E8FF4E9" w:rsidRDefault="00F90608" w:rsidP="1E8FF4E9">
          <w:pPr>
            <w:pStyle w:val="Header"/>
            <w:ind w:right="-115"/>
            <w:jc w:val="right"/>
          </w:pPr>
        </w:p>
      </w:tc>
    </w:tr>
  </w:tbl>
  <w:p w14:paraId="156C9261" w14:textId="77777777" w:rsidR="1E8FF4E9" w:rsidRDefault="00F90608" w:rsidP="1E8FF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C7CE" w14:textId="77777777" w:rsidR="00F37B78" w:rsidRDefault="00F37B78" w:rsidP="00CA7C12">
      <w:r>
        <w:separator/>
      </w:r>
    </w:p>
  </w:footnote>
  <w:footnote w:type="continuationSeparator" w:id="0">
    <w:p w14:paraId="46CD71DC" w14:textId="77777777" w:rsidR="00F37B78" w:rsidRDefault="00F37B78" w:rsidP="00CA7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0D7C" w14:textId="77777777" w:rsidR="00134528" w:rsidRDefault="00F37B78" w:rsidP="002741D4">
    <w:pPr>
      <w:spacing w:line="200" w:lineRule="atLeast"/>
      <w:ind w:left="120"/>
      <w:rPr>
        <w:rFonts w:ascii="Arial" w:eastAsia="Times New Roman" w:hAnsi="Arial" w:cs="Arial"/>
      </w:rPr>
    </w:pPr>
    <w:r>
      <w:rPr>
        <w:noProof/>
      </w:rPr>
      <w:drawing>
        <wp:inline distT="0" distB="0" distL="0" distR="0" wp14:anchorId="6911743A" wp14:editId="5DA4B354">
          <wp:extent cx="2849880" cy="57912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98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FD0AE4" w14:textId="77777777" w:rsidR="00134528" w:rsidRDefault="00F37B78" w:rsidP="00134528">
    <w:pPr>
      <w:pStyle w:val="Heading1"/>
      <w:spacing w:before="72"/>
      <w:ind w:left="119"/>
      <w:rPr>
        <w:rFonts w:cs="Arial"/>
        <w:b w:val="0"/>
        <w:bCs w:val="0"/>
      </w:rPr>
    </w:pPr>
    <w:r>
      <w:rPr>
        <w:rFonts w:cs="Arial"/>
        <w:spacing w:val="-1"/>
      </w:rPr>
      <w:t>University</w:t>
    </w:r>
    <w:r>
      <w:rPr>
        <w:rFonts w:cs="Arial"/>
        <w:spacing w:val="-4"/>
      </w:rPr>
      <w:t xml:space="preserve"> </w:t>
    </w:r>
    <w:r>
      <w:rPr>
        <w:rFonts w:cs="Arial"/>
        <w:spacing w:val="-1"/>
      </w:rPr>
      <w:t>of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Colorado</w:t>
    </w:r>
    <w:r>
      <w:rPr>
        <w:rFonts w:cs="Arial"/>
        <w:spacing w:val="-2"/>
      </w:rPr>
      <w:t xml:space="preserve"> System</w:t>
    </w:r>
    <w:r>
      <w:rPr>
        <w:rFonts w:cs="Arial"/>
        <w:spacing w:val="1"/>
      </w:rPr>
      <w:t xml:space="preserve"> </w:t>
    </w:r>
    <w:r>
      <w:rPr>
        <w:rFonts w:cs="Arial"/>
        <w:spacing w:val="-1"/>
      </w:rPr>
      <w:t>Staff</w:t>
    </w:r>
    <w:r>
      <w:rPr>
        <w:rFonts w:cs="Arial"/>
        <w:spacing w:val="2"/>
      </w:rPr>
      <w:t xml:space="preserve"> </w:t>
    </w:r>
    <w:r>
      <w:rPr>
        <w:rFonts w:cs="Arial"/>
        <w:spacing w:val="-1"/>
      </w:rPr>
      <w:t>Council</w:t>
    </w:r>
  </w:p>
  <w:p w14:paraId="5D97932F" w14:textId="77777777" w:rsidR="00134528" w:rsidRDefault="00F37B78" w:rsidP="00134528">
    <w:pPr>
      <w:spacing w:before="1"/>
      <w:ind w:left="119" w:right="5667"/>
      <w:rPr>
        <w:rFonts w:ascii="Arial" w:eastAsia="Arial" w:hAnsi="Arial" w:cs="Arial"/>
      </w:rPr>
    </w:pPr>
    <w:r>
      <w:rPr>
        <w:rFonts w:ascii="Arial" w:hAnsi="Arial" w:cs="Arial"/>
        <w:color w:val="0000FF"/>
        <w:spacing w:val="-1"/>
      </w:rPr>
      <w:t>https:/</w:t>
    </w:r>
    <w:hyperlink r:id="rId2" w:history="1">
      <w:r>
        <w:rPr>
          <w:rStyle w:val="Hyperlink"/>
          <w:rFonts w:ascii="Arial" w:hAnsi="Arial" w:cs="Arial"/>
          <w:spacing w:val="-1"/>
        </w:rPr>
        <w:t>/w</w:t>
      </w:r>
    </w:hyperlink>
    <w:r>
      <w:rPr>
        <w:rFonts w:ascii="Arial" w:hAnsi="Arial" w:cs="Arial"/>
        <w:color w:val="0000FF"/>
        <w:spacing w:val="-1"/>
      </w:rPr>
      <w:t>w</w:t>
    </w:r>
    <w:hyperlink r:id="rId3" w:history="1">
      <w:r>
        <w:rPr>
          <w:rStyle w:val="Hyperlink"/>
          <w:rFonts w:ascii="Arial" w:hAnsi="Arial" w:cs="Arial"/>
          <w:spacing w:val="-1"/>
        </w:rPr>
        <w:t>w.cu.edu/ssc</w:t>
      </w:r>
    </w:hyperlink>
  </w:p>
  <w:p w14:paraId="1AF6616C" w14:textId="77777777" w:rsidR="00134528" w:rsidRDefault="00F37B78" w:rsidP="00134528">
    <w:pPr>
      <w:spacing w:before="72"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MEETING</w:t>
    </w:r>
    <w:r>
      <w:rPr>
        <w:rFonts w:ascii="Arial" w:hAnsi="Arial" w:cs="Arial"/>
        <w:b/>
        <w:spacing w:val="4"/>
      </w:rPr>
      <w:t xml:space="preserve"> </w:t>
    </w:r>
    <w:r>
      <w:rPr>
        <w:rFonts w:ascii="Arial" w:hAnsi="Arial" w:cs="Arial"/>
        <w:b/>
        <w:spacing w:val="-2"/>
      </w:rPr>
      <w:t>AGENDA</w:t>
    </w:r>
  </w:p>
  <w:p w14:paraId="79041C8F" w14:textId="2AEE25AA" w:rsidR="00134528" w:rsidRDefault="00F37B78" w:rsidP="00134528">
    <w:pPr>
      <w:spacing w:line="252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2"/>
      </w:rPr>
      <w:t xml:space="preserve">Thursday, </w:t>
    </w:r>
    <w:r w:rsidR="008A4C48">
      <w:rPr>
        <w:rFonts w:ascii="Arial" w:hAnsi="Arial" w:cs="Arial"/>
        <w:b/>
        <w:spacing w:val="-2"/>
      </w:rPr>
      <w:t>August 17th</w:t>
    </w:r>
    <w:r>
      <w:rPr>
        <w:rFonts w:ascii="Arial" w:hAnsi="Arial" w:cs="Arial"/>
        <w:b/>
        <w:spacing w:val="-2"/>
      </w:rPr>
      <w:t>, 202</w:t>
    </w:r>
    <w:r w:rsidR="005951DD">
      <w:rPr>
        <w:rFonts w:ascii="Arial" w:hAnsi="Arial" w:cs="Arial"/>
        <w:b/>
        <w:spacing w:val="-2"/>
      </w:rPr>
      <w:t>3</w:t>
    </w:r>
  </w:p>
  <w:p w14:paraId="2DC8A039" w14:textId="77777777" w:rsidR="00134528" w:rsidRDefault="00F37B78" w:rsidP="00134528">
    <w:pPr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eastAsia="Arial" w:hAnsi="Arial" w:cs="Arial"/>
        <w:b/>
        <w:bCs/>
        <w:spacing w:val="-1"/>
      </w:rPr>
      <w:t>9:00</w:t>
    </w:r>
    <w:r>
      <w:rPr>
        <w:rFonts w:ascii="Arial" w:eastAsia="Arial" w:hAnsi="Arial" w:cs="Arial"/>
        <w:b/>
        <w:bCs/>
      </w:rPr>
      <w:t xml:space="preserve"> </w:t>
    </w:r>
    <w:r>
      <w:rPr>
        <w:rFonts w:ascii="Arial" w:eastAsia="Arial" w:hAnsi="Arial" w:cs="Arial"/>
        <w:b/>
        <w:bCs/>
        <w:spacing w:val="-2"/>
      </w:rPr>
      <w:t>AM</w:t>
    </w:r>
    <w:r>
      <w:rPr>
        <w:rFonts w:ascii="Arial" w:eastAsia="Arial" w:hAnsi="Arial" w:cs="Arial"/>
        <w:b/>
        <w:bCs/>
        <w:spacing w:val="2"/>
      </w:rPr>
      <w:t xml:space="preserve"> </w:t>
    </w:r>
    <w:r>
      <w:rPr>
        <w:rFonts w:ascii="Arial" w:eastAsia="Arial" w:hAnsi="Arial" w:cs="Arial"/>
        <w:b/>
        <w:bCs/>
      </w:rPr>
      <w:t>– 11</w:t>
    </w:r>
    <w:r>
      <w:rPr>
        <w:rFonts w:ascii="Arial" w:eastAsia="Arial" w:hAnsi="Arial" w:cs="Arial"/>
        <w:b/>
        <w:bCs/>
        <w:spacing w:val="-1"/>
      </w:rPr>
      <w:t>:00</w:t>
    </w:r>
    <w:r>
      <w:rPr>
        <w:rFonts w:ascii="Arial" w:eastAsia="Arial" w:hAnsi="Arial" w:cs="Arial"/>
        <w:b/>
        <w:bCs/>
        <w:spacing w:val="-2"/>
      </w:rPr>
      <w:t xml:space="preserve"> </w:t>
    </w:r>
    <w:r>
      <w:rPr>
        <w:rFonts w:ascii="Arial" w:eastAsia="Arial" w:hAnsi="Arial" w:cs="Arial"/>
        <w:b/>
        <w:bCs/>
        <w:spacing w:val="-1"/>
      </w:rPr>
      <w:t>AM</w:t>
    </w:r>
  </w:p>
  <w:p w14:paraId="04B7715E" w14:textId="77777777" w:rsidR="00134528" w:rsidRPr="0052527E" w:rsidRDefault="00F37B78" w:rsidP="0052527E">
    <w:pPr>
      <w:tabs>
        <w:tab w:val="left" w:pos="7110"/>
      </w:tabs>
      <w:spacing w:line="241" w:lineRule="exact"/>
      <w:ind w:right="20"/>
      <w:jc w:val="center"/>
      <w:rPr>
        <w:rFonts w:ascii="Arial" w:eastAsia="Arial" w:hAnsi="Arial" w:cs="Arial"/>
      </w:rPr>
    </w:pPr>
    <w:r>
      <w:rPr>
        <w:rFonts w:ascii="Arial" w:hAnsi="Arial" w:cs="Arial"/>
        <w:b/>
        <w:spacing w:val="-1"/>
      </w:rPr>
      <w:t>See Zoom Invite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6C37"/>
    <w:multiLevelType w:val="hybridMultilevel"/>
    <w:tmpl w:val="6C3C9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B391D"/>
    <w:multiLevelType w:val="hybridMultilevel"/>
    <w:tmpl w:val="A46C5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F7C4F"/>
    <w:multiLevelType w:val="hybridMultilevel"/>
    <w:tmpl w:val="B5AA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C1B2F"/>
    <w:multiLevelType w:val="hybridMultilevel"/>
    <w:tmpl w:val="3DCA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21936"/>
    <w:multiLevelType w:val="hybridMultilevel"/>
    <w:tmpl w:val="C3042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F7DF8"/>
    <w:multiLevelType w:val="hybridMultilevel"/>
    <w:tmpl w:val="04DCB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1088915">
    <w:abstractNumId w:val="5"/>
  </w:num>
  <w:num w:numId="2" w16cid:durableId="822741870">
    <w:abstractNumId w:val="2"/>
  </w:num>
  <w:num w:numId="3" w16cid:durableId="1053894126">
    <w:abstractNumId w:val="3"/>
  </w:num>
  <w:num w:numId="4" w16cid:durableId="1329480004">
    <w:abstractNumId w:val="1"/>
  </w:num>
  <w:num w:numId="5" w16cid:durableId="1088883934">
    <w:abstractNumId w:val="4"/>
  </w:num>
  <w:num w:numId="6" w16cid:durableId="895436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C12"/>
    <w:rsid w:val="0005552E"/>
    <w:rsid w:val="00062A15"/>
    <w:rsid w:val="000801BB"/>
    <w:rsid w:val="001D324F"/>
    <w:rsid w:val="001F369F"/>
    <w:rsid w:val="003206E3"/>
    <w:rsid w:val="00356A57"/>
    <w:rsid w:val="003800B6"/>
    <w:rsid w:val="00430912"/>
    <w:rsid w:val="004357DF"/>
    <w:rsid w:val="00553EC5"/>
    <w:rsid w:val="0055464D"/>
    <w:rsid w:val="005646BB"/>
    <w:rsid w:val="00573C07"/>
    <w:rsid w:val="0057453C"/>
    <w:rsid w:val="005951DD"/>
    <w:rsid w:val="006820CC"/>
    <w:rsid w:val="00704995"/>
    <w:rsid w:val="007228D6"/>
    <w:rsid w:val="008A4C48"/>
    <w:rsid w:val="00945307"/>
    <w:rsid w:val="009A246C"/>
    <w:rsid w:val="00A0408D"/>
    <w:rsid w:val="00B06801"/>
    <w:rsid w:val="00BA54D3"/>
    <w:rsid w:val="00BC0515"/>
    <w:rsid w:val="00C54DEE"/>
    <w:rsid w:val="00CA34DF"/>
    <w:rsid w:val="00CA4568"/>
    <w:rsid w:val="00CA7C12"/>
    <w:rsid w:val="00DA3268"/>
    <w:rsid w:val="00DC4080"/>
    <w:rsid w:val="00E439D1"/>
    <w:rsid w:val="00EA00ED"/>
    <w:rsid w:val="00EA7AD3"/>
    <w:rsid w:val="00F112C7"/>
    <w:rsid w:val="00F21660"/>
    <w:rsid w:val="00F37B78"/>
    <w:rsid w:val="00F633A6"/>
    <w:rsid w:val="00F72ED4"/>
    <w:rsid w:val="00F9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262C"/>
  <w15:chartTrackingRefBased/>
  <w15:docId w15:val="{294EBAF4-E10E-4930-B2A6-603198B72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A7C12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CA7C12"/>
    <w:pPr>
      <w:ind w:left="3356"/>
      <w:outlineLvl w:val="0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A7C12"/>
    <w:rPr>
      <w:rFonts w:ascii="Arial" w:eastAsia="Arial" w:hAnsi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CA7C12"/>
    <w:pPr>
      <w:ind w:left="839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CA7C12"/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A7C12"/>
  </w:style>
  <w:style w:type="character" w:styleId="Hyperlink">
    <w:name w:val="Hyperlink"/>
    <w:basedOn w:val="DefaultParagraphFont"/>
    <w:uiPriority w:val="99"/>
    <w:unhideWhenUsed/>
    <w:rsid w:val="00CA7C1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C12"/>
  </w:style>
  <w:style w:type="paragraph" w:styleId="Footer">
    <w:name w:val="footer"/>
    <w:basedOn w:val="Normal"/>
    <w:link w:val="FooterChar"/>
    <w:uiPriority w:val="99"/>
    <w:unhideWhenUsed/>
    <w:rsid w:val="00CA7C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C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u.edu/ssc" TargetMode="External"/><Relationship Id="rId2" Type="http://schemas.openxmlformats.org/officeDocument/2006/relationships/hyperlink" Target="http://www.cu.edu/ssc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Gwendolyn Marie D'Elia</dc:creator>
  <cp:keywords/>
  <dc:description/>
  <cp:lastModifiedBy>Kayle Lingo</cp:lastModifiedBy>
  <cp:revision>2</cp:revision>
  <dcterms:created xsi:type="dcterms:W3CDTF">2023-08-16T13:09:00Z</dcterms:created>
  <dcterms:modified xsi:type="dcterms:W3CDTF">2023-08-16T13:09:00Z</dcterms:modified>
</cp:coreProperties>
</file>