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3D" w:rsidRPr="0061442A" w:rsidRDefault="00CE063D">
      <w:pPr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Sustainability</w:t>
      </w:r>
      <w:r w:rsidR="00DD4B2B" w:rsidRPr="0061442A">
        <w:rPr>
          <w:rFonts w:ascii="Times New Roman" w:hAnsi="Times New Roman" w:cs="Times New Roman"/>
          <w:sz w:val="24"/>
          <w:szCs w:val="24"/>
        </w:rPr>
        <w:t xml:space="preserve"> </w:t>
      </w:r>
      <w:r w:rsidR="00717AE6" w:rsidRPr="0061442A">
        <w:rPr>
          <w:rFonts w:ascii="Times New Roman" w:hAnsi="Times New Roman" w:cs="Times New Roman"/>
          <w:sz w:val="24"/>
          <w:szCs w:val="24"/>
        </w:rPr>
        <w:t>Steering Committee Agenda – 4</w:t>
      </w:r>
      <w:r w:rsidR="009A690D">
        <w:rPr>
          <w:rFonts w:ascii="Times New Roman" w:hAnsi="Times New Roman" w:cs="Times New Roman"/>
          <w:sz w:val="24"/>
          <w:szCs w:val="24"/>
        </w:rPr>
        <w:t>/26</w:t>
      </w:r>
      <w:r w:rsidR="002D22FB" w:rsidRPr="0061442A">
        <w:rPr>
          <w:rFonts w:ascii="Times New Roman" w:hAnsi="Times New Roman" w:cs="Times New Roman"/>
          <w:sz w:val="24"/>
          <w:szCs w:val="24"/>
        </w:rPr>
        <w:t>/2021</w:t>
      </w:r>
    </w:p>
    <w:p w:rsidR="00452BB8" w:rsidRPr="0061442A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Student updates</w:t>
      </w:r>
    </w:p>
    <w:p w:rsidR="001E12F7" w:rsidRPr="0061442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Anschutz</w:t>
      </w:r>
    </w:p>
    <w:p w:rsidR="009404BE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Boulder</w:t>
      </w:r>
    </w:p>
    <w:p w:rsidR="007450B7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week, passed resolution reaffirming climate emergency, talks about system-level goals and campus-level goals. Sent to Regent Smith. </w:t>
      </w:r>
    </w:p>
    <w:p w:rsidR="007450B7" w:rsidRPr="0061442A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E board chairs will be stepping in. </w:t>
      </w:r>
    </w:p>
    <w:p w:rsidR="001E12F7" w:rsidRPr="0061442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Colorado Springs</w:t>
      </w:r>
    </w:p>
    <w:p w:rsidR="001E12F7" w:rsidRPr="0061442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Denver/AHEC</w:t>
      </w:r>
    </w:p>
    <w:p w:rsidR="001E12F7" w:rsidRPr="0061442A" w:rsidRDefault="001E12F7" w:rsidP="001E12F7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PSC updates</w:t>
      </w:r>
    </w:p>
    <w:p w:rsidR="001E12F7" w:rsidRPr="0061442A" w:rsidRDefault="001E12F7" w:rsidP="001E12F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Supplier diversity project</w:t>
      </w:r>
    </w:p>
    <w:p w:rsidR="00465FE3" w:rsidRPr="0061442A" w:rsidRDefault="00717AE6" w:rsidP="00465FE3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Supplier diversity data</w:t>
      </w:r>
      <w:r w:rsidR="0061442A" w:rsidRPr="0061442A">
        <w:rPr>
          <w:rFonts w:ascii="Times New Roman" w:hAnsi="Times New Roman" w:cs="Times New Roman"/>
          <w:sz w:val="24"/>
          <w:szCs w:val="24"/>
        </w:rPr>
        <w:t xml:space="preserve"> – 3</w:t>
      </w:r>
      <w:r w:rsidR="0061442A" w:rsidRPr="0061442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1442A" w:rsidRPr="0061442A">
        <w:rPr>
          <w:rFonts w:ascii="Times New Roman" w:hAnsi="Times New Roman" w:cs="Times New Roman"/>
          <w:sz w:val="24"/>
          <w:szCs w:val="24"/>
        </w:rPr>
        <w:t xml:space="preserve"> party data subscription coming</w:t>
      </w:r>
    </w:p>
    <w:p w:rsidR="00717AE6" w:rsidRPr="0061442A" w:rsidRDefault="00717AE6" w:rsidP="002D1CD5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New website content - </w:t>
      </w:r>
      <w:hyperlink r:id="rId5" w:history="1">
        <w:r w:rsidRPr="0061442A">
          <w:rPr>
            <w:rStyle w:val="Hyperlink"/>
            <w:rFonts w:ascii="Times New Roman" w:hAnsi="Times New Roman" w:cs="Times New Roman"/>
            <w:sz w:val="24"/>
            <w:szCs w:val="24"/>
          </w:rPr>
          <w:t>https://www.cu.edu/psc/procurement/cu-sustainable-purchasing</w:t>
        </w:r>
      </w:hyperlink>
    </w:p>
    <w:p w:rsidR="00A826AD" w:rsidRDefault="00A826AD" w:rsidP="002D1CD5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Include most recent version of Sustainable Purchasing Guidelines</w:t>
      </w:r>
    </w:p>
    <w:p w:rsidR="006923ED" w:rsidRPr="0061442A" w:rsidRDefault="006923ED" w:rsidP="006923ED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what to do with the guidelines, how to disseminate?</w:t>
      </w:r>
    </w:p>
    <w:p w:rsidR="0061442A" w:rsidRPr="0061442A" w:rsidRDefault="0061442A" w:rsidP="002D1CD5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Seeking feedback on website content</w:t>
      </w:r>
    </w:p>
    <w:p w:rsidR="00717AE6" w:rsidRDefault="00717AE6" w:rsidP="009A690D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442A">
        <w:rPr>
          <w:rFonts w:ascii="Times New Roman" w:hAnsi="Times New Roman" w:cs="Times New Roman"/>
          <w:sz w:val="24"/>
          <w:szCs w:val="24"/>
        </w:rPr>
        <w:t>Reusables</w:t>
      </w:r>
      <w:proofErr w:type="spellEnd"/>
      <w:r w:rsidRPr="0061442A">
        <w:rPr>
          <w:rFonts w:ascii="Times New Roman" w:hAnsi="Times New Roman" w:cs="Times New Roman"/>
          <w:sz w:val="24"/>
          <w:szCs w:val="24"/>
        </w:rPr>
        <w:t xml:space="preserve"> food ware update from Shondel – </w:t>
      </w:r>
      <w:r w:rsidR="009A690D">
        <w:rPr>
          <w:rFonts w:ascii="Times New Roman" w:hAnsi="Times New Roman" w:cs="Times New Roman"/>
          <w:sz w:val="24"/>
          <w:szCs w:val="24"/>
        </w:rPr>
        <w:t xml:space="preserve">RFI will be open until 5/26, </w:t>
      </w:r>
      <w:hyperlink r:id="rId6" w:history="1">
        <w:r w:rsidR="009A690D" w:rsidRPr="006A45AD">
          <w:rPr>
            <w:rStyle w:val="Hyperlink"/>
            <w:rFonts w:ascii="Times New Roman" w:hAnsi="Times New Roman" w:cs="Times New Roman"/>
            <w:sz w:val="24"/>
            <w:szCs w:val="24"/>
          </w:rPr>
          <w:t>https://bids.sciquest.com/apps/Router/PublicEvent?CustomerOrg=Colorado</w:t>
        </w:r>
      </w:hyperlink>
    </w:p>
    <w:p w:rsidR="004761FC" w:rsidRPr="0061442A" w:rsidRDefault="004761FC" w:rsidP="002D1CD5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Green cleaning products focus with Staples </w:t>
      </w:r>
      <w:r w:rsidR="006923ED">
        <w:rPr>
          <w:rFonts w:ascii="Times New Roman" w:hAnsi="Times New Roman" w:cs="Times New Roman"/>
          <w:sz w:val="24"/>
          <w:szCs w:val="24"/>
        </w:rPr>
        <w:t>– MRO focus group meeting 4/12</w:t>
      </w:r>
    </w:p>
    <w:p w:rsidR="006923ED" w:rsidRDefault="006923ED" w:rsidP="006923ED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Campus updates</w:t>
      </w:r>
    </w:p>
    <w:p w:rsidR="006923ED" w:rsidRDefault="00551234" w:rsidP="006923ED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Day/month celebrations</w:t>
      </w:r>
    </w:p>
    <w:p w:rsidR="006923ED" w:rsidRDefault="006923ED" w:rsidP="006923ED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Anschutz</w:t>
      </w:r>
    </w:p>
    <w:p w:rsidR="001A051D" w:rsidRDefault="001A051D" w:rsidP="001A051D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net zero building </w:t>
      </w:r>
    </w:p>
    <w:p w:rsidR="001A051D" w:rsidRPr="0061442A" w:rsidRDefault="001A051D" w:rsidP="001A051D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Doing solar study for entire Anschutz campus, doing full review. Want to do </w:t>
      </w:r>
      <w:proofErr w:type="gramStart"/>
      <w:r>
        <w:rPr>
          <w:rFonts w:ascii="Times New Roman" w:hAnsi="Times New Roman" w:cs="Times New Roman"/>
          <w:sz w:val="24"/>
          <w:szCs w:val="24"/>
        </w:rPr>
        <w:t>more solar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 just for net zero building.  </w:t>
      </w:r>
    </w:p>
    <w:p w:rsidR="006923ED" w:rsidRDefault="006923ED" w:rsidP="006923ED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Boulder </w:t>
      </w:r>
    </w:p>
    <w:p w:rsidR="001A051D" w:rsidRDefault="001A051D" w:rsidP="001A051D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Sustainability Council campus-wide coming with charge from Chancellor</w:t>
      </w:r>
    </w:p>
    <w:p w:rsidR="001A051D" w:rsidRDefault="001A051D" w:rsidP="001A051D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Addressing lack of cohesiveness – campus-wide body</w:t>
      </w:r>
    </w:p>
    <w:p w:rsidR="001A051D" w:rsidRDefault="001A051D" w:rsidP="001A051D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be up and running by August</w:t>
      </w:r>
    </w:p>
    <w:p w:rsidR="001A051D" w:rsidRDefault="001A051D" w:rsidP="001A051D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combine different high-level sustainability groups?</w:t>
      </w:r>
    </w:p>
    <w:p w:rsidR="001A051D" w:rsidRDefault="001A051D" w:rsidP="001A051D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Doing revision of climate action plan in the near future</w:t>
      </w:r>
    </w:p>
    <w:p w:rsidR="001A051D" w:rsidRDefault="001A051D" w:rsidP="001A051D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Tangible climate justice involvement in climate action planning</w:t>
      </w:r>
    </w:p>
    <w:p w:rsidR="007450B7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51 EV ports installed, now will shift to fleet vehicle charging. Hoping to use current fuel cards</w:t>
      </w:r>
      <w:r w:rsidR="00075BFF">
        <w:rPr>
          <w:rFonts w:ascii="Times New Roman" w:hAnsi="Times New Roman" w:cs="Times New Roman"/>
          <w:sz w:val="24"/>
          <w:szCs w:val="24"/>
        </w:rPr>
        <w:t xml:space="preserve"> for charging stations. </w:t>
      </w:r>
    </w:p>
    <w:p w:rsidR="00075BFF" w:rsidRPr="001A051D" w:rsidRDefault="00075BFF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on going back to 100% pre-COVID conditions in the fall semester </w:t>
      </w:r>
      <w:bookmarkStart w:id="0" w:name="_GoBack"/>
      <w:bookmarkEnd w:id="0"/>
    </w:p>
    <w:p w:rsidR="006923ED" w:rsidRDefault="006923ED" w:rsidP="006923ED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Colorado Springs </w:t>
      </w:r>
    </w:p>
    <w:p w:rsidR="001A051D" w:rsidRDefault="001A051D" w:rsidP="001A051D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Day celebration - clean the stream – 20+ volunteers cleaning water ways, also large tree planting effort, PIPs scholarship challenge</w:t>
      </w:r>
    </w:p>
    <w:p w:rsidR="001A051D" w:rsidRPr="0061442A" w:rsidRDefault="001A051D" w:rsidP="001A051D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Applying for </w:t>
      </w:r>
      <w:proofErr w:type="gramStart"/>
      <w:r>
        <w:rPr>
          <w:rFonts w:ascii="Times New Roman" w:hAnsi="Times New Roman" w:cs="Times New Roman"/>
          <w:sz w:val="24"/>
          <w:szCs w:val="24"/>
        </w:rPr>
        <w:t>EPSCO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solar grant for library – completing roof in September/October, should know by June for solar grant. Sustainability office will be putting money towards it as well. </w:t>
      </w:r>
      <w:r w:rsidR="007450B7">
        <w:rPr>
          <w:rFonts w:ascii="Times New Roman" w:hAnsi="Times New Roman" w:cs="Times New Roman"/>
          <w:sz w:val="24"/>
          <w:szCs w:val="24"/>
        </w:rPr>
        <w:t xml:space="preserve">Determining funding and largest size for system on the roof. </w:t>
      </w:r>
    </w:p>
    <w:p w:rsidR="006923ED" w:rsidRDefault="006923ED" w:rsidP="006923ED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lastRenderedPageBreak/>
        <w:t>Denver/AHEC</w:t>
      </w:r>
    </w:p>
    <w:p w:rsidR="007450B7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Earth Week was focused on climate action planning, virtual forum to solicit feedback on planning </w:t>
      </w:r>
    </w:p>
    <w:p w:rsidR="007450B7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Auraria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 selected location for solar + battery storage system for DOE challenge </w:t>
      </w:r>
    </w:p>
    <w:p w:rsidR="007450B7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through DQ process for composting infrastructure, 4 vendors submitted, moving forward with 2 for samples </w:t>
      </w:r>
    </w:p>
    <w:p w:rsidR="007450B7" w:rsidRPr="0061442A" w:rsidRDefault="007450B7" w:rsidP="007450B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AHEC will be hiring an energy manager – in the process of interviewing, will sit in facilities but will strongly partner with ASCP</w:t>
      </w:r>
    </w:p>
    <w:p w:rsidR="0061442A" w:rsidRPr="0061442A" w:rsidRDefault="0061442A" w:rsidP="0061442A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Campus concerns</w:t>
      </w:r>
    </w:p>
    <w:p w:rsidR="0061442A" w:rsidRPr="0061442A" w:rsidRDefault="0061442A" w:rsidP="0061442A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US Election &amp; Senate Results</w:t>
      </w:r>
    </w:p>
    <w:p w:rsidR="0061442A" w:rsidRPr="0061442A" w:rsidRDefault="0061442A" w:rsidP="0061442A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Coming stimulus dollars</w:t>
      </w:r>
      <w:r w:rsidR="006923ED">
        <w:rPr>
          <w:rFonts w:ascii="Times New Roman" w:hAnsi="Times New Roman" w:cs="Times New Roman"/>
          <w:sz w:val="24"/>
          <w:szCs w:val="24"/>
        </w:rPr>
        <w:t xml:space="preserve"> from infrastructure bill</w:t>
      </w:r>
      <w:r w:rsidRPr="0061442A">
        <w:rPr>
          <w:rFonts w:ascii="Times New Roman" w:hAnsi="Times New Roman" w:cs="Times New Roman"/>
          <w:sz w:val="24"/>
          <w:szCs w:val="24"/>
        </w:rPr>
        <w:t xml:space="preserve">? Do we know anything new since our last meeting? </w:t>
      </w:r>
      <w:r w:rsidRPr="0061442A">
        <w:rPr>
          <w:rFonts w:ascii="Times New Roman" w:hAnsi="Times New Roman" w:cs="Times New Roman"/>
          <w:b/>
          <w:sz w:val="24"/>
          <w:szCs w:val="24"/>
        </w:rPr>
        <w:t>Work together with government affairs</w:t>
      </w:r>
    </w:p>
    <w:p w:rsidR="0061442A" w:rsidRPr="0061442A" w:rsidRDefault="0061442A" w:rsidP="0061442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Bus fleets electrification </w:t>
      </w:r>
    </w:p>
    <w:p w:rsidR="0061442A" w:rsidRPr="0061442A" w:rsidRDefault="0061442A" w:rsidP="0061442A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State vs. federal level support/action </w:t>
      </w:r>
    </w:p>
    <w:p w:rsidR="0061442A" w:rsidRPr="0061442A" w:rsidRDefault="0061442A" w:rsidP="0061442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>Need to stay up to speed on what Governor Polis is focused on – electrification of fleets</w:t>
      </w:r>
    </w:p>
    <w:p w:rsidR="0061442A" w:rsidRPr="0061442A" w:rsidRDefault="0061442A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61442A" w:rsidRPr="0061442A" w:rsidSect="00692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8C3"/>
    <w:multiLevelType w:val="hybridMultilevel"/>
    <w:tmpl w:val="D0561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E22"/>
    <w:multiLevelType w:val="hybridMultilevel"/>
    <w:tmpl w:val="41A818DA"/>
    <w:lvl w:ilvl="0" w:tplc="84C62C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12FD1"/>
    <w:multiLevelType w:val="hybridMultilevel"/>
    <w:tmpl w:val="44C0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E3A54"/>
    <w:multiLevelType w:val="hybridMultilevel"/>
    <w:tmpl w:val="1FEC258C"/>
    <w:lvl w:ilvl="0" w:tplc="A120D6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zMDIysjQ1NDGztDRX0lEKTi0uzszPAykwrgUAe3AhTSwAAAA="/>
  </w:docVars>
  <w:rsids>
    <w:rsidRoot w:val="00CE063D"/>
    <w:rsid w:val="00075BFF"/>
    <w:rsid w:val="001205B4"/>
    <w:rsid w:val="00164356"/>
    <w:rsid w:val="001A051D"/>
    <w:rsid w:val="001E12F7"/>
    <w:rsid w:val="002B724E"/>
    <w:rsid w:val="002D1CD5"/>
    <w:rsid w:val="002D22FB"/>
    <w:rsid w:val="002E05E7"/>
    <w:rsid w:val="00305069"/>
    <w:rsid w:val="00324562"/>
    <w:rsid w:val="00334F11"/>
    <w:rsid w:val="00357085"/>
    <w:rsid w:val="0037296C"/>
    <w:rsid w:val="003C6BC4"/>
    <w:rsid w:val="00415C6A"/>
    <w:rsid w:val="00446AA9"/>
    <w:rsid w:val="00452BB8"/>
    <w:rsid w:val="00453857"/>
    <w:rsid w:val="004563FC"/>
    <w:rsid w:val="00465FE3"/>
    <w:rsid w:val="0047574F"/>
    <w:rsid w:val="004761FC"/>
    <w:rsid w:val="00551234"/>
    <w:rsid w:val="005F29EA"/>
    <w:rsid w:val="005F7CA4"/>
    <w:rsid w:val="0061442A"/>
    <w:rsid w:val="00636058"/>
    <w:rsid w:val="00667AD4"/>
    <w:rsid w:val="006923ED"/>
    <w:rsid w:val="00717AE6"/>
    <w:rsid w:val="00726E3F"/>
    <w:rsid w:val="007323FD"/>
    <w:rsid w:val="007450B7"/>
    <w:rsid w:val="007A0646"/>
    <w:rsid w:val="007B511D"/>
    <w:rsid w:val="008925BF"/>
    <w:rsid w:val="008A456C"/>
    <w:rsid w:val="008C56A2"/>
    <w:rsid w:val="008F3147"/>
    <w:rsid w:val="00906833"/>
    <w:rsid w:val="00914130"/>
    <w:rsid w:val="009404BE"/>
    <w:rsid w:val="009967C6"/>
    <w:rsid w:val="009A0806"/>
    <w:rsid w:val="009A690D"/>
    <w:rsid w:val="00A32096"/>
    <w:rsid w:val="00A826AD"/>
    <w:rsid w:val="00B75810"/>
    <w:rsid w:val="00B958D1"/>
    <w:rsid w:val="00BB50A6"/>
    <w:rsid w:val="00C83169"/>
    <w:rsid w:val="00CE063D"/>
    <w:rsid w:val="00DD4B2B"/>
    <w:rsid w:val="00E409C9"/>
    <w:rsid w:val="00EB77B8"/>
    <w:rsid w:val="00ED022F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48F"/>
  <w15:chartTrackingRefBased/>
  <w15:docId w15:val="{35AD2B6D-F39D-47EB-AB1C-CF6D531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ds.sciquest.com/apps/Router/PublicEvent?CustomerOrg=Colorado" TargetMode="External"/><Relationship Id="rId5" Type="http://schemas.openxmlformats.org/officeDocument/2006/relationships/hyperlink" Target="https://www.cu.edu/psc/procurement/cu-sustainable-purchas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Kutter</dc:creator>
  <cp:keywords/>
  <dc:description/>
  <cp:lastModifiedBy>Kayla Kutter</cp:lastModifiedBy>
  <cp:revision>12</cp:revision>
  <dcterms:created xsi:type="dcterms:W3CDTF">2021-03-24T17:03:00Z</dcterms:created>
  <dcterms:modified xsi:type="dcterms:W3CDTF">2021-04-26T15:37:00Z</dcterms:modified>
</cp:coreProperties>
</file>